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1F01B1">
        <w:rPr>
          <w:b w:val="0"/>
          <w:i w:val="0"/>
          <w:lang w:val="hr-HR"/>
        </w:rPr>
        <w:t>1285/2024-27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373D12">
        <w:rPr>
          <w:rFonts w:ascii="Arial" w:hAnsi="Arial" w:cs="Arial"/>
          <w:bCs/>
          <w:iCs/>
        </w:rPr>
        <w:t>2</w:t>
      </w:r>
      <w:r w:rsidR="001F01B1">
        <w:rPr>
          <w:rFonts w:ascii="Arial" w:hAnsi="Arial" w:cs="Arial"/>
          <w:bCs/>
          <w:iCs/>
        </w:rPr>
        <w:t>6. studenoga 2</w:t>
      </w:r>
      <w:r w:rsidR="002415C1">
        <w:rPr>
          <w:rFonts w:ascii="Arial" w:hAnsi="Arial" w:cs="Arial"/>
          <w:bCs/>
          <w:iCs/>
        </w:rPr>
        <w:t>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1F01B1">
        <w:rPr>
          <w:rFonts w:ascii="Arial" w:hAnsi="Arial" w:cs="Arial"/>
          <w:bCs/>
          <w:iCs/>
        </w:rPr>
        <w:t>1285/2024-3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1F01B1">
        <w:rPr>
          <w:rFonts w:ascii="Arial" w:hAnsi="Arial" w:cs="Arial"/>
          <w:bCs/>
          <w:iCs/>
        </w:rPr>
        <w:t xml:space="preserve">8. listopada </w:t>
      </w:r>
      <w:r w:rsidR="002415C1">
        <w:rPr>
          <w:rFonts w:ascii="Arial" w:hAnsi="Arial" w:cs="Arial"/>
          <w:bCs/>
          <w:iCs/>
        </w:rPr>
        <w:t>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2415C1">
        <w:rPr>
          <w:rFonts w:ascii="Arial" w:hAnsi="Arial" w:cs="Arial"/>
          <w:b/>
          <w:bCs/>
          <w:iCs/>
        </w:rPr>
        <w:t>zapis</w:t>
      </w:r>
      <w:r w:rsidR="00373D12">
        <w:rPr>
          <w:rFonts w:ascii="Arial" w:hAnsi="Arial" w:cs="Arial"/>
          <w:b/>
          <w:bCs/>
          <w:iCs/>
        </w:rPr>
        <w:t>ničar u tijelima sudbene vlasti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bookmarkStart w:id="0" w:name="_GoBack"/>
      <w:r w:rsidR="001F01B1" w:rsidRPr="001F01B1">
        <w:rPr>
          <w:rFonts w:ascii="Arial" w:hAnsi="Arial" w:cs="Arial"/>
          <w:b/>
          <w:bCs/>
          <w:iCs/>
          <w:u w:val="single"/>
        </w:rPr>
        <w:t>4. prosinca 2</w:t>
      </w:r>
      <w:r w:rsidR="002415C1" w:rsidRPr="001F01B1">
        <w:rPr>
          <w:rFonts w:ascii="Arial" w:hAnsi="Arial" w:cs="Arial"/>
          <w:b/>
          <w:bCs/>
          <w:iCs/>
          <w:u w:val="single"/>
        </w:rPr>
        <w:t>024. godine</w:t>
      </w:r>
      <w:r w:rsidR="002415C1">
        <w:rPr>
          <w:rFonts w:ascii="Arial" w:hAnsi="Arial" w:cs="Arial"/>
          <w:bCs/>
          <w:iCs/>
        </w:rPr>
        <w:t xml:space="preserve"> </w:t>
      </w:r>
      <w:bookmarkEnd w:id="0"/>
      <w:r w:rsidR="002415C1">
        <w:rPr>
          <w:rFonts w:ascii="Arial" w:hAnsi="Arial" w:cs="Arial"/>
          <w:bCs/>
          <w:iCs/>
        </w:rPr>
        <w:t>(</w:t>
      </w:r>
      <w:r w:rsidR="001F01B1">
        <w:rPr>
          <w:rFonts w:ascii="Arial" w:hAnsi="Arial" w:cs="Arial"/>
          <w:bCs/>
          <w:iCs/>
        </w:rPr>
        <w:t>srijeda</w:t>
      </w:r>
      <w:r w:rsidR="002415C1">
        <w:rPr>
          <w:rFonts w:ascii="Arial" w:hAnsi="Arial" w:cs="Arial"/>
          <w:bCs/>
          <w:iCs/>
        </w:rPr>
        <w:t xml:space="preserve">)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1B1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3D12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87662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49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26</cp:revision>
  <cp:lastPrinted>2024-11-26T08:47:00Z</cp:lastPrinted>
  <dcterms:created xsi:type="dcterms:W3CDTF">2021-04-16T09:19:00Z</dcterms:created>
  <dcterms:modified xsi:type="dcterms:W3CDTF">2024-11-26T08:47:00Z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