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FB" w:rsidRDefault="00BF2A8B">
      <w:bookmarkStart w:id="0" w:name="_GoBack"/>
      <w:bookmarkEnd w:id="0"/>
      <w:r>
        <w:t xml:space="preserve">              </w:t>
      </w:r>
      <w:r w:rsidR="00203CA4">
        <w:rPr>
          <w:noProof/>
        </w:rPr>
        <w:drawing>
          <wp:inline distT="0" distB="0" distL="0" distR="0">
            <wp:extent cx="469265" cy="6121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8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</w:tblGrid>
      <w:tr w:rsidR="00BF2A8B" w:rsidRPr="00183991" w:rsidTr="007C2A14">
        <w:tc>
          <w:tcPr>
            <w:tcW w:w="2905" w:type="dxa"/>
            <w:shd w:val="clear" w:color="auto" w:fill="auto"/>
          </w:tcPr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Republika Hrvatska</w:t>
            </w:r>
          </w:p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 xml:space="preserve">Općinski sud u Vukovaru  </w:t>
            </w:r>
          </w:p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Vukovar</w:t>
            </w:r>
            <w:r w:rsidR="00D25F91" w:rsidRPr="00183991">
              <w:rPr>
                <w:rFonts w:ascii="Arial" w:hAnsi="Arial" w:cs="Arial"/>
              </w:rPr>
              <w:t>, Županijska 31</w:t>
            </w:r>
          </w:p>
          <w:p w:rsidR="00D25F91" w:rsidRPr="00183991" w:rsidRDefault="00D25F91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Ured predsjednice</w:t>
            </w:r>
          </w:p>
        </w:tc>
      </w:tr>
    </w:tbl>
    <w:p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 </w:t>
      </w:r>
    </w:p>
    <w:p w:rsidR="0013256C" w:rsidRPr="00183991" w:rsidRDefault="0053564F">
      <w:pPr>
        <w:rPr>
          <w:rFonts w:ascii="Arial" w:hAnsi="Arial" w:cs="Arial"/>
        </w:rPr>
      </w:pPr>
      <w:r w:rsidRPr="00183991">
        <w:rPr>
          <w:rFonts w:ascii="Arial" w:hAnsi="Arial" w:cs="Arial"/>
        </w:rPr>
        <w:t>Broj:</w:t>
      </w:r>
      <w:r w:rsidR="00356439" w:rsidRPr="00183991">
        <w:rPr>
          <w:rFonts w:ascii="Arial" w:hAnsi="Arial" w:cs="Arial"/>
        </w:rPr>
        <w:t xml:space="preserve"> </w:t>
      </w:r>
      <w:r w:rsidR="00CF2EB9" w:rsidRPr="00183991">
        <w:rPr>
          <w:rFonts w:ascii="Arial" w:hAnsi="Arial" w:cs="Arial"/>
        </w:rPr>
        <w:t xml:space="preserve"> </w:t>
      </w:r>
      <w:r w:rsidR="00183991">
        <w:rPr>
          <w:rFonts w:ascii="Arial" w:hAnsi="Arial" w:cs="Arial"/>
        </w:rPr>
        <w:t>7</w:t>
      </w:r>
      <w:r w:rsidR="00266D91" w:rsidRPr="00183991">
        <w:rPr>
          <w:rFonts w:ascii="Arial" w:hAnsi="Arial" w:cs="Arial"/>
        </w:rPr>
        <w:t>-Su-</w:t>
      </w:r>
      <w:r w:rsidR="00183991">
        <w:rPr>
          <w:rFonts w:ascii="Arial" w:hAnsi="Arial" w:cs="Arial"/>
        </w:rPr>
        <w:t>49</w:t>
      </w:r>
      <w:r w:rsidR="00266D91" w:rsidRPr="00183991">
        <w:rPr>
          <w:rFonts w:ascii="Arial" w:hAnsi="Arial" w:cs="Arial"/>
        </w:rPr>
        <w:t>/20</w:t>
      </w:r>
      <w:r w:rsid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-</w:t>
      </w:r>
      <w:r w:rsidR="001D76B1">
        <w:rPr>
          <w:rFonts w:ascii="Arial" w:hAnsi="Arial" w:cs="Arial"/>
        </w:rPr>
        <w:t>5</w:t>
      </w:r>
      <w:r w:rsidR="00425539" w:rsidRPr="00183991">
        <w:rPr>
          <w:rFonts w:ascii="Arial" w:hAnsi="Arial" w:cs="Arial"/>
        </w:rPr>
        <w:t xml:space="preserve"> </w:t>
      </w:r>
    </w:p>
    <w:p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Vukovar, </w:t>
      </w:r>
      <w:r w:rsidR="00183991" w:rsidRPr="00183991">
        <w:rPr>
          <w:rFonts w:ascii="Arial" w:hAnsi="Arial" w:cs="Arial"/>
        </w:rPr>
        <w:t>4</w:t>
      </w:r>
      <w:r w:rsidR="00266D91" w:rsidRPr="00183991">
        <w:rPr>
          <w:rFonts w:ascii="Arial" w:hAnsi="Arial" w:cs="Arial"/>
        </w:rPr>
        <w:t xml:space="preserve">. </w:t>
      </w:r>
      <w:r w:rsidR="00183991" w:rsidRPr="00183991">
        <w:rPr>
          <w:rFonts w:ascii="Arial" w:hAnsi="Arial" w:cs="Arial"/>
        </w:rPr>
        <w:t>ožujka</w:t>
      </w:r>
      <w:r w:rsidR="00266D91" w:rsidRPr="00183991">
        <w:rPr>
          <w:rFonts w:ascii="Arial" w:hAnsi="Arial" w:cs="Arial"/>
        </w:rPr>
        <w:t xml:space="preserve"> 20</w:t>
      </w:r>
      <w:r w:rsidR="00183991" w:rsidRP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.</w:t>
      </w:r>
    </w:p>
    <w:p w:rsidR="00D3408F" w:rsidRPr="00183991" w:rsidRDefault="00D3408F">
      <w:pPr>
        <w:rPr>
          <w:rFonts w:ascii="Arial" w:hAnsi="Arial" w:cs="Arial"/>
        </w:rPr>
      </w:pPr>
    </w:p>
    <w:p w:rsidR="00D3408F" w:rsidRPr="00183991" w:rsidRDefault="00D3408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3408F" w:rsidRPr="00183991" w:rsidTr="007C2A14">
        <w:tc>
          <w:tcPr>
            <w:tcW w:w="4644" w:type="dxa"/>
            <w:shd w:val="clear" w:color="auto" w:fill="auto"/>
          </w:tcPr>
          <w:p w:rsidR="00D3408F" w:rsidRPr="00183991" w:rsidRDefault="00D3408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579" w:rsidRPr="00183991" w:rsidRDefault="00585579" w:rsidP="00266D91">
      <w:pPr>
        <w:rPr>
          <w:rFonts w:ascii="Arial" w:hAnsi="Arial" w:cs="Arial"/>
        </w:rPr>
      </w:pPr>
    </w:p>
    <w:p w:rsidR="00266D91" w:rsidRPr="00183991" w:rsidRDefault="00266D91" w:rsidP="00545176">
      <w:pPr>
        <w:jc w:val="both"/>
        <w:rPr>
          <w:rFonts w:ascii="Arial" w:hAnsi="Arial" w:cs="Arial"/>
        </w:rPr>
      </w:pPr>
    </w:p>
    <w:p w:rsidR="00B45A76" w:rsidRPr="00183991" w:rsidRDefault="00266D91" w:rsidP="00266D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</w:p>
    <w:p w:rsidR="00183991" w:rsidRPr="00183991" w:rsidRDefault="00B45A76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="00183991" w:rsidRPr="00183991">
        <w:rPr>
          <w:rFonts w:ascii="Arial" w:hAnsi="Arial" w:cs="Arial"/>
        </w:rPr>
        <w:t>Na temelju članka 7. stavak 2. Uredbe o postupku zapošljavanja u državnoj službi (Narodne novine broj 124/2024) Općinski sud u Vukovaru objavljuje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183991" w:rsidRPr="00183991" w:rsidRDefault="00183991" w:rsidP="00183991">
      <w:pPr>
        <w:jc w:val="center"/>
        <w:rPr>
          <w:rFonts w:ascii="Arial" w:hAnsi="Arial" w:cs="Arial"/>
        </w:rPr>
      </w:pPr>
      <w:r w:rsidRPr="00183991">
        <w:rPr>
          <w:rFonts w:ascii="Arial" w:hAnsi="Arial" w:cs="Arial"/>
        </w:rPr>
        <w:t>OBAVIJEST O JAVNOM NATJEČAJU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183991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  <w:t>Na mrežnim stranicama Ministarstva pravosuđa, uprave i digitalne transformacije, u Centraliziranom sustavu za zapošljavanje (</w:t>
      </w:r>
      <w:hyperlink w:history="1">
        <w:r w:rsidRPr="009077E0">
          <w:rPr>
            <w:rStyle w:val="Hiperveza"/>
            <w:rFonts w:ascii="Arial" w:hAnsi="Arial" w:cs="Arial"/>
          </w:rPr>
          <w:t xml:space="preserve">https://selekcija.gov.hr)  </w:t>
        </w:r>
      </w:hyperlink>
      <w:r>
        <w:rPr>
          <w:rFonts w:ascii="Arial" w:hAnsi="Arial" w:cs="Arial"/>
        </w:rPr>
        <w:t>3.</w:t>
      </w:r>
      <w:r w:rsidRPr="00183991">
        <w:rPr>
          <w:rFonts w:ascii="Arial" w:hAnsi="Arial" w:cs="Arial"/>
        </w:rPr>
        <w:t xml:space="preserve"> ožujka 2025. objavljen je natječaj za prijam u državnu službu u Općinski sud u Vukovaru za namještenika III. vrste – 1 (jedan) izvršitelj/ica na neodređeno vrijeme.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3991">
        <w:rPr>
          <w:rFonts w:ascii="Arial" w:hAnsi="Arial" w:cs="Arial"/>
        </w:rPr>
        <w:t>Prijave na javni natječaj podnose se preko Centraliziranog sustava za zapošljavanje u</w:t>
      </w:r>
      <w:r>
        <w:rPr>
          <w:rFonts w:ascii="Arial" w:hAnsi="Arial" w:cs="Arial"/>
        </w:rPr>
        <w:t xml:space="preserve"> </w:t>
      </w:r>
      <w:r w:rsidRPr="00183991">
        <w:rPr>
          <w:rFonts w:ascii="Arial" w:hAnsi="Arial" w:cs="Arial"/>
        </w:rPr>
        <w:t>roku od 15 dana od objave javnog natječaja u Centraliziranom sustavu za zapošljavanje.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B45A76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  <w:t>Općinski sud u Vukovaru</w:t>
      </w:r>
      <w:r w:rsidR="00B45A76" w:rsidRPr="00183991">
        <w:rPr>
          <w:rFonts w:ascii="Arial" w:hAnsi="Arial" w:cs="Arial"/>
        </w:rPr>
        <w:t xml:space="preserve"> </w:t>
      </w:r>
    </w:p>
    <w:p w:rsidR="00B45A76" w:rsidRPr="00183991" w:rsidRDefault="00B45A76" w:rsidP="00266D91">
      <w:pPr>
        <w:jc w:val="both"/>
        <w:rPr>
          <w:rFonts w:ascii="Arial" w:hAnsi="Arial" w:cs="Arial"/>
        </w:rPr>
      </w:pPr>
    </w:p>
    <w:p w:rsidR="00D96335" w:rsidRPr="00183991" w:rsidRDefault="00D96335">
      <w:pPr>
        <w:rPr>
          <w:rFonts w:ascii="Arial" w:hAnsi="Arial" w:cs="Arial"/>
        </w:rPr>
      </w:pPr>
    </w:p>
    <w:p w:rsidR="00D95004" w:rsidRPr="00183991" w:rsidRDefault="00D9500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95004" w:rsidRPr="00183991" w:rsidTr="007C2A14">
        <w:tc>
          <w:tcPr>
            <w:tcW w:w="3096" w:type="dxa"/>
            <w:shd w:val="clear" w:color="auto" w:fill="auto"/>
          </w:tcPr>
          <w:p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6D91" w:rsidRPr="00183991" w:rsidRDefault="00266D91" w:rsidP="00D81BEF">
      <w:pPr>
        <w:ind w:left="360"/>
        <w:jc w:val="both"/>
        <w:rPr>
          <w:rFonts w:ascii="Arial" w:hAnsi="Arial" w:cs="Arial"/>
        </w:rPr>
      </w:pPr>
    </w:p>
    <w:p w:rsidR="00266D91" w:rsidRPr="00183991" w:rsidRDefault="00266D91" w:rsidP="00266D91">
      <w:pPr>
        <w:rPr>
          <w:rFonts w:ascii="Arial" w:hAnsi="Arial" w:cs="Arial"/>
        </w:rPr>
      </w:pPr>
    </w:p>
    <w:sectPr w:rsidR="00266D91" w:rsidRPr="00183991" w:rsidSect="0013256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15" w:rsidRDefault="00023A15">
      <w:r>
        <w:separator/>
      </w:r>
    </w:p>
  </w:endnote>
  <w:endnote w:type="continuationSeparator" w:id="0">
    <w:p w:rsidR="00023A15" w:rsidRDefault="0002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15" w:rsidRDefault="00023A15">
      <w:r>
        <w:separator/>
      </w:r>
    </w:p>
  </w:footnote>
  <w:footnote w:type="continuationSeparator" w:id="0">
    <w:p w:rsidR="00023A15" w:rsidRDefault="0002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C6A" w:rsidRDefault="00CB5C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63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B5C6A" w:rsidRDefault="00CB5C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4E"/>
    <w:multiLevelType w:val="hybridMultilevel"/>
    <w:tmpl w:val="B2EA420C"/>
    <w:lvl w:ilvl="0" w:tplc="9FC284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7E12C8"/>
    <w:multiLevelType w:val="hybridMultilevel"/>
    <w:tmpl w:val="62B8B3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7E75"/>
    <w:multiLevelType w:val="hybridMultilevel"/>
    <w:tmpl w:val="5D48EAFA"/>
    <w:lvl w:ilvl="0" w:tplc="BB4E31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AD1269"/>
    <w:multiLevelType w:val="hybridMultilevel"/>
    <w:tmpl w:val="E74E5E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3665D"/>
    <w:multiLevelType w:val="hybridMultilevel"/>
    <w:tmpl w:val="67C096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0460A"/>
    <w:multiLevelType w:val="hybridMultilevel"/>
    <w:tmpl w:val="FEACC0E6"/>
    <w:lvl w:ilvl="0" w:tplc="CC240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54168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BE26509"/>
    <w:multiLevelType w:val="hybridMultilevel"/>
    <w:tmpl w:val="96A48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19AF"/>
    <w:multiLevelType w:val="hybridMultilevel"/>
    <w:tmpl w:val="CD1C2C02"/>
    <w:lvl w:ilvl="0" w:tplc="B19C2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7B0765"/>
    <w:multiLevelType w:val="hybridMultilevel"/>
    <w:tmpl w:val="784A24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363EC"/>
    <w:multiLevelType w:val="hybridMultilevel"/>
    <w:tmpl w:val="2C10D1AE"/>
    <w:lvl w:ilvl="0" w:tplc="10165E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8505030"/>
    <w:multiLevelType w:val="hybridMultilevel"/>
    <w:tmpl w:val="50ECCC50"/>
    <w:lvl w:ilvl="0" w:tplc="70EEBF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B5E7756"/>
    <w:multiLevelType w:val="hybridMultilevel"/>
    <w:tmpl w:val="C3AAF5A2"/>
    <w:lvl w:ilvl="0" w:tplc="F2D44432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A511DF"/>
    <w:multiLevelType w:val="hybridMultilevel"/>
    <w:tmpl w:val="B62677B6"/>
    <w:lvl w:ilvl="0" w:tplc="81AC3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7606"/>
    <w:multiLevelType w:val="hybridMultilevel"/>
    <w:tmpl w:val="3500C428"/>
    <w:lvl w:ilvl="0" w:tplc="AAB2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AD4AEB"/>
    <w:multiLevelType w:val="hybridMultilevel"/>
    <w:tmpl w:val="08ACF28A"/>
    <w:lvl w:ilvl="0" w:tplc="80A604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8C92D63"/>
    <w:multiLevelType w:val="hybridMultilevel"/>
    <w:tmpl w:val="C1E6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4A21"/>
    <w:multiLevelType w:val="hybridMultilevel"/>
    <w:tmpl w:val="6E2055D6"/>
    <w:lvl w:ilvl="0" w:tplc="DAAC7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13F570C"/>
    <w:multiLevelType w:val="hybridMultilevel"/>
    <w:tmpl w:val="07629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3023"/>
    <w:multiLevelType w:val="hybridMultilevel"/>
    <w:tmpl w:val="B7EEA1F6"/>
    <w:lvl w:ilvl="0" w:tplc="4FAE60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1994C1D"/>
    <w:multiLevelType w:val="hybridMultilevel"/>
    <w:tmpl w:val="C0E6C6CC"/>
    <w:lvl w:ilvl="0" w:tplc="AD6A49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2963666"/>
    <w:multiLevelType w:val="hybridMultilevel"/>
    <w:tmpl w:val="A2A62C64"/>
    <w:lvl w:ilvl="0" w:tplc="49D01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F14597"/>
    <w:multiLevelType w:val="hybridMultilevel"/>
    <w:tmpl w:val="2610B694"/>
    <w:lvl w:ilvl="0" w:tplc="13F86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C2F71D5"/>
    <w:multiLevelType w:val="hybridMultilevel"/>
    <w:tmpl w:val="4E821F0A"/>
    <w:lvl w:ilvl="0" w:tplc="54E42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07D0F0F"/>
    <w:multiLevelType w:val="hybridMultilevel"/>
    <w:tmpl w:val="969A2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1C7F"/>
    <w:multiLevelType w:val="hybridMultilevel"/>
    <w:tmpl w:val="4776D5E6"/>
    <w:lvl w:ilvl="0" w:tplc="26285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07714E"/>
    <w:multiLevelType w:val="hybridMultilevel"/>
    <w:tmpl w:val="7A1C0FBA"/>
    <w:lvl w:ilvl="0" w:tplc="A7EC9A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310740"/>
    <w:multiLevelType w:val="hybridMultilevel"/>
    <w:tmpl w:val="839A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924B7"/>
    <w:multiLevelType w:val="hybridMultilevel"/>
    <w:tmpl w:val="15C0AAD2"/>
    <w:lvl w:ilvl="0" w:tplc="05307D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5A94EDF"/>
    <w:multiLevelType w:val="hybridMultilevel"/>
    <w:tmpl w:val="795E6844"/>
    <w:lvl w:ilvl="0" w:tplc="E3EED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8C382D"/>
    <w:multiLevelType w:val="hybridMultilevel"/>
    <w:tmpl w:val="760635B4"/>
    <w:lvl w:ilvl="0" w:tplc="3886EA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82A2F2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ADF4E2D"/>
    <w:multiLevelType w:val="hybridMultilevel"/>
    <w:tmpl w:val="CE6CB3C0"/>
    <w:lvl w:ilvl="0" w:tplc="745C77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4D32EF"/>
    <w:multiLevelType w:val="hybridMultilevel"/>
    <w:tmpl w:val="1A6AB7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C1A44"/>
    <w:multiLevelType w:val="hybridMultilevel"/>
    <w:tmpl w:val="479CAFB4"/>
    <w:lvl w:ilvl="0" w:tplc="D30AA7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1"/>
  </w:num>
  <w:num w:numId="4">
    <w:abstractNumId w:val="11"/>
  </w:num>
  <w:num w:numId="5">
    <w:abstractNumId w:val="19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6"/>
  </w:num>
  <w:num w:numId="11">
    <w:abstractNumId w:val="25"/>
  </w:num>
  <w:num w:numId="12">
    <w:abstractNumId w:val="0"/>
  </w:num>
  <w:num w:numId="13">
    <w:abstractNumId w:val="9"/>
  </w:num>
  <w:num w:numId="14">
    <w:abstractNumId w:val="22"/>
  </w:num>
  <w:num w:numId="15">
    <w:abstractNumId w:val="20"/>
  </w:num>
  <w:num w:numId="16">
    <w:abstractNumId w:val="16"/>
  </w:num>
  <w:num w:numId="17">
    <w:abstractNumId w:val="10"/>
  </w:num>
  <w:num w:numId="18">
    <w:abstractNumId w:val="5"/>
  </w:num>
  <w:num w:numId="19">
    <w:abstractNumId w:val="29"/>
  </w:num>
  <w:num w:numId="20">
    <w:abstractNumId w:val="14"/>
  </w:num>
  <w:num w:numId="21">
    <w:abstractNumId w:val="18"/>
  </w:num>
  <w:num w:numId="22">
    <w:abstractNumId w:val="27"/>
  </w:num>
  <w:num w:numId="23">
    <w:abstractNumId w:val="28"/>
  </w:num>
  <w:num w:numId="24">
    <w:abstractNumId w:val="2"/>
  </w:num>
  <w:num w:numId="25">
    <w:abstractNumId w:val="13"/>
  </w:num>
  <w:num w:numId="26">
    <w:abstractNumId w:val="30"/>
  </w:num>
  <w:num w:numId="27">
    <w:abstractNumId w:val="7"/>
  </w:num>
  <w:num w:numId="28">
    <w:abstractNumId w:val="24"/>
  </w:num>
  <w:num w:numId="29">
    <w:abstractNumId w:val="23"/>
  </w:num>
  <w:num w:numId="30">
    <w:abstractNumId w:val="32"/>
  </w:num>
  <w:num w:numId="31">
    <w:abstractNumId w:val="15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6"/>
    <w:rsid w:val="00000811"/>
    <w:rsid w:val="00000ED2"/>
    <w:rsid w:val="000012D0"/>
    <w:rsid w:val="000017DE"/>
    <w:rsid w:val="00004B8F"/>
    <w:rsid w:val="000052A1"/>
    <w:rsid w:val="000108FC"/>
    <w:rsid w:val="00011D0B"/>
    <w:rsid w:val="00014DD1"/>
    <w:rsid w:val="00023A15"/>
    <w:rsid w:val="000257DD"/>
    <w:rsid w:val="00027CB0"/>
    <w:rsid w:val="0003104C"/>
    <w:rsid w:val="00036602"/>
    <w:rsid w:val="00036934"/>
    <w:rsid w:val="00050059"/>
    <w:rsid w:val="00051792"/>
    <w:rsid w:val="00062B3F"/>
    <w:rsid w:val="0006481D"/>
    <w:rsid w:val="000660B5"/>
    <w:rsid w:val="00066AF1"/>
    <w:rsid w:val="00067B15"/>
    <w:rsid w:val="00070356"/>
    <w:rsid w:val="00071970"/>
    <w:rsid w:val="00072DB8"/>
    <w:rsid w:val="00073F0A"/>
    <w:rsid w:val="000818B7"/>
    <w:rsid w:val="000839CB"/>
    <w:rsid w:val="00085B4A"/>
    <w:rsid w:val="00087756"/>
    <w:rsid w:val="00094397"/>
    <w:rsid w:val="00095EFE"/>
    <w:rsid w:val="000A0B31"/>
    <w:rsid w:val="000A229E"/>
    <w:rsid w:val="000A3EF2"/>
    <w:rsid w:val="000A47B0"/>
    <w:rsid w:val="000A58AC"/>
    <w:rsid w:val="000B2B28"/>
    <w:rsid w:val="000B5D43"/>
    <w:rsid w:val="000C3698"/>
    <w:rsid w:val="000C6B7A"/>
    <w:rsid w:val="000D111F"/>
    <w:rsid w:val="000D5FA5"/>
    <w:rsid w:val="000E45B7"/>
    <w:rsid w:val="000E60FF"/>
    <w:rsid w:val="000E637E"/>
    <w:rsid w:val="000E7C0E"/>
    <w:rsid w:val="000F3285"/>
    <w:rsid w:val="000F354F"/>
    <w:rsid w:val="000F51E9"/>
    <w:rsid w:val="000F5FB7"/>
    <w:rsid w:val="000F628B"/>
    <w:rsid w:val="000F7F7A"/>
    <w:rsid w:val="0010285A"/>
    <w:rsid w:val="001056C4"/>
    <w:rsid w:val="0011052F"/>
    <w:rsid w:val="00115629"/>
    <w:rsid w:val="001221C2"/>
    <w:rsid w:val="00124452"/>
    <w:rsid w:val="00126BE2"/>
    <w:rsid w:val="00130E25"/>
    <w:rsid w:val="00131111"/>
    <w:rsid w:val="0013256C"/>
    <w:rsid w:val="001338A9"/>
    <w:rsid w:val="00150C22"/>
    <w:rsid w:val="001539F4"/>
    <w:rsid w:val="001652D7"/>
    <w:rsid w:val="00167675"/>
    <w:rsid w:val="00170064"/>
    <w:rsid w:val="00177B90"/>
    <w:rsid w:val="001812B9"/>
    <w:rsid w:val="00183991"/>
    <w:rsid w:val="00183EC6"/>
    <w:rsid w:val="00187C9B"/>
    <w:rsid w:val="00191D92"/>
    <w:rsid w:val="001A1998"/>
    <w:rsid w:val="001A5007"/>
    <w:rsid w:val="001A7DF4"/>
    <w:rsid w:val="001B22A3"/>
    <w:rsid w:val="001B2FFF"/>
    <w:rsid w:val="001B6079"/>
    <w:rsid w:val="001B7E26"/>
    <w:rsid w:val="001C05FF"/>
    <w:rsid w:val="001C2D78"/>
    <w:rsid w:val="001C361B"/>
    <w:rsid w:val="001D0B6E"/>
    <w:rsid w:val="001D1FD3"/>
    <w:rsid w:val="001D43B2"/>
    <w:rsid w:val="001D4B17"/>
    <w:rsid w:val="001D76B1"/>
    <w:rsid w:val="001E4F89"/>
    <w:rsid w:val="001E580D"/>
    <w:rsid w:val="001E7221"/>
    <w:rsid w:val="001F1CCE"/>
    <w:rsid w:val="001F76AF"/>
    <w:rsid w:val="00203CA4"/>
    <w:rsid w:val="002043F9"/>
    <w:rsid w:val="00204E0D"/>
    <w:rsid w:val="00205251"/>
    <w:rsid w:val="00205A74"/>
    <w:rsid w:val="0021082D"/>
    <w:rsid w:val="002131C4"/>
    <w:rsid w:val="0021671C"/>
    <w:rsid w:val="00217328"/>
    <w:rsid w:val="00227D39"/>
    <w:rsid w:val="00236479"/>
    <w:rsid w:val="002456EB"/>
    <w:rsid w:val="00245C7C"/>
    <w:rsid w:val="00252169"/>
    <w:rsid w:val="00260D6F"/>
    <w:rsid w:val="002612FB"/>
    <w:rsid w:val="002655BE"/>
    <w:rsid w:val="00266D91"/>
    <w:rsid w:val="00266F7C"/>
    <w:rsid w:val="00271728"/>
    <w:rsid w:val="00273B90"/>
    <w:rsid w:val="0027513B"/>
    <w:rsid w:val="00275B56"/>
    <w:rsid w:val="00287D6B"/>
    <w:rsid w:val="00290A7B"/>
    <w:rsid w:val="002932DF"/>
    <w:rsid w:val="0029548B"/>
    <w:rsid w:val="002A1DD6"/>
    <w:rsid w:val="002B16B8"/>
    <w:rsid w:val="002B1ADC"/>
    <w:rsid w:val="002B3EE0"/>
    <w:rsid w:val="002B4C0F"/>
    <w:rsid w:val="002B7E24"/>
    <w:rsid w:val="002C10DD"/>
    <w:rsid w:val="002C69A1"/>
    <w:rsid w:val="002D05F6"/>
    <w:rsid w:val="002D44B1"/>
    <w:rsid w:val="002D623B"/>
    <w:rsid w:val="002D63C4"/>
    <w:rsid w:val="002D7DAD"/>
    <w:rsid w:val="002E156C"/>
    <w:rsid w:val="002E295B"/>
    <w:rsid w:val="002E35DE"/>
    <w:rsid w:val="002E4FA9"/>
    <w:rsid w:val="002E53D5"/>
    <w:rsid w:val="002F405B"/>
    <w:rsid w:val="002F603B"/>
    <w:rsid w:val="002F6EAA"/>
    <w:rsid w:val="00301FD2"/>
    <w:rsid w:val="00305D49"/>
    <w:rsid w:val="00306693"/>
    <w:rsid w:val="00307CC7"/>
    <w:rsid w:val="0031570F"/>
    <w:rsid w:val="00315A2A"/>
    <w:rsid w:val="00317135"/>
    <w:rsid w:val="003273F0"/>
    <w:rsid w:val="0033058F"/>
    <w:rsid w:val="00333467"/>
    <w:rsid w:val="00333F95"/>
    <w:rsid w:val="00335AFD"/>
    <w:rsid w:val="00335C65"/>
    <w:rsid w:val="0034018D"/>
    <w:rsid w:val="00340626"/>
    <w:rsid w:val="00346763"/>
    <w:rsid w:val="00346D01"/>
    <w:rsid w:val="00356439"/>
    <w:rsid w:val="00357224"/>
    <w:rsid w:val="00363243"/>
    <w:rsid w:val="00372E4A"/>
    <w:rsid w:val="00381497"/>
    <w:rsid w:val="00385507"/>
    <w:rsid w:val="0038639F"/>
    <w:rsid w:val="0039154C"/>
    <w:rsid w:val="00391FE0"/>
    <w:rsid w:val="003941E7"/>
    <w:rsid w:val="00397059"/>
    <w:rsid w:val="003A6A21"/>
    <w:rsid w:val="003B1739"/>
    <w:rsid w:val="003B1C53"/>
    <w:rsid w:val="003D1502"/>
    <w:rsid w:val="003D5504"/>
    <w:rsid w:val="003D5AF9"/>
    <w:rsid w:val="003E245B"/>
    <w:rsid w:val="003E2556"/>
    <w:rsid w:val="003E553D"/>
    <w:rsid w:val="003E788D"/>
    <w:rsid w:val="003F0ABB"/>
    <w:rsid w:val="003F16B3"/>
    <w:rsid w:val="003F1EBE"/>
    <w:rsid w:val="0040162D"/>
    <w:rsid w:val="00403932"/>
    <w:rsid w:val="0040689F"/>
    <w:rsid w:val="00420BEB"/>
    <w:rsid w:val="004212DF"/>
    <w:rsid w:val="00425539"/>
    <w:rsid w:val="004311CC"/>
    <w:rsid w:val="00436F0F"/>
    <w:rsid w:val="0044351B"/>
    <w:rsid w:val="00450434"/>
    <w:rsid w:val="00451DDA"/>
    <w:rsid w:val="00451F5E"/>
    <w:rsid w:val="0045733D"/>
    <w:rsid w:val="004573CC"/>
    <w:rsid w:val="00457FC0"/>
    <w:rsid w:val="004671E2"/>
    <w:rsid w:val="00477C0A"/>
    <w:rsid w:val="00481399"/>
    <w:rsid w:val="004825DF"/>
    <w:rsid w:val="00483191"/>
    <w:rsid w:val="0048356E"/>
    <w:rsid w:val="00487D5C"/>
    <w:rsid w:val="004A6059"/>
    <w:rsid w:val="004A6C38"/>
    <w:rsid w:val="004B259A"/>
    <w:rsid w:val="004C0B3D"/>
    <w:rsid w:val="004C0E6E"/>
    <w:rsid w:val="004C2900"/>
    <w:rsid w:val="004D2809"/>
    <w:rsid w:val="004D4E84"/>
    <w:rsid w:val="004D6603"/>
    <w:rsid w:val="004E5B68"/>
    <w:rsid w:val="004E72F0"/>
    <w:rsid w:val="004F5B90"/>
    <w:rsid w:val="004F5DF6"/>
    <w:rsid w:val="004F64E3"/>
    <w:rsid w:val="00501592"/>
    <w:rsid w:val="00501FB9"/>
    <w:rsid w:val="00506099"/>
    <w:rsid w:val="0051179F"/>
    <w:rsid w:val="005248BA"/>
    <w:rsid w:val="0053564F"/>
    <w:rsid w:val="0053575E"/>
    <w:rsid w:val="00541A55"/>
    <w:rsid w:val="0054451A"/>
    <w:rsid w:val="00545176"/>
    <w:rsid w:val="005457E6"/>
    <w:rsid w:val="00545BDC"/>
    <w:rsid w:val="0055132B"/>
    <w:rsid w:val="00552910"/>
    <w:rsid w:val="00552E71"/>
    <w:rsid w:val="00557D55"/>
    <w:rsid w:val="00563368"/>
    <w:rsid w:val="00565088"/>
    <w:rsid w:val="00567401"/>
    <w:rsid w:val="005713FF"/>
    <w:rsid w:val="00573C46"/>
    <w:rsid w:val="00574116"/>
    <w:rsid w:val="00575345"/>
    <w:rsid w:val="005820B2"/>
    <w:rsid w:val="00582132"/>
    <w:rsid w:val="00585579"/>
    <w:rsid w:val="00590C98"/>
    <w:rsid w:val="00593176"/>
    <w:rsid w:val="00597C0C"/>
    <w:rsid w:val="005C4853"/>
    <w:rsid w:val="005D1AED"/>
    <w:rsid w:val="005D4C17"/>
    <w:rsid w:val="005D5F49"/>
    <w:rsid w:val="005E120B"/>
    <w:rsid w:val="005F2C96"/>
    <w:rsid w:val="006013F1"/>
    <w:rsid w:val="00601725"/>
    <w:rsid w:val="00604146"/>
    <w:rsid w:val="0061118C"/>
    <w:rsid w:val="00616535"/>
    <w:rsid w:val="0062145A"/>
    <w:rsid w:val="00626F93"/>
    <w:rsid w:val="00627ACE"/>
    <w:rsid w:val="0063440A"/>
    <w:rsid w:val="006347FE"/>
    <w:rsid w:val="00635B5D"/>
    <w:rsid w:val="0064015E"/>
    <w:rsid w:val="0064155D"/>
    <w:rsid w:val="00642B16"/>
    <w:rsid w:val="00644BDF"/>
    <w:rsid w:val="0064687F"/>
    <w:rsid w:val="00657752"/>
    <w:rsid w:val="00660E17"/>
    <w:rsid w:val="006613C7"/>
    <w:rsid w:val="0066700C"/>
    <w:rsid w:val="0067022D"/>
    <w:rsid w:val="00670775"/>
    <w:rsid w:val="00670AC6"/>
    <w:rsid w:val="0068264C"/>
    <w:rsid w:val="006848ED"/>
    <w:rsid w:val="00686FFB"/>
    <w:rsid w:val="00687801"/>
    <w:rsid w:val="0069334A"/>
    <w:rsid w:val="006A3374"/>
    <w:rsid w:val="006A416E"/>
    <w:rsid w:val="006A4534"/>
    <w:rsid w:val="006A7320"/>
    <w:rsid w:val="006B170F"/>
    <w:rsid w:val="006B3257"/>
    <w:rsid w:val="006B68B9"/>
    <w:rsid w:val="006B6FBD"/>
    <w:rsid w:val="006B704C"/>
    <w:rsid w:val="006C30E3"/>
    <w:rsid w:val="006C420D"/>
    <w:rsid w:val="006C5A68"/>
    <w:rsid w:val="006C6B99"/>
    <w:rsid w:val="006D3454"/>
    <w:rsid w:val="006D4A80"/>
    <w:rsid w:val="006D6773"/>
    <w:rsid w:val="006D6C8D"/>
    <w:rsid w:val="006E1137"/>
    <w:rsid w:val="006E2D64"/>
    <w:rsid w:val="006F0E2E"/>
    <w:rsid w:val="006F4600"/>
    <w:rsid w:val="006F5C0F"/>
    <w:rsid w:val="006F6747"/>
    <w:rsid w:val="006F7B18"/>
    <w:rsid w:val="00701B99"/>
    <w:rsid w:val="007029D1"/>
    <w:rsid w:val="007040D2"/>
    <w:rsid w:val="00707EE3"/>
    <w:rsid w:val="0071759C"/>
    <w:rsid w:val="00725597"/>
    <w:rsid w:val="0073073F"/>
    <w:rsid w:val="00734599"/>
    <w:rsid w:val="00735431"/>
    <w:rsid w:val="00736E02"/>
    <w:rsid w:val="00737D30"/>
    <w:rsid w:val="00741F28"/>
    <w:rsid w:val="00742DD1"/>
    <w:rsid w:val="00752899"/>
    <w:rsid w:val="00753B38"/>
    <w:rsid w:val="00753E42"/>
    <w:rsid w:val="007553B6"/>
    <w:rsid w:val="00756FF6"/>
    <w:rsid w:val="007619D9"/>
    <w:rsid w:val="00766E0F"/>
    <w:rsid w:val="007725D5"/>
    <w:rsid w:val="00772757"/>
    <w:rsid w:val="00774A20"/>
    <w:rsid w:val="00774FAA"/>
    <w:rsid w:val="00776C64"/>
    <w:rsid w:val="00786022"/>
    <w:rsid w:val="007A0E01"/>
    <w:rsid w:val="007A19A3"/>
    <w:rsid w:val="007A5F65"/>
    <w:rsid w:val="007B2D74"/>
    <w:rsid w:val="007B6640"/>
    <w:rsid w:val="007C2A14"/>
    <w:rsid w:val="007C3312"/>
    <w:rsid w:val="007C337D"/>
    <w:rsid w:val="007C4022"/>
    <w:rsid w:val="007C7ED9"/>
    <w:rsid w:val="007E5748"/>
    <w:rsid w:val="007E79C5"/>
    <w:rsid w:val="007F4BFF"/>
    <w:rsid w:val="007F77B6"/>
    <w:rsid w:val="00802910"/>
    <w:rsid w:val="00805CBA"/>
    <w:rsid w:val="00805F65"/>
    <w:rsid w:val="00816C69"/>
    <w:rsid w:val="00830BD9"/>
    <w:rsid w:val="00830F10"/>
    <w:rsid w:val="008310DE"/>
    <w:rsid w:val="008335DC"/>
    <w:rsid w:val="00834902"/>
    <w:rsid w:val="0083540F"/>
    <w:rsid w:val="00835CD2"/>
    <w:rsid w:val="00837FDD"/>
    <w:rsid w:val="008473B6"/>
    <w:rsid w:val="00851123"/>
    <w:rsid w:val="00851F13"/>
    <w:rsid w:val="0085355D"/>
    <w:rsid w:val="00855A93"/>
    <w:rsid w:val="00862243"/>
    <w:rsid w:val="0086361E"/>
    <w:rsid w:val="00863EF0"/>
    <w:rsid w:val="00864C6B"/>
    <w:rsid w:val="00866493"/>
    <w:rsid w:val="00871E87"/>
    <w:rsid w:val="00872E6B"/>
    <w:rsid w:val="00872FF4"/>
    <w:rsid w:val="00877470"/>
    <w:rsid w:val="00881A81"/>
    <w:rsid w:val="00882786"/>
    <w:rsid w:val="00883047"/>
    <w:rsid w:val="0088450A"/>
    <w:rsid w:val="00884879"/>
    <w:rsid w:val="008867E6"/>
    <w:rsid w:val="008878A7"/>
    <w:rsid w:val="00887A94"/>
    <w:rsid w:val="00893784"/>
    <w:rsid w:val="00895904"/>
    <w:rsid w:val="008A11B6"/>
    <w:rsid w:val="008A56F7"/>
    <w:rsid w:val="008A765C"/>
    <w:rsid w:val="008B6AD1"/>
    <w:rsid w:val="008B7AFD"/>
    <w:rsid w:val="008C6795"/>
    <w:rsid w:val="008C6A83"/>
    <w:rsid w:val="008C7AF1"/>
    <w:rsid w:val="008D2C94"/>
    <w:rsid w:val="008D6280"/>
    <w:rsid w:val="008E196E"/>
    <w:rsid w:val="008E20F6"/>
    <w:rsid w:val="008F1258"/>
    <w:rsid w:val="008F5D89"/>
    <w:rsid w:val="008F68C3"/>
    <w:rsid w:val="00903D3E"/>
    <w:rsid w:val="00904055"/>
    <w:rsid w:val="009052DF"/>
    <w:rsid w:val="009070E7"/>
    <w:rsid w:val="009101BE"/>
    <w:rsid w:val="0091727B"/>
    <w:rsid w:val="0092140C"/>
    <w:rsid w:val="0092359A"/>
    <w:rsid w:val="00927189"/>
    <w:rsid w:val="00933A8E"/>
    <w:rsid w:val="00934FE3"/>
    <w:rsid w:val="00936A6A"/>
    <w:rsid w:val="00936AE6"/>
    <w:rsid w:val="00936BB8"/>
    <w:rsid w:val="00947E04"/>
    <w:rsid w:val="009521C4"/>
    <w:rsid w:val="0095305C"/>
    <w:rsid w:val="009701ED"/>
    <w:rsid w:val="009706B2"/>
    <w:rsid w:val="0097085E"/>
    <w:rsid w:val="00971828"/>
    <w:rsid w:val="00973399"/>
    <w:rsid w:val="00976567"/>
    <w:rsid w:val="00980ED0"/>
    <w:rsid w:val="0098279A"/>
    <w:rsid w:val="009911CC"/>
    <w:rsid w:val="00997184"/>
    <w:rsid w:val="009B028B"/>
    <w:rsid w:val="009B0990"/>
    <w:rsid w:val="009B10AD"/>
    <w:rsid w:val="009B2982"/>
    <w:rsid w:val="009B678B"/>
    <w:rsid w:val="009C1E1F"/>
    <w:rsid w:val="009C205B"/>
    <w:rsid w:val="009C22FF"/>
    <w:rsid w:val="009D103D"/>
    <w:rsid w:val="009D2282"/>
    <w:rsid w:val="009E06DB"/>
    <w:rsid w:val="009E07B9"/>
    <w:rsid w:val="009E3349"/>
    <w:rsid w:val="009E4CDB"/>
    <w:rsid w:val="009F1DBB"/>
    <w:rsid w:val="009F312A"/>
    <w:rsid w:val="009F3706"/>
    <w:rsid w:val="00A014AA"/>
    <w:rsid w:val="00A043B4"/>
    <w:rsid w:val="00A04B28"/>
    <w:rsid w:val="00A07B7A"/>
    <w:rsid w:val="00A102C0"/>
    <w:rsid w:val="00A15831"/>
    <w:rsid w:val="00A22C8C"/>
    <w:rsid w:val="00A2366E"/>
    <w:rsid w:val="00A23D03"/>
    <w:rsid w:val="00A279A6"/>
    <w:rsid w:val="00A27BB1"/>
    <w:rsid w:val="00A32225"/>
    <w:rsid w:val="00A42B4F"/>
    <w:rsid w:val="00A60BB8"/>
    <w:rsid w:val="00A6387D"/>
    <w:rsid w:val="00A63D6C"/>
    <w:rsid w:val="00A6582D"/>
    <w:rsid w:val="00A67B7A"/>
    <w:rsid w:val="00A71549"/>
    <w:rsid w:val="00A71DB8"/>
    <w:rsid w:val="00A73E00"/>
    <w:rsid w:val="00A76387"/>
    <w:rsid w:val="00A77492"/>
    <w:rsid w:val="00A80F2F"/>
    <w:rsid w:val="00A91536"/>
    <w:rsid w:val="00A94C22"/>
    <w:rsid w:val="00A96E8B"/>
    <w:rsid w:val="00AA0ACB"/>
    <w:rsid w:val="00AA2B4C"/>
    <w:rsid w:val="00AA42F9"/>
    <w:rsid w:val="00AA6544"/>
    <w:rsid w:val="00AA6F46"/>
    <w:rsid w:val="00AA78AC"/>
    <w:rsid w:val="00AA7901"/>
    <w:rsid w:val="00AB033B"/>
    <w:rsid w:val="00AC67C4"/>
    <w:rsid w:val="00AD522B"/>
    <w:rsid w:val="00AD526D"/>
    <w:rsid w:val="00AE1F1D"/>
    <w:rsid w:val="00AE3BB9"/>
    <w:rsid w:val="00AF2666"/>
    <w:rsid w:val="00B0044C"/>
    <w:rsid w:val="00B00A40"/>
    <w:rsid w:val="00B0188E"/>
    <w:rsid w:val="00B044DD"/>
    <w:rsid w:val="00B0736B"/>
    <w:rsid w:val="00B12DDD"/>
    <w:rsid w:val="00B14DB0"/>
    <w:rsid w:val="00B1656A"/>
    <w:rsid w:val="00B16F24"/>
    <w:rsid w:val="00B17753"/>
    <w:rsid w:val="00B20D11"/>
    <w:rsid w:val="00B24131"/>
    <w:rsid w:val="00B27491"/>
    <w:rsid w:val="00B328A7"/>
    <w:rsid w:val="00B35FCF"/>
    <w:rsid w:val="00B4019E"/>
    <w:rsid w:val="00B41B32"/>
    <w:rsid w:val="00B43806"/>
    <w:rsid w:val="00B44271"/>
    <w:rsid w:val="00B45029"/>
    <w:rsid w:val="00B45A76"/>
    <w:rsid w:val="00B46859"/>
    <w:rsid w:val="00B510BD"/>
    <w:rsid w:val="00B52872"/>
    <w:rsid w:val="00B64A9D"/>
    <w:rsid w:val="00B65ABC"/>
    <w:rsid w:val="00B66E9C"/>
    <w:rsid w:val="00B76475"/>
    <w:rsid w:val="00B77C62"/>
    <w:rsid w:val="00B77E34"/>
    <w:rsid w:val="00B8580D"/>
    <w:rsid w:val="00B85B30"/>
    <w:rsid w:val="00B93688"/>
    <w:rsid w:val="00B94DB0"/>
    <w:rsid w:val="00BA1EC1"/>
    <w:rsid w:val="00BA2440"/>
    <w:rsid w:val="00BA4749"/>
    <w:rsid w:val="00BA5D0A"/>
    <w:rsid w:val="00BB16DD"/>
    <w:rsid w:val="00BB41E4"/>
    <w:rsid w:val="00BC0223"/>
    <w:rsid w:val="00BC0376"/>
    <w:rsid w:val="00BC0A05"/>
    <w:rsid w:val="00BC34E3"/>
    <w:rsid w:val="00BC4B4E"/>
    <w:rsid w:val="00BC6803"/>
    <w:rsid w:val="00BD287D"/>
    <w:rsid w:val="00BD4B3C"/>
    <w:rsid w:val="00BD61C0"/>
    <w:rsid w:val="00BE2860"/>
    <w:rsid w:val="00BE2FDE"/>
    <w:rsid w:val="00BF2A8B"/>
    <w:rsid w:val="00BF2BE8"/>
    <w:rsid w:val="00BF302D"/>
    <w:rsid w:val="00BF7A84"/>
    <w:rsid w:val="00C038B9"/>
    <w:rsid w:val="00C04B97"/>
    <w:rsid w:val="00C070BF"/>
    <w:rsid w:val="00C079AF"/>
    <w:rsid w:val="00C11ABD"/>
    <w:rsid w:val="00C124AD"/>
    <w:rsid w:val="00C14711"/>
    <w:rsid w:val="00C1491E"/>
    <w:rsid w:val="00C26386"/>
    <w:rsid w:val="00C2675E"/>
    <w:rsid w:val="00C318B7"/>
    <w:rsid w:val="00C350D7"/>
    <w:rsid w:val="00C352B1"/>
    <w:rsid w:val="00C41AFB"/>
    <w:rsid w:val="00C430E5"/>
    <w:rsid w:val="00C46388"/>
    <w:rsid w:val="00C472B3"/>
    <w:rsid w:val="00C55F8C"/>
    <w:rsid w:val="00C573FA"/>
    <w:rsid w:val="00C60C78"/>
    <w:rsid w:val="00C63E27"/>
    <w:rsid w:val="00C65D18"/>
    <w:rsid w:val="00C708CB"/>
    <w:rsid w:val="00C71138"/>
    <w:rsid w:val="00C85FB4"/>
    <w:rsid w:val="00C871F3"/>
    <w:rsid w:val="00CB2E9C"/>
    <w:rsid w:val="00CB398B"/>
    <w:rsid w:val="00CB5C6A"/>
    <w:rsid w:val="00CB61B6"/>
    <w:rsid w:val="00CC1614"/>
    <w:rsid w:val="00CC4B8E"/>
    <w:rsid w:val="00CC58ED"/>
    <w:rsid w:val="00CD1D3A"/>
    <w:rsid w:val="00CD2892"/>
    <w:rsid w:val="00CD38C5"/>
    <w:rsid w:val="00CD39C2"/>
    <w:rsid w:val="00CE10F1"/>
    <w:rsid w:val="00CE5B13"/>
    <w:rsid w:val="00CF2EB9"/>
    <w:rsid w:val="00CF51CF"/>
    <w:rsid w:val="00D062EB"/>
    <w:rsid w:val="00D07240"/>
    <w:rsid w:val="00D14E3C"/>
    <w:rsid w:val="00D249C7"/>
    <w:rsid w:val="00D25C6D"/>
    <w:rsid w:val="00D25F91"/>
    <w:rsid w:val="00D31F8D"/>
    <w:rsid w:val="00D327C0"/>
    <w:rsid w:val="00D33229"/>
    <w:rsid w:val="00D3408F"/>
    <w:rsid w:val="00D36197"/>
    <w:rsid w:val="00D40843"/>
    <w:rsid w:val="00D43365"/>
    <w:rsid w:val="00D442DD"/>
    <w:rsid w:val="00D44F5E"/>
    <w:rsid w:val="00D4777E"/>
    <w:rsid w:val="00D52BC7"/>
    <w:rsid w:val="00D56892"/>
    <w:rsid w:val="00D5744E"/>
    <w:rsid w:val="00D73E26"/>
    <w:rsid w:val="00D8545C"/>
    <w:rsid w:val="00D95004"/>
    <w:rsid w:val="00D958C5"/>
    <w:rsid w:val="00D96335"/>
    <w:rsid w:val="00DA15ED"/>
    <w:rsid w:val="00DA2E85"/>
    <w:rsid w:val="00DA3C3D"/>
    <w:rsid w:val="00DA5790"/>
    <w:rsid w:val="00DB174B"/>
    <w:rsid w:val="00DC10E4"/>
    <w:rsid w:val="00DC694A"/>
    <w:rsid w:val="00DD1AF7"/>
    <w:rsid w:val="00DD257B"/>
    <w:rsid w:val="00DD2A8B"/>
    <w:rsid w:val="00DD71F9"/>
    <w:rsid w:val="00DE4687"/>
    <w:rsid w:val="00DE684A"/>
    <w:rsid w:val="00E060B8"/>
    <w:rsid w:val="00E17BAA"/>
    <w:rsid w:val="00E207D4"/>
    <w:rsid w:val="00E249F6"/>
    <w:rsid w:val="00E25F76"/>
    <w:rsid w:val="00E26BC5"/>
    <w:rsid w:val="00E270D7"/>
    <w:rsid w:val="00E3226D"/>
    <w:rsid w:val="00E37E0D"/>
    <w:rsid w:val="00E420F7"/>
    <w:rsid w:val="00E437AC"/>
    <w:rsid w:val="00E46B1B"/>
    <w:rsid w:val="00E50460"/>
    <w:rsid w:val="00E53437"/>
    <w:rsid w:val="00E534ED"/>
    <w:rsid w:val="00E53F4F"/>
    <w:rsid w:val="00E565D0"/>
    <w:rsid w:val="00E56F41"/>
    <w:rsid w:val="00E6355A"/>
    <w:rsid w:val="00E7459F"/>
    <w:rsid w:val="00E76C31"/>
    <w:rsid w:val="00E77556"/>
    <w:rsid w:val="00E775D2"/>
    <w:rsid w:val="00E858EE"/>
    <w:rsid w:val="00E9237A"/>
    <w:rsid w:val="00EA3CAA"/>
    <w:rsid w:val="00EB7208"/>
    <w:rsid w:val="00EC07A1"/>
    <w:rsid w:val="00EC082D"/>
    <w:rsid w:val="00ED00C2"/>
    <w:rsid w:val="00EE0A97"/>
    <w:rsid w:val="00EF2B5C"/>
    <w:rsid w:val="00EF4054"/>
    <w:rsid w:val="00EF625B"/>
    <w:rsid w:val="00EF6569"/>
    <w:rsid w:val="00F01FDE"/>
    <w:rsid w:val="00F04BB4"/>
    <w:rsid w:val="00F056C6"/>
    <w:rsid w:val="00F13599"/>
    <w:rsid w:val="00F13AB4"/>
    <w:rsid w:val="00F16105"/>
    <w:rsid w:val="00F20D66"/>
    <w:rsid w:val="00F214A8"/>
    <w:rsid w:val="00F404BC"/>
    <w:rsid w:val="00F41243"/>
    <w:rsid w:val="00F41C92"/>
    <w:rsid w:val="00F55299"/>
    <w:rsid w:val="00F5542E"/>
    <w:rsid w:val="00F620DC"/>
    <w:rsid w:val="00F63C08"/>
    <w:rsid w:val="00F661C6"/>
    <w:rsid w:val="00F7020F"/>
    <w:rsid w:val="00F71F79"/>
    <w:rsid w:val="00F73F56"/>
    <w:rsid w:val="00F75186"/>
    <w:rsid w:val="00F859FB"/>
    <w:rsid w:val="00F91F95"/>
    <w:rsid w:val="00F92673"/>
    <w:rsid w:val="00F9343C"/>
    <w:rsid w:val="00F95D3D"/>
    <w:rsid w:val="00FA7709"/>
    <w:rsid w:val="00FB6085"/>
    <w:rsid w:val="00FC02FB"/>
    <w:rsid w:val="00FC2FEB"/>
    <w:rsid w:val="00FC6434"/>
    <w:rsid w:val="00FD574C"/>
    <w:rsid w:val="00FE0190"/>
    <w:rsid w:val="00FE25D5"/>
    <w:rsid w:val="00FE30CD"/>
    <w:rsid w:val="00FF418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55A3D-C8A3-402D-9E1F-4ADABA5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3256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3256C"/>
  </w:style>
  <w:style w:type="paragraph" w:styleId="Tekstbalonia">
    <w:name w:val="Balloon Text"/>
    <w:basedOn w:val="Normal"/>
    <w:semiHidden/>
    <w:rsid w:val="00B12D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F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6D91"/>
    <w:pPr>
      <w:ind w:left="720"/>
      <w:contextualSpacing/>
    </w:pPr>
  </w:style>
  <w:style w:type="character" w:styleId="Hiperveza">
    <w:name w:val="Hyperlink"/>
    <w:basedOn w:val="Zadanifontodlomka"/>
    <w:rsid w:val="00183991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D76B1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1D76B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1D76B1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ožujka 2025.</izvorni_sadrzaj>
    <derivirana_varijabla naziv="DomainObject.DatumDonosenjaOdluke_1">4. ožujka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Su-49/2025-5</izvorni_sadrzaj>
    <derivirana_varijabla naziv="DomainObject.Oznaka_1">Su-49/2025-5</derivirana_varijabla>
  </DomainObject.Oznaka>
  <DomainObject.DonositeljOdluke.Ime>
    <izvorni_sadrzaj>Branka</izvorni_sadrzaj>
    <derivirana_varijabla naziv="DomainObject.DonositeljOdluke.Ime_1">Branka</derivirana_varijabla>
  </DomainObject.DonositeljOdluke.Ime>
  <DomainObject.DonositeljOdluke.Prezime>
    <izvorni_sadrzaj>Soldo</izvorni_sadrzaj>
    <derivirana_varijabla naziv="DomainObject.DonositeljOdluke.Prezime_1">Soldo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49</izvorni_sadrzaj>
    <derivirana_varijabla naziv="DomainObject.Predmet.Broj_1">49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5. veljače 2025.</izvorni_sadrzaj>
    <derivirana_varijabla naziv="DomainObject.Predmet.DatumOsnivanja_1">5. veljače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jednog namještenika</izvorni_sadrzaj>
    <derivirana_varijabla naziv="DomainObject.Predmet.Opis_1">Suglasnost za jednog namještenika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Su-49/2025</izvorni_sadrzaj>
    <derivirana_varijabla naziv="DomainObject.Predmet.OznakaBroj_1">Su-49/2025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</izvorni_sadrzaj>
    <derivirana_varijabla naziv="DomainObject.Predmet.Referada.Oznaka_1">Ured preds</derivirana_varijabla>
  </DomainObject.Predmet.Referada.Oznaka>
  <DomainObject.Predmet.Referada.Prostorija.Naziv>
    <izvorni_sadrzaj>soba 206</izvorni_sadrzaj>
    <derivirana_varijabla naziv="DomainObject.Predmet.Referada.Prostorija.Naziv_1">soba 206</derivirana_varijabla>
  </DomainObject.Predmet.Referada.Prostorija.Naziv>
  <DomainObject.Predmet.Referada.Prostorija.Oznaka>
    <izvorni_sadrzaj>soba 206</izvorni_sadrzaj>
    <derivirana_varijabla naziv="DomainObject.Predmet.Referada.Prostorija.Oznaka_1">soba 206</derivirana_varijabla>
  </DomainObject.Predmet.Referada.Prostorija.Oznaka>
  <DomainObject.Predmet.Referada.Sud.Naziv>
    <izvorni_sadrzaj>Općinski sud u Vukovaru</izvorni_sadrzaj>
    <derivirana_varijabla naziv="DomainObject.Predmet.Referada.Sud.Naziv_1">Općinski sud u Vukovaru</derivirana_varijabla>
  </DomainObject.Predmet.Referada.Sud.Naziv>
  <DomainObject.Predmet.Referada.Sudac>
    <izvorni_sadrzaj>Branka Soldo</izvorni_sadrzaj>
    <derivirana_varijabla naziv="DomainObject.Predmet.Referada.Sudac_1">Branka Soldo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Vukovaru</izvorni_sadrzaj>
    <derivirana_varijabla naziv="DomainObject.Predmet.StrankaFormated_1">  Općinski sud u Vukovaru</derivirana_varijabla>
  </DomainObject.Predmet.StrankaFormated>
  <DomainObject.Predmet.StrankaFormatedOIB>
    <izvorni_sadrzaj>  Općinski sud u Vukovaru, OIB 69370038985</izvorni_sadrzaj>
    <derivirana_varijabla naziv="DomainObject.Predmet.StrankaFormatedOIB_1">  Općinski sud u Vukovaru, OIB 69370038985</derivirana_varijabla>
  </DomainObject.Predmet.StrankaFormatedOIB>
  <DomainObject.Predmet.StrankaFormatedWithAdress>
    <izvorni_sadrzaj> Općinski sud u Vukovaru, Županijska 31, 32000 Vukovar</izvorni_sadrzaj>
    <derivirana_varijabla naziv="DomainObject.Predmet.StrankaFormatedWithAdress_1"> Općinski sud u Vukovaru, Županijska 31, 32000 Vukovar</derivirana_varijabla>
  </DomainObject.Predmet.StrankaFormatedWithAdress>
  <DomainObject.Predmet.StrankaFormatedWithAdressOIB>
    <izvorni_sadrzaj> Općinski sud u Vukovaru, OIB 69370038985, Županijska 31, 32000 Vukovar</izvorni_sadrzaj>
    <derivirana_varijabla naziv="DomainObject.Predmet.StrankaFormatedWithAdressOIB_1"> Općinski sud u Vukovaru, OIB 69370038985, Županijska 31, 32000 Vukovar</derivirana_varijabla>
  </DomainObject.Predmet.StrankaFormatedWithAdressOIB>
  <DomainObject.Predmet.StrankaWithAdress>
    <izvorni_sadrzaj>Općinski sud u Vukovaru Županijska 31,32000 Vukovar</izvorni_sadrzaj>
    <derivirana_varijabla naziv="DomainObject.Predmet.StrankaWithAdress_1">Općinski sud u Vukovaru Županijska 31,32000 Vukovar</derivirana_varijabla>
  </DomainObject.Predmet.StrankaWithAdress>
  <DomainObject.Predmet.StrankaWithAdressOIB>
    <izvorni_sadrzaj>Općinski sud u Vukovaru, OIB 69370038985, Županijska 31,32000 Vukovar</izvorni_sadrzaj>
    <derivirana_varijabla naziv="DomainObject.Predmet.StrankaWithAdressOIB_1">Općinski sud u Vukovaru, OIB 69370038985, Županijska 31,32000 Vukovar</derivirana_varijabla>
  </DomainObject.Predmet.StrankaWithAdressOIB>
  <DomainObject.Predmet.StrankaNazivFormated>
    <izvorni_sadrzaj>Općinski sud u Vukovaru</izvorni_sadrzaj>
    <derivirana_varijabla naziv="DomainObject.Predmet.StrankaNazivFormated_1">Općinski sud u Vukovaru</derivirana_varijabla>
  </DomainObject.Predmet.StrankaNazivFormated>
  <DomainObject.Predmet.StrankaNazivFormatedOIB>
    <izvorni_sadrzaj>Općinski sud u Vukovaru, OIB 69370038985</izvorni_sadrzaj>
    <derivirana_varijabla naziv="DomainObject.Predmet.StrankaNazivFormatedOIB_1">Općinski sud u Vukovaru, OIB 69370038985</derivirana_varijabla>
  </DomainObject.Predmet.StrankaNazivFormatedOIB>
  <DomainObject.Predmet.Sud.Adresa.Naselje>
    <izvorni_sadrzaj>Vukovar</izvorni_sadrzaj>
    <derivirana_varijabla naziv="DomainObject.Predmet.Sud.Adresa.Naselje_1">Vukovar</derivirana_varijabla>
  </DomainObject.Predmet.Sud.Adresa.Naselje>
  <DomainObject.Predmet.Sud.Adresa.NaseljeLokativ>
    <izvorni_sadrzaj>Vukovaru</izvorni_sadrzaj>
    <derivirana_varijabla naziv="DomainObject.Predmet.Sud.Adresa.NaseljeLokativ_1">Vukovaru</derivirana_varijabla>
  </DomainObject.Predmet.Sud.Adresa.NaseljeLokativ>
  <DomainObject.Predmet.Sud.Adresa.PostBroj>
    <izvorni_sadrzaj>32000</izvorni_sadrzaj>
    <derivirana_varijabla naziv="DomainObject.Predmet.Sud.Adresa.PostBroj_1">32000</derivirana_varijabla>
  </DomainObject.Predmet.Sud.Adresa.PostBroj>
  <DomainObject.Predmet.Sud.Adresa.UlicaIKBR>
    <izvorni_sadrzaj>Županijska 31</izvorni_sadrzaj>
    <derivirana_varijabla naziv="DomainObject.Predmet.Sud.Adresa.UlicaIKBR_1">Županijska 31</derivirana_varijabla>
  </DomainObject.Predmet.Sud.Adresa.UlicaIKBR>
  <DomainObject.Predmet.Sud.Naziv>
    <izvorni_sadrzaj>Općinski sud u Vukovaru</izvorni_sadrzaj>
    <derivirana_varijabla naziv="DomainObject.Predmet.Sud.Naziv_1">Općinski sud u Vukovaru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Vukovaru</izvorni_sadrzaj>
    <derivirana_varijabla naziv="DomainObject.Predmet.TrenutnaLokacijaSpisa.Sud.Naziv_1">Općinski sud u Vukovaru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Uprava</izvorni_sadrzaj>
    <derivirana_varijabla naziv="DomainObject.Predmet.UstrojstvenaJedinicaVodi.Oznaka_1">Uprava</derivirana_varijabla>
  </DomainObject.Predmet.UstrojstvenaJedinicaVodi.Oznaka>
  <DomainObject.Predmet.UstrojstvenaJedinicaVodi.Prostorija.Naziv>
    <izvorni_sadrzaj>soba 206</izvorni_sadrzaj>
    <derivirana_varijabla naziv="DomainObject.Predmet.UstrojstvenaJedinicaVodi.Prostorija.Naziv_1">soba 206</derivirana_varijabla>
  </DomainObject.Predmet.UstrojstvenaJedinicaVodi.Prostorija.Naziv>
  <DomainObject.Predmet.UstrojstvenaJedinicaVodi.Prostorija.Oznaka>
    <izvorni_sadrzaj>soba 206</izvorni_sadrzaj>
    <derivirana_varijabla naziv="DomainObject.Predmet.UstrojstvenaJedinicaVodi.Prostorija.Oznaka_1">soba 206</derivirana_varijabla>
  </DomainObject.Predmet.UstrojstvenaJedinicaVodi.Prostorija.Oznaka>
  <DomainObject.Predmet.UstrojstvenaJedinicaVodi.Sud.Naziv>
    <izvorni_sadrzaj>Općinski sud u Vukovaru</izvorni_sadrzaj>
    <derivirana_varijabla naziv="DomainObject.Predmet.UstrojstvenaJedinicaVodi.Sud.Naziv_1">Općinski sud u Vukovaru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Mirela Grgurević</izvorni_sadrzaj>
    <derivirana_varijabla naziv="DomainObject.Predmet.Zapisnicar_1">Mirela Grgurević</derivirana_varijabla>
  </DomainObject.Predmet.Zapisnicar>
  <DomainObject.Predmet.StrankaListFormated>
    <izvorni_sadrzaj>
      <item>Općinski sud u Vukovaru</item>
    </izvorni_sadrzaj>
    <derivirana_varijabla naziv="DomainObject.Predmet.StrankaListFormated_1">
      <item>Općinski sud u Vukovaru</item>
    </derivirana_varijabla>
  </DomainObject.Predmet.StrankaListFormated>
  <DomainObject.Predmet.StrankaListFormatedOIB>
    <izvorni_sadrzaj>
      <item>Općinski sud u Vukovaru, OIB 69370038985</item>
    </izvorni_sadrzaj>
    <derivirana_varijabla naziv="DomainObject.Predmet.StrankaListFormatedOIB_1">
      <item>Općinski sud u Vukovaru, OIB 69370038985</item>
    </derivirana_varijabla>
  </DomainObject.Predmet.StrankaListFormatedOIB>
  <DomainObject.Predmet.StrankaListFormatedWithAdress>
    <izvorni_sadrzaj>
      <item>Općinski sud u Vukovaru, Županijska 31, 32000 Vukovar</item>
    </izvorni_sadrzaj>
    <derivirana_varijabla naziv="DomainObject.Predmet.StrankaListFormatedWithAdress_1">
      <item>Općinski sud u Vukovaru, Županijska 31, 32000 Vukovar</item>
    </derivirana_varijabla>
  </DomainObject.Predmet.StrankaListFormatedWithAdress>
  <DomainObject.Predmet.StrankaListFormatedWithAdressOIB>
    <izvorni_sadrzaj>
      <item>Općinski sud u Vukovaru, OIB 69370038985, Županijska 31, 32000 Vukovar</item>
    </izvorni_sadrzaj>
    <derivirana_varijabla naziv="DomainObject.Predmet.StrankaListFormatedWithAdressOIB_1">
      <item>Općinski sud u Vukovaru, OIB 69370038985, Županijska 31, 32000 Vukovar</item>
    </derivirana_varijabla>
  </DomainObject.Predmet.StrankaListFormatedWithAdressOIB>
  <DomainObject.Predmet.StrankaListNazivFormated>
    <izvorni_sadrzaj>
      <item>Općinski sud u Vukovaru</item>
    </izvorni_sadrzaj>
    <derivirana_varijabla naziv="DomainObject.Predmet.StrankaListNazivFormated_1">
      <item>Općinski sud u Vukovaru</item>
    </derivirana_varijabla>
  </DomainObject.Predmet.StrankaListNazivFormated>
  <DomainObject.Predmet.StrankaListNazivFormatedOIB>
    <izvorni_sadrzaj>
      <item>Općinski sud u Vukovaru, OIB 69370038985</item>
    </izvorni_sadrzaj>
    <derivirana_varijabla naziv="DomainObject.Predmet.StrankaListNazivFormatedOIB_1">
      <item>Općinski sud u Vukovaru, OIB 69370038985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Ministarstvo pravosuđa, uprave i digitalne transformacije</item>
    </izvorni_sadrzaj>
    <derivirana_varijabla naziv="DomainObject.Predmet.OstaliListFormated_1">
      <item>Ministarstvo pravosuđa, uprave i digitalne transformacije</item>
    </derivirana_varijabla>
  </DomainObject.Predmet.OstaliListFormated>
  <DomainObject.Predmet.OstaliListFormatedOIB>
    <izvorni_sadrzaj>
      <item>Ministarstvo pravosuđa, uprave i digitalne transformacije, OIB 72910430276</item>
    </izvorni_sadrzaj>
    <derivirana_varijabla naziv="DomainObject.Predmet.OstaliListFormatedOIB_1">
      <item>Ministarstvo pravosuđa, uprave i digitalne transformacije, OIB 72910430276</item>
    </derivirana_varijabla>
  </DomainObject.Predmet.OstaliListFormatedOIB>
  <DomainObject.Predmet.OstaliListFormatedWithAdress>
    <izvorni_sadrzaj>
      <item>Ministarstvo pravosuđa, uprave i digitalne transformacije, Ulica grada Vukovara 49, 10000 Zagreb</item>
    </izvorni_sadrzaj>
    <derivirana_varijabla naziv="DomainObject.Predmet.OstaliListFormatedWithAdress_1">
      <item>Ministarstvo pravosuđa, uprave i digitalne transformacije, Ulica grada Vukovara 49, 10000 Zagreb</item>
    </derivirana_varijabla>
  </DomainObject.Predmet.OstaliListFormatedWithAdress>
  <DomainObject.Predmet.OstaliListFormatedWithAdressOIB>
    <izvorni_sadrzaj>
      <item>Ministarstvo pravosuđa, uprave i digitalne transformacije, OIB 72910430276, Ulica grada Vukovara 49, 10000 Zagreb</item>
    </izvorni_sadrzaj>
    <derivirana_varijabla naziv="DomainObject.Predmet.OstaliListFormatedWithAdressOIB_1">
      <item>Ministarstvo pravosuđa, uprave i digitalne transformacije, OIB 72910430276, Ulica grada Vukovara 49, 10000 Zagreb</item>
    </derivirana_varijabla>
  </DomainObject.Predmet.OstaliListFormatedWithAdressOIB>
  <DomainObject.Predmet.OstaliListNazivFormated>
    <izvorni_sadrzaj>
      <item>Ministarstvo pravosuđa, uprave i digitalne transformacije</item>
    </izvorni_sadrzaj>
    <derivirana_varijabla naziv="DomainObject.Predmet.OstaliListNazivFormated_1">
      <item>Ministarstvo pravosuđa, uprave i digitalne transformacije</item>
    </derivirana_varijabla>
  </DomainObject.Predmet.OstaliListNazivFormated>
  <DomainObject.Predmet.OstaliListNazivFormatedOIB>
    <izvorni_sadrzaj>
      <item>Ministarstvo pravosuđa, uprave i digitalne transformacije, OIB 72910430276</item>
    </izvorni_sadrzaj>
    <derivirana_varijabla naziv="DomainObject.Predmet.OstaliListNazivFormatedOIB_1">
      <item>Ministarstvo pravosuđa, uprave i digitalne transformacije, OIB 72910430276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Vukovaru</izvorni_sadrzaj>
    <derivirana_varijabla naziv="DomainObject.Predmet.Sud.Parent.Naziv_1">Županijski sud u Vukovaru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ožujka 2025.</izvorni_sadrzaj>
    <derivirana_varijabla naziv="DomainObject.Datum_1">4. ožujka 2025.</derivirana_varijabla>
  </DomainObject.Datum>
  <DomainObject.PoslovniBrojDokumenta>
    <izvorni_sadrzaj>Su-49/2025-5</izvorni_sadrzaj>
    <derivirana_varijabla naziv="DomainObject.PoslovniBrojDokumenta_1">Su-49/2025-5</derivirana_varijabla>
  </DomainObject.PoslovniBrojDokumenta>
  <DomainObject.Predmet.StrankaIDrugi>
    <izvorni_sadrzaj>Općinski sud u Vukovaru</izvorni_sadrzaj>
    <derivirana_varijabla naziv="DomainObject.Predmet.StrankaIDrugi_1">Općinski sud u Vukovaru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Vukovaru, OIB 69370038985, Županijska 31, 32000 Vukovar</izvorni_sadrzaj>
    <derivirana_varijabla naziv="DomainObject.Predmet.StrankaIDrugiAdressOIB_1">Općinski sud u Vukovaru, OIB 69370038985, Županijska 31, 32000 Vukovar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Vukovaru</item>
      <item>Ministarstvo pravosuđa, uprave i digitalne transformacije</item>
    </izvorni_sadrzaj>
    <derivirana_varijabla naziv="DomainObject.Predmet.SudioniciListNaziv_1">
      <item>Općinski sud u Vukovaru</item>
      <item>Ministarstvo pravosuđa, uprave i digitalne transformacije</item>
    </derivirana_varijabla>
  </DomainObject.Predmet.SudioniciListNaziv>
  <DomainObject.Predmet.SudioniciListAdressOIB>
    <izvorni_sadrzaj>
      <item>Općinski sud u Vukovaru, OIB 69370038985, Županijska 31,32000 Vukovar</item>
      <item>Ministarstvo pravosuđa, uprave i digitalne transformacije, OIB 72910430276, Ulica grada Vukovara 49,10000 Zagreb</item>
    </izvorni_sadrzaj>
    <derivirana_varijabla naziv="DomainObject.Predmet.SudioniciListAdressOIB_1">
      <item>Općinski sud u Vukovaru, OIB 69370038985, Županijska 31,32000 Vukovar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69370038985</item>
      <item>, OIB 72910430276</item>
    </izvorni_sadrzaj>
    <derivirana_varijabla naziv="DomainObject.Predmet.SudioniciListNazivOIB_1">
      <item>, OIB 69370038985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ožujka 2025.</izvorni_sadrzaj>
    <derivirana_varijabla naziv="DomainObject.PredzadnjaOdlukaIzPredmeta.DatumDonosenjaOdluke_1">4. ožujka 2025.</derivirana_varijabla>
  </DomainObject.PredzadnjaOdlukaIzPredmeta.DatumDonosenjaOdluke>
  <DomainObject.PredzadnjaOdlukaIzPredmeta.Oznaka>
    <izvorni_sadrzaj>Su-49/2025-4</izvorni_sadrzaj>
    <derivirana_varijabla naziv="DomainObject.PredzadnjaOdlukaIzPredmeta.Oznaka_1">Su-49/2025-4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5. veljače 2025.</izvorni_sadrzaj>
    <derivirana_varijabla naziv="DomainObject.Predmet.DatumPocetkaProcesa_1">5. veljače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</Pages>
  <Words>123</Words>
  <Characters>771</Characters>
  <Application>Microsoft Office Word</Application>
  <DocSecurity>0</DocSecurity>
  <Lines>40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Administrator</dc:creator>
  <cp:lastModifiedBy>Dragica Krvavica</cp:lastModifiedBy>
  <cp:revision>2</cp:revision>
  <cp:lastPrinted>2025-03-04T08:01:00Z</cp:lastPrinted>
  <dcterms:created xsi:type="dcterms:W3CDTF">2025-03-04T08:45:00Z</dcterms:created>
  <dcterms:modified xsi:type="dcterms:W3CDTF">2025-03-04T08:45:00Z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Su-49/2025-5 / Odluka - Obavijest (Dopis_-_obavijest_o_javnom_natječaju.docx)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