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DA3AF9" w:rsidRDefault="00722130" w:rsidP="0072213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A3AF9">
        <w:rPr>
          <w:rFonts w:ascii="Arial" w:hAnsi="Arial" w:cs="Arial"/>
          <w:sz w:val="24"/>
          <w:szCs w:val="24"/>
        </w:rPr>
        <w:t>Na temelju članka 7. stavka 2. Uredbe o postupku zapošljavanja u državnoj službi (Narodne novine, broj: 124/2024) Općinski sud u Splitu objavljuje</w:t>
      </w:r>
    </w:p>
    <w:p w:rsidR="00722130" w:rsidRPr="00DA3AF9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3AF9">
        <w:rPr>
          <w:rFonts w:ascii="Arial" w:hAnsi="Arial" w:cs="Arial"/>
          <w:sz w:val="24"/>
          <w:szCs w:val="24"/>
        </w:rPr>
        <w:t>OBAVIJEST O JAVNOM NATJEČAJU</w:t>
      </w:r>
    </w:p>
    <w:p w:rsidR="00722130" w:rsidRPr="00DA3AF9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rPr>
          <w:rFonts w:ascii="Arial" w:hAnsi="Arial" w:cs="Arial"/>
          <w:sz w:val="24"/>
          <w:szCs w:val="24"/>
        </w:rPr>
      </w:pPr>
    </w:p>
    <w:p w:rsidR="0034751B" w:rsidRPr="00DA3AF9" w:rsidRDefault="00722130" w:rsidP="0034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AF9">
        <w:rPr>
          <w:rFonts w:ascii="Arial" w:hAnsi="Arial" w:cs="Arial"/>
          <w:sz w:val="24"/>
          <w:szCs w:val="24"/>
        </w:rPr>
        <w:t xml:space="preserve">Na mrežnim stranicama Ministarstva pravosuđa, uprave i digitalne transformacije, u Centraliziranom sustavu za zapošljavanje ( </w:t>
      </w:r>
      <w:hyperlink r:id="rId5" w:history="1">
        <w:r w:rsidRPr="00DA3AF9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DA3AF9">
        <w:rPr>
          <w:rFonts w:ascii="Arial" w:hAnsi="Arial" w:cs="Arial"/>
          <w:sz w:val="24"/>
          <w:szCs w:val="24"/>
        </w:rPr>
        <w:t xml:space="preserve"> ) dana </w:t>
      </w:r>
      <w:r w:rsidR="0007480A" w:rsidRPr="00DA3AF9">
        <w:rPr>
          <w:rFonts w:ascii="Arial" w:hAnsi="Arial" w:cs="Arial"/>
          <w:sz w:val="24"/>
          <w:szCs w:val="24"/>
        </w:rPr>
        <w:t>23. svibnja</w:t>
      </w:r>
      <w:r w:rsidR="00FB6552" w:rsidRPr="00DA3AF9">
        <w:rPr>
          <w:rFonts w:ascii="Arial" w:hAnsi="Arial" w:cs="Arial"/>
          <w:sz w:val="24"/>
          <w:szCs w:val="24"/>
        </w:rPr>
        <w:t xml:space="preserve"> </w:t>
      </w:r>
      <w:r w:rsidR="00A97981" w:rsidRPr="00DA3AF9">
        <w:rPr>
          <w:rFonts w:ascii="Arial" w:hAnsi="Arial" w:cs="Arial"/>
          <w:sz w:val="24"/>
          <w:szCs w:val="24"/>
        </w:rPr>
        <w:t>2025</w:t>
      </w:r>
      <w:r w:rsidRPr="00DA3AF9">
        <w:rPr>
          <w:rFonts w:ascii="Arial" w:hAnsi="Arial" w:cs="Arial"/>
          <w:sz w:val="24"/>
          <w:szCs w:val="24"/>
        </w:rPr>
        <w:t>. objavljen je javni natječaj za prijam u državnu službu</w:t>
      </w:r>
      <w:r w:rsidR="0034751B" w:rsidRPr="00DA3A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80A" w:rsidRPr="00DA3AF9">
        <w:rPr>
          <w:rFonts w:ascii="Arial" w:hAnsi="Arial" w:cs="Arial"/>
          <w:sz w:val="24"/>
          <w:szCs w:val="24"/>
        </w:rPr>
        <w:t>upisničar</w:t>
      </w:r>
      <w:proofErr w:type="spellEnd"/>
      <w:r w:rsidR="0007480A" w:rsidRPr="00DA3AF9">
        <w:rPr>
          <w:rFonts w:ascii="Arial" w:hAnsi="Arial" w:cs="Arial"/>
          <w:sz w:val="24"/>
          <w:szCs w:val="24"/>
        </w:rPr>
        <w:t xml:space="preserve"> u tijelima sudbene vlasti – 1</w:t>
      </w:r>
      <w:r w:rsidR="00FB6552" w:rsidRPr="00DA3AF9">
        <w:rPr>
          <w:rFonts w:ascii="Arial" w:hAnsi="Arial" w:cs="Arial"/>
          <w:sz w:val="24"/>
          <w:szCs w:val="24"/>
        </w:rPr>
        <w:t xml:space="preserve"> </w:t>
      </w:r>
      <w:r w:rsidR="0034751B" w:rsidRPr="00DA3AF9">
        <w:rPr>
          <w:rFonts w:ascii="Arial" w:hAnsi="Arial" w:cs="Arial"/>
          <w:sz w:val="24"/>
          <w:szCs w:val="24"/>
        </w:rPr>
        <w:t>izvršitel</w:t>
      </w:r>
      <w:r w:rsidR="005C101B" w:rsidRPr="00DA3AF9">
        <w:rPr>
          <w:rFonts w:ascii="Arial" w:hAnsi="Arial" w:cs="Arial"/>
          <w:sz w:val="24"/>
          <w:szCs w:val="24"/>
        </w:rPr>
        <w:t>j, na neodređeno vrijeme</w:t>
      </w:r>
      <w:r w:rsidRPr="00DA3AF9">
        <w:rPr>
          <w:rFonts w:ascii="Arial" w:hAnsi="Arial" w:cs="Arial"/>
          <w:sz w:val="24"/>
          <w:szCs w:val="24"/>
        </w:rPr>
        <w:t xml:space="preserve"> u </w:t>
      </w:r>
      <w:r w:rsidR="005C101B" w:rsidRPr="00DA3AF9">
        <w:rPr>
          <w:rFonts w:ascii="Arial" w:hAnsi="Arial" w:cs="Arial"/>
          <w:sz w:val="24"/>
          <w:szCs w:val="24"/>
        </w:rPr>
        <w:t xml:space="preserve">Općinskom </w:t>
      </w:r>
      <w:r w:rsidRPr="00DA3AF9">
        <w:rPr>
          <w:rFonts w:ascii="Arial" w:hAnsi="Arial" w:cs="Arial"/>
          <w:sz w:val="24"/>
          <w:szCs w:val="24"/>
        </w:rPr>
        <w:t>sud</w:t>
      </w:r>
      <w:r w:rsidR="005C101B" w:rsidRPr="00DA3AF9">
        <w:rPr>
          <w:rFonts w:ascii="Arial" w:hAnsi="Arial" w:cs="Arial"/>
          <w:sz w:val="24"/>
          <w:szCs w:val="24"/>
        </w:rPr>
        <w:t>u</w:t>
      </w:r>
      <w:r w:rsidRPr="00DA3AF9">
        <w:rPr>
          <w:rFonts w:ascii="Arial" w:hAnsi="Arial" w:cs="Arial"/>
          <w:sz w:val="24"/>
          <w:szCs w:val="24"/>
        </w:rPr>
        <w:t xml:space="preserve"> u Splitu</w:t>
      </w:r>
      <w:r w:rsidR="00DA3AF9" w:rsidRPr="00DA3AF9">
        <w:rPr>
          <w:rFonts w:ascii="Arial" w:hAnsi="Arial" w:cs="Arial"/>
          <w:sz w:val="24"/>
          <w:szCs w:val="24"/>
        </w:rPr>
        <w:t>, ŠIFRA NATJEČAJA 21004/N/25/797</w:t>
      </w:r>
      <w:r w:rsidR="00FB6552" w:rsidRPr="00DA3AF9">
        <w:rPr>
          <w:rFonts w:ascii="Arial" w:hAnsi="Arial" w:cs="Arial"/>
          <w:sz w:val="24"/>
          <w:szCs w:val="24"/>
        </w:rPr>
        <w:t>.</w:t>
      </w:r>
    </w:p>
    <w:p w:rsidR="00722130" w:rsidRPr="00DA3AF9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AF9">
        <w:rPr>
          <w:rFonts w:ascii="Arial" w:hAnsi="Arial" w:cs="Arial"/>
          <w:sz w:val="24"/>
          <w:szCs w:val="24"/>
        </w:rPr>
        <w:t>Prijave na javni natječaj podnose se putem Centraliziranog sustava za zapošljavanje u roku od 15 dana od dana objave javnog natječaja u Centraliziranom sustavu za zapošljavanje.</w:t>
      </w:r>
    </w:p>
    <w:p w:rsidR="00722130" w:rsidRPr="00DA3AF9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DA3AF9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A3AF9">
        <w:rPr>
          <w:rFonts w:ascii="Arial" w:hAnsi="Arial" w:cs="Arial"/>
          <w:sz w:val="24"/>
          <w:szCs w:val="24"/>
        </w:rPr>
        <w:t>Općinski sud u Splitu</w:t>
      </w:r>
    </w:p>
    <w:p w:rsidR="00714279" w:rsidRPr="00DA3AF9" w:rsidRDefault="00722130" w:rsidP="00722130">
      <w:pPr>
        <w:rPr>
          <w:rFonts w:ascii="Arial" w:hAnsi="Arial" w:cs="Arial"/>
          <w:sz w:val="24"/>
          <w:szCs w:val="24"/>
        </w:rPr>
      </w:pPr>
      <w:r w:rsidRPr="00DA3AF9">
        <w:rPr>
          <w:rFonts w:ascii="Arial" w:hAnsi="Arial" w:cs="Arial"/>
          <w:sz w:val="24"/>
          <w:szCs w:val="24"/>
        </w:rPr>
        <w:t xml:space="preserve"> </w:t>
      </w:r>
    </w:p>
    <w:sectPr w:rsidR="00714279" w:rsidRPr="00DA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40997"/>
    <w:rsid w:val="0007480A"/>
    <w:rsid w:val="002C5941"/>
    <w:rsid w:val="0034751B"/>
    <w:rsid w:val="004C52F6"/>
    <w:rsid w:val="005C101B"/>
    <w:rsid w:val="00714279"/>
    <w:rsid w:val="00722130"/>
    <w:rsid w:val="008046B2"/>
    <w:rsid w:val="00856D88"/>
    <w:rsid w:val="009F6C5A"/>
    <w:rsid w:val="00A97981"/>
    <w:rsid w:val="00AD1FA4"/>
    <w:rsid w:val="00B90232"/>
    <w:rsid w:val="00C36BD6"/>
    <w:rsid w:val="00C872CC"/>
    <w:rsid w:val="00DA3AF9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040997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040997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040997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040997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040997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23. svibnja 2025.</izvorni_sadrzaj>
    <derivirana_varijabla naziv="DomainObject.DatumDonosenjaOdluke_1">23. svibnja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Su-445/2025-4</izvorni_sadrzaj>
    <derivirana_varijabla naziv="DomainObject.Oznaka_1">Su-445/2025-4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445</izvorni_sadrzaj>
    <derivirana_varijabla naziv="DomainObject.Predmet.Broj_1">445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25. veljače 2025.</izvorni_sadrzaj>
    <derivirana_varijabla naziv="DomainObject.Predmet.DatumOsnivanja_1">25. veljače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PRESTANAK DRŽAVNE SLUŽBE - DARIJA LELA</izvorni_sadrzaj>
    <derivirana_varijabla naziv="DomainObject.Predmet.Opis_1">PRESTANAK DRŽAVNE SLUŽBE - DARIJA LELA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Su-445/2025</izvorni_sadrzaj>
    <derivirana_varijabla naziv="DomainObject.Predmet.OznakaBroj_1">Su-445/2025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Ministarstvo pravosuđa, uprave i digitalne transformacije</izvorni_sadrzaj>
    <derivirana_varijabla naziv="DomainObject.Predmet.StrankaFormated_1">  Općinski sud u Splitu; Ministarstvo pravosuđa, uprave i digitalne transformacije</derivirana_varijabla>
  </DomainObject.Predmet.StrankaFormated>
  <DomainObject.Predmet.StrankaFormatedOIB>
    <izvorni_sadrzaj>  Općinski sud u Splitu, OIB 61980608934; Ministarstvo pravosuđa, uprave i digitalne transformacije, OIB 72910430276</izvorni_sadrzaj>
    <derivirana_varijabla naziv="DomainObject.Predmet.StrankaFormatedOIB_1">  Općinski sud u Splitu, OIB 61980608934; Ministarstvo pravosuđa, uprave i digitalne transformacije, OIB 72910430276</derivirana_varijabla>
  </DomainObject.Predmet.StrankaFormatedOIB>
  <DomainObject.Predmet.StrankaFormatedWithAdress>
    <izvorni_sadrzaj> Općinski sud u Splitu, Gundulićeva 27, 21000 Split; Ministarstvo pravosuđa, uprave i digitalne transformacije, Ulica grada Vukovara 49, 10000 Zagreb</izvorni_sadrzaj>
    <derivirana_varijabla naziv="DomainObject.Predmet.StrankaFormatedWithAdress_1"> Općinski sud u Splitu, Gundulićeva 27, 21000 Split; Ministarstvo pravosuđa, uprave i digitalne transformacije, Ulica grada Vukovara 49, 10000 Zagreb</derivirana_varijabla>
  </DomainObject.Predmet.StrankaFormatedWithAdress>
  <DomainObject.Predmet.StrankaFormatedWithAdressOIB>
    <izvorni_sadrzaj> Općinski sud u Splitu, OIB 61980608934, Gundulićeva 27, 21000 Split; Ministarstvo pravosuđa, uprave i digitalne transformacije, OIB 72910430276, Ulica grada Vukovara 49, 10000 Zagreb</izvorni_sadrzaj>
    <derivirana_varijabla naziv="DomainObject.Predmet.StrankaFormatedWithAdressOIB_1"> Općinski sud u Splitu, OIB 61980608934, Gundulićeva 27, 21000 Split; Ministarstvo pravosuđa, uprave i digitalne transformacije, OIB 72910430276, Ulica grada Vukovara 49, 10000 Zagreb</derivirana_varijabla>
  </DomainObject.Predmet.StrankaFormatedWithAdressOIB>
  <DomainObject.Predmet.StrankaWithAdress>
    <izvorni_sadrzaj>Općinski sud u Splitu Gundulićeva 27,21000 Split,Ministarstvo pravosuđa, uprave i digitalne transformacije Ulica grada Vukovara 49,10000 Zagreb</izvorni_sadrzaj>
    <derivirana_varijabla naziv="DomainObject.Predmet.StrankaWithAdress_1">Općinski sud u Splitu Gundulićeva 27,21000 Split,Ministarstvo pravosuđa, uprave i digitalne transformacije Ulica grada Vukovara 49,10000 Zagreb</derivirana_varijabla>
  </DomainObject.Predmet.StrankaWithAdress>
  <DomainObject.Predmet.StrankaWithAdressOIB>
    <izvorni_sadrzaj>Općinski sud u Splitu, OIB 61980608934, Gundulićeva 27,21000 Split,Ministarstvo pravosuđa, uprave i digitalne transformacije, OIB 72910430276, Ulica grada Vukovara 49,10000 Zagreb</izvorni_sadrzaj>
    <derivirana_varijabla naziv="DomainObject.Predmet.StrankaWithAdressOIB_1">Općinski sud u Splitu, OIB 61980608934, Gundulićeva 27,21000 Split,Ministarstvo pravosuđa, uprave i digitalne transformacije, OIB 72910430276, Ulica grada Vukovara 49,10000 Zagreb</derivirana_varijabla>
  </DomainObject.Predmet.StrankaWithAdressOIB>
  <DomainObject.Predmet.StrankaNazivFormated>
    <izvorni_sadrzaj>Općinski sud u Splitu,Ministarstvo pravosuđa, uprave i digitalne transformacije</izvorni_sadrzaj>
    <derivirana_varijabla naziv="DomainObject.Predmet.StrankaNazivFormated_1">Općinski sud u Splitu,Ministarstvo pravosuđa, uprave i digitalne transformacije</derivirana_varijabla>
  </DomainObject.Predmet.StrankaNazivFormated>
  <DomainObject.Predmet.StrankaNazivFormatedOIB>
    <izvorni_sadrzaj>Općinski sud u Splitu, OIB 61980608934,Ministarstvo pravosuđa, uprave i digitalne transformacije, OIB 72910430276</izvorni_sadrzaj>
    <derivirana_varijabla naziv="DomainObject.Predmet.StrankaNazivFormatedOIB_1">Općinski sud u Splitu, OIB 61980608934,Ministarstvo pravosuđa, uprave i digitalne transformacije,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Općinski sud u Splitu</item>
      <item>Ministarstvo pravosuđa, uprave i digitalne transformacije</item>
    </izvorni_sadrzaj>
    <derivirana_varijabla naziv="DomainObject.Predmet.StrankaListFormated_1">
      <item>Općinski sud u Splitu</item>
      <item>Ministarstvo pravosuđa, uprave i digitalne transformacije</item>
    </derivirana_varijabla>
  </DomainObject.Predmet.StrankaListFormated>
  <DomainObject.Predmet.StrankaListFormatedOIB>
    <izvorni_sadrzaj>
      <item>Općinski sud u Splitu, OIB 61980608934</item>
      <item>Ministarstvo pravosuđa, uprave i digitalne transformacije, OIB 72910430276</item>
    </izvorni_sadrzaj>
    <derivirana_varijabla naziv="DomainObject.Predmet.StrankaListFormatedOIB_1">
      <item>Općinski sud u Splitu, OIB 61980608934</item>
      <item>Ministarstvo pravosuđa, uprave i digitalne transformacije, OIB 72910430276</item>
    </derivirana_varijabla>
  </DomainObject.Predmet.StrankaListFormatedOIB>
  <DomainObject.Predmet.StrankaListFormatedWithAdress>
    <izvorni_sadrzaj>
      <item>Općinski sud u Splitu, Gundulićeva 27, 21000 Split</item>
      <item>Ministarstvo pravosuđa, uprave i digitalne transformacije, Ulica grada Vukovara 49, 10000 Zagreb</item>
    </izvorni_sadrzaj>
    <derivirana_varijabla naziv="DomainObject.Predmet.StrankaListFormatedWithAdress_1">
      <item>Općinski sud u Splitu, Gundulićeva 27, 21000 Split</item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Općinski sud u Splitu, OIB 61980608934, Gundulićeva 27, 21000 Split</item>
      <item>Ministarstvo pravosuđa, uprave i digitalne transformacije, OIB 72910430276, Ulica grada Vukovara 49, 10000 Zagreb</item>
    </izvorni_sadrzaj>
    <derivirana_varijabla naziv="DomainObject.Predmet.StrankaListFormatedWithAdressOIB_1">
      <item>Općinski sud u Splitu, OIB 61980608934, Gundulićeva 27, 21000 Split</item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Općinski sud u Splitu</item>
      <item>Ministarstvo pravosuđa, uprave i digitalne transformacije</item>
    </izvorni_sadrzaj>
    <derivirana_varijabla naziv="DomainObject.Predmet.StrankaListNazivFormated_1">
      <item>Općinski sud u Splitu</item>
      <item>Ministarstvo pravosuđa, uprave i digitalne transformacije</item>
    </derivirana_varijabla>
  </DomainObject.Predmet.StrankaListNazivFormated>
  <DomainObject.Predmet.StrankaListNazivFormatedOIB>
    <izvorni_sadrzaj>
      <item>Općinski sud u Splitu, OIB 61980608934</item>
      <item>Ministarstvo pravosuđa, uprave i digitalne transformacije, OIB 72910430276</item>
    </izvorni_sadrzaj>
    <derivirana_varijabla naziv="DomainObject.Predmet.StrankaListNazivFormatedOIB_1">
      <item>Općinski sud u Splitu, OIB 61980608934</item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26. svibnja 2025.</izvorni_sadrzaj>
    <derivirana_varijabla naziv="DomainObject.Datum_1">26. svibnja 2025.</derivirana_varijabla>
  </DomainObject.Datum>
  <DomainObject.PoslovniBrojDokumenta>
    <izvorni_sadrzaj>Su-445/2025-4</izvorni_sadrzaj>
    <derivirana_varijabla naziv="DomainObject.PoslovniBrojDokumenta_1">Su-445/2025-4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Gundulićeva 27, 21000 Split i dr.</izvorni_sadrzaj>
    <derivirana_varijabla naziv="DomainObject.Predmet.StrankaIDrugiAdressOIB_1">Općinski sud u Splitu, OIB 61980608934, Gundulićeva 27,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Ministarstvo pravosuđa, uprave i digitalne transformacije</item>
    </izvorni_sadrzaj>
    <derivirana_varijabla naziv="DomainObject.Predmet.SudioniciListNaziv_1">
      <item>Općinski sud u Splitu</item>
      <item>Ministarstvo pravosuđa, uprave i digitalne transformacije</item>
    </derivirana_varijabla>
  </DomainObject.Predmet.SudioniciListNaziv>
  <DomainObject.Predmet.SudioniciListAdressOIB>
    <izvorni_sadrzaj>
      <item>Općinski sud u Splitu, OIB 61980608934, Gundulićeva 27,21000 Split</item>
      <item>Ministarstvo pravosuđa, uprave i digitalne transformacije, OIB 72910430276, Ulica grada Vukovara 49,10000 Zagreb</item>
    </izvorni_sadrzaj>
    <derivirana_varijabla naziv="DomainObject.Predmet.SudioniciListAdressOIB_1">
      <item>Općinski sud u Splitu, OIB 61980608934, Gundulićeva 27,21000 Split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72910430276</item>
    </izvorni_sadrzaj>
    <derivirana_varijabla naziv="DomainObject.Predmet.SudioniciListNazivOIB_1">
      <item>, OIB 61980608934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8. travnja 2025.</izvorni_sadrzaj>
    <derivirana_varijabla naziv="DomainObject.PredzadnjaOdlukaIzPredmeta.DatumDonosenjaOdluke_1">8. travnja 2025.</derivirana_varijabla>
  </DomainObject.PredzadnjaOdlukaIzPredmeta.DatumDonosenjaOdluke>
  <DomainObject.PredzadnjaOdlukaIzPredmeta.Oznaka>
    <izvorni_sadrzaj>Su-445/2025-2</izvorni_sadrzaj>
    <derivirana_varijabla naziv="DomainObject.PredzadnjaOdlukaIzPredmeta.Oznaka_1">Su-445/2025-2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25. veljače 2025.</izvorni_sadrzaj>
    <derivirana_varijabla naziv="DomainObject.Predmet.DatumPocetkaProcesa_1">25. veljače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1</Pages>
  <Words>104</Words>
  <Characters>635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Ines Vuka</cp:lastModifiedBy>
  <cp:revision>2</cp:revision>
  <dcterms:created xsi:type="dcterms:W3CDTF">2025-05-26T06:41:00Z</dcterms:created>
  <dcterms:modified xsi:type="dcterms:W3CDTF">2025-05-26T06:41:00Z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Su-445/2025-4 / Odluka - Obavijest (obavijest_o_javnom_natječaju.docx)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