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rPr>
          <w:rFonts w:ascii="Arial" w:hAnsi="Arial" w:cs="Arial"/>
          <w:sz w:val="24"/>
          <w:szCs w:val="24"/>
        </w:rPr>
      </w:pPr>
    </w:p>
    <w:p w:rsidR="0034751B" w:rsidRDefault="00722130" w:rsidP="0034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5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7603EC">
        <w:rPr>
          <w:rFonts w:ascii="Arial" w:hAnsi="Arial" w:cs="Arial"/>
          <w:sz w:val="24"/>
          <w:szCs w:val="24"/>
        </w:rPr>
        <w:t xml:space="preserve">25. srpnja 2025. </w:t>
      </w:r>
      <w:r w:rsidRPr="00722130">
        <w:rPr>
          <w:rFonts w:ascii="Arial" w:hAnsi="Arial" w:cs="Arial"/>
          <w:sz w:val="24"/>
          <w:szCs w:val="24"/>
        </w:rPr>
        <w:t>objavljen je javni natječaj 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506871">
        <w:rPr>
          <w:rFonts w:ascii="Arial" w:hAnsi="Arial" w:cs="Arial"/>
          <w:sz w:val="24"/>
          <w:szCs w:val="24"/>
        </w:rPr>
        <w:t>n</w:t>
      </w:r>
      <w:r w:rsidR="007603EC">
        <w:rPr>
          <w:rFonts w:ascii="Arial" w:hAnsi="Arial" w:cs="Arial"/>
          <w:sz w:val="24"/>
          <w:szCs w:val="24"/>
        </w:rPr>
        <w:t>a određeno za radno mjesto referent</w:t>
      </w:r>
      <w:r w:rsidR="0007480A">
        <w:rPr>
          <w:rFonts w:ascii="Arial" w:hAnsi="Arial" w:cs="Arial"/>
          <w:sz w:val="24"/>
          <w:szCs w:val="24"/>
        </w:rPr>
        <w:t xml:space="preserve"> – 1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34751B">
        <w:rPr>
          <w:rFonts w:ascii="Arial" w:hAnsi="Arial" w:cs="Arial"/>
          <w:sz w:val="24"/>
          <w:szCs w:val="24"/>
        </w:rPr>
        <w:t xml:space="preserve">izvršitelj </w:t>
      </w:r>
      <w:r w:rsidRPr="00722130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Općinski sud u Splitu</w:t>
      </w:r>
      <w:r w:rsidR="00FB6552">
        <w:rPr>
          <w:rFonts w:ascii="Arial" w:hAnsi="Arial" w:cs="Arial"/>
          <w:sz w:val="24"/>
          <w:szCs w:val="24"/>
        </w:rPr>
        <w:t>.</w:t>
      </w: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7480A"/>
    <w:rsid w:val="002412D1"/>
    <w:rsid w:val="002C5941"/>
    <w:rsid w:val="0034751B"/>
    <w:rsid w:val="004C52F6"/>
    <w:rsid w:val="00506871"/>
    <w:rsid w:val="00714279"/>
    <w:rsid w:val="00722130"/>
    <w:rsid w:val="007603EC"/>
    <w:rsid w:val="007C10BD"/>
    <w:rsid w:val="008046B2"/>
    <w:rsid w:val="00856D88"/>
    <w:rsid w:val="009F6C5A"/>
    <w:rsid w:val="00A97981"/>
    <w:rsid w:val="00AD1FA4"/>
    <w:rsid w:val="00B90232"/>
    <w:rsid w:val="00C872CC"/>
    <w:rsid w:val="00D63B57"/>
    <w:rsid w:val="00E66C21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7603EC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7603EC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603EC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7603EC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7603EC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28. srpnja 2025.</izvorni_sadrzaj>
    <derivirana_varijabla naziv="DomainObject.DatumDonosenjaOdluke_1">28. srpnja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Su-1168/2025-3</izvorni_sadrzaj>
    <derivirana_varijabla naziv="DomainObject.Oznaka_1">Su-1168/2025-3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1168</izvorni_sadrzaj>
    <derivirana_varijabla naziv="DomainObject.Predmet.Broj_1">1168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11. lipnja 2025.</izvorni_sadrzaj>
    <derivirana_varijabla naziv="DomainObject.Predmet.DatumOsnivanja_1">11. lipnja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službenika na određeno vrijeme (Tina Smajo)</izvorni_sadrzaj>
    <derivirana_varijabla naziv="DomainObject.Predmet.Opis_1">prethodno odobrenje za zapošljavanje službenika na određeno vrijeme (Tina Smajo)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Su-1168/2025</izvorni_sadrzaj>
    <derivirana_varijabla naziv="DomainObject.Predmet.OznakaBroj_1">Su-1168/2025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Tina Smajo</izvorni_sadrzaj>
    <derivirana_varijabla naziv="DomainObject.Predmet.StrankaFormated_1">  Općinski sud u Splitu; Tina Smajo</derivirana_varijabla>
  </DomainObject.Predmet.StrankaFormated>
  <DomainObject.Predmet.StrankaFormatedOIB>
    <izvorni_sadrzaj>  Općinski sud u Splitu, OIB 61980608934; Tina Smajo</izvorni_sadrzaj>
    <derivirana_varijabla naziv="DomainObject.Predmet.StrankaFormatedOIB_1">  Općinski sud u Splitu, OIB 61980608934; Tina Smajo</derivirana_varijabla>
  </DomainObject.Predmet.StrankaFormatedOIB>
  <DomainObject.Predmet.StrankaFormatedWithAdress>
    <izvorni_sadrzaj> Općinski sud u Splitu, Gundulićeva 27, 21000 Split; Tina Smajo</izvorni_sadrzaj>
    <derivirana_varijabla naziv="DomainObject.Predmet.StrankaFormatedWithAdress_1"> Općinski sud u Splitu, Gundulićeva 27, 21000 Split; Tina Smajo</derivirana_varijabla>
  </DomainObject.Predmet.StrankaFormatedWithAdress>
  <DomainObject.Predmet.StrankaFormatedWithAdressOIB>
    <izvorni_sadrzaj> Općinski sud u Splitu, OIB 61980608934, Gundulićeva 27, 21000 Split; Tina Smajo</izvorni_sadrzaj>
    <derivirana_varijabla naziv="DomainObject.Predmet.StrankaFormatedWithAdressOIB_1"> Općinski sud u Splitu, OIB 61980608934, Gundulićeva 27, 21000 Split; Tina Smajo</derivirana_varijabla>
  </DomainObject.Predmet.StrankaFormatedWithAdressOIB>
  <DomainObject.Predmet.StrankaWithAdress>
    <izvorni_sadrzaj>Općinski sud u Splitu Gundulićeva 27,21000 Split,Tina Smajo </izvorni_sadrzaj>
    <derivirana_varijabla naziv="DomainObject.Predmet.StrankaWithAdress_1">Općinski sud u Splitu Gundulićeva 27,21000 Split,Tina Smajo </derivirana_varijabla>
  </DomainObject.Predmet.StrankaWithAdress>
  <DomainObject.Predmet.StrankaWithAdressOIB>
    <izvorni_sadrzaj>Općinski sud u Splitu, OIB 61980608934, Gundulićeva 27,21000 Split,Tina Smajo</izvorni_sadrzaj>
    <derivirana_varijabla naziv="DomainObject.Predmet.StrankaWithAdressOIB_1">Općinski sud u Splitu, OIB 61980608934, Gundulićeva 27,21000 Split,Tina Smajo</derivirana_varijabla>
  </DomainObject.Predmet.StrankaWithAdressOIB>
  <DomainObject.Predmet.StrankaNazivFormated>
    <izvorni_sadrzaj>Općinski sud u Splitu,Tina Smajo</izvorni_sadrzaj>
    <derivirana_varijabla naziv="DomainObject.Predmet.StrankaNazivFormated_1">Općinski sud u Splitu,Tina Smajo</derivirana_varijabla>
  </DomainObject.Predmet.StrankaNazivFormated>
  <DomainObject.Predmet.StrankaNazivFormatedOIB>
    <izvorni_sadrzaj>Općinski sud u Splitu, OIB 61980608934,Tina Smajo</izvorni_sadrzaj>
    <derivirana_varijabla naziv="DomainObject.Predmet.StrankaNazivFormatedOIB_1">Općinski sud u Splitu, OIB 61980608934,Tina Smajo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Općinski sud u Splitu</item>
      <item>Tina Smajo</item>
    </izvorni_sadrzaj>
    <derivirana_varijabla naziv="DomainObject.Predmet.StrankaListFormated_1">
      <item>Općinski sud u Splitu</item>
      <item>Tina Smajo</item>
    </derivirana_varijabla>
  </DomainObject.Predmet.StrankaListFormated>
  <DomainObject.Predmet.StrankaListFormatedOIB>
    <izvorni_sadrzaj>
      <item>Općinski sud u Splitu, OIB 61980608934</item>
      <item>Tina Smajo</item>
    </izvorni_sadrzaj>
    <derivirana_varijabla naziv="DomainObject.Predmet.StrankaListFormatedOIB_1">
      <item>Općinski sud u Splitu, OIB 61980608934</item>
      <item>Tina Smajo</item>
    </derivirana_varijabla>
  </DomainObject.Predmet.StrankaListFormatedOIB>
  <DomainObject.Predmet.StrankaListFormatedWithAdress>
    <izvorni_sadrzaj>
      <item>Općinski sud u Splitu, Gundulićeva 27, 21000 Split</item>
      <item>Tina Smajo</item>
    </izvorni_sadrzaj>
    <derivirana_varijabla naziv="DomainObject.Predmet.StrankaListFormatedWithAdress_1">
      <item>Općinski sud u Splitu, Gundulićeva 27, 21000 Split</item>
      <item>Tina Smajo</item>
    </derivirana_varijabla>
  </DomainObject.Predmet.StrankaListFormatedWithAdress>
  <DomainObject.Predmet.StrankaListFormatedWithAdressOIB>
    <izvorni_sadrzaj>
      <item>Općinski sud u Splitu, OIB 61980608934, Gundulićeva 27, 21000 Split</item>
      <item>Tina Smajo</item>
    </izvorni_sadrzaj>
    <derivirana_varijabla naziv="DomainObject.Predmet.StrankaListFormatedWithAdressOIB_1">
      <item>Općinski sud u Splitu, OIB 61980608934, Gundulićeva 27, 21000 Split</item>
      <item>Tina Smajo</item>
    </derivirana_varijabla>
  </DomainObject.Predmet.StrankaListFormatedWithAdressOIB>
  <DomainObject.Predmet.StrankaListNazivFormated>
    <izvorni_sadrzaj>
      <item>Općinski sud u Splitu</item>
      <item>Tina Smajo</item>
    </izvorni_sadrzaj>
    <derivirana_varijabla naziv="DomainObject.Predmet.StrankaListNazivFormated_1">
      <item>Općinski sud u Splitu</item>
      <item>Tina Smajo</item>
    </derivirana_varijabla>
  </DomainObject.Predmet.StrankaListNazivFormated>
  <DomainObject.Predmet.StrankaListNazivFormatedOIB>
    <izvorni_sadrzaj>
      <item>Općinski sud u Splitu, OIB 61980608934</item>
      <item>Tina Smajo</item>
    </izvorni_sadrzaj>
    <derivirana_varijabla naziv="DomainObject.Predmet.StrankaListNazivFormatedOIB_1">
      <item>Općinski sud u Splitu, OIB 61980608934</item>
      <item>Tina Smajo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28. srpnja 2025.</izvorni_sadrzaj>
    <derivirana_varijabla naziv="DomainObject.Datum_1">28. srpnja 2025.</derivirana_varijabla>
  </DomainObject.Datum>
  <DomainObject.PoslovniBrojDokumenta>
    <izvorni_sadrzaj>Su-1168/2025-3</izvorni_sadrzaj>
    <derivirana_varijabla naziv="DomainObject.PoslovniBrojDokumenta_1">Su-1168/2025-3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Gundulićeva 27, 21000 Split i dr.</izvorni_sadrzaj>
    <derivirana_varijabla naziv="DomainObject.Predmet.StrankaIDrugiAdressOIB_1">Općinski sud u Splitu, OIB 61980608934, Gundulićeva 27,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Tina Smajo</item>
    </izvorni_sadrzaj>
    <derivirana_varijabla naziv="DomainObject.Predmet.SudioniciListNaziv_1">
      <item>Općinski sud u Splitu</item>
      <item>Tina Smajo</item>
    </derivirana_varijabla>
  </DomainObject.Predmet.SudioniciListNaziv>
  <DomainObject.Predmet.SudioniciListAdressOIB>
    <izvorni_sadrzaj>
      <item>Općinski sud u Splitu, OIB 61980608934, Gundulićeva 27,21000 Split</item>
      <item>Tina Smajo</item>
    </izvorni_sadrzaj>
    <derivirana_varijabla naziv="DomainObject.Predmet.SudioniciListAdressOIB_1">
      <item>Općinski sud u Splitu, OIB 61980608934, Gundulićeva 27,21000 Split</item>
      <item>Tina Smajo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null</item>
    </izvorni_sadrzaj>
    <derivirana_varijabla naziv="DomainObject.Predmet.SudioniciListNazivOIB_1">
      <item>, OIB 61980608934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11. lipnja 2025.</izvorni_sadrzaj>
    <derivirana_varijabla naziv="DomainObject.PredzadnjaOdlukaIzPredmeta.DatumDonosenjaOdluke_1">11. lipnja 2025.</derivirana_varijabla>
  </DomainObject.PredzadnjaOdlukaIzPredmeta.DatumDonosenjaOdluke>
  <DomainObject.PredzadnjaOdlukaIzPredmeta.Oznaka>
    <izvorni_sadrzaj>Su-1168/2025-1</izvorni_sadrzaj>
    <derivirana_varijabla naziv="DomainObject.PredzadnjaOdlukaIzPredmeta.Oznaka_1">Su-1168/2025-1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11. lipnja 2025.</izvorni_sadrzaj>
    <derivirana_varijabla naziv="DomainObject.Predmet.DatumPocetkaProcesa_1">11. lipnja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1</Pages>
  <Words>99</Words>
  <Characters>583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Tatjana Renić</cp:lastModifiedBy>
  <cp:revision>2</cp:revision>
  <dcterms:created xsi:type="dcterms:W3CDTF">2025-07-28T06:33:00Z</dcterms:created>
  <dcterms:modified xsi:type="dcterms:W3CDTF">2025-07-28T06:33:00Z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Su-1168/2025-3 / Odluka - Obavijest (obavijest_o_javnom_natječaju.docx)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