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22130">
        <w:rPr>
          <w:rFonts w:ascii="Arial" w:hAnsi="Arial" w:cs="Arial"/>
          <w:sz w:val="24"/>
          <w:szCs w:val="24"/>
        </w:rPr>
        <w:t>Na temelju članka 7. stavka 2. Uredbe o postupku zapošljavanja u državnoj službi (Narodne novine,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broj: 124/2024) </w:t>
      </w:r>
      <w:r>
        <w:rPr>
          <w:rFonts w:ascii="Arial" w:hAnsi="Arial" w:cs="Arial"/>
          <w:sz w:val="24"/>
          <w:szCs w:val="24"/>
        </w:rPr>
        <w:t>Općinski sud u Splitu</w:t>
      </w:r>
      <w:r w:rsidRPr="00722130">
        <w:rPr>
          <w:rFonts w:ascii="Arial" w:hAnsi="Arial" w:cs="Arial"/>
          <w:sz w:val="24"/>
          <w:szCs w:val="24"/>
        </w:rPr>
        <w:t xml:space="preserve"> objavljuje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OBAVIJEST O JAVNOM NATJEČAJU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rPr>
          <w:rFonts w:ascii="Arial" w:hAnsi="Arial" w:cs="Arial"/>
          <w:sz w:val="24"/>
          <w:szCs w:val="24"/>
        </w:rPr>
      </w:pPr>
    </w:p>
    <w:p w:rsidR="0034751B" w:rsidRDefault="00722130" w:rsidP="0034751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mrežnim stranicama Ministarstva pravosuđa, uprave i digitalne transformacije, u Centraliziranom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sustavu za zapošljavanje ( </w:t>
      </w:r>
      <w:hyperlink r:id="rId5" w:history="1">
        <w:r w:rsidRPr="00BD3F27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Pr="00722130">
        <w:rPr>
          <w:rFonts w:ascii="Arial" w:hAnsi="Arial" w:cs="Arial"/>
          <w:sz w:val="24"/>
          <w:szCs w:val="24"/>
        </w:rPr>
        <w:t xml:space="preserve"> ) dana </w:t>
      </w:r>
      <w:r w:rsidR="00497BFE">
        <w:rPr>
          <w:rFonts w:ascii="Arial" w:hAnsi="Arial" w:cs="Arial"/>
          <w:sz w:val="24"/>
          <w:szCs w:val="24"/>
        </w:rPr>
        <w:t>14. studenoga</w:t>
      </w:r>
      <w:r w:rsidR="00C01364">
        <w:rPr>
          <w:rFonts w:ascii="Arial" w:hAnsi="Arial" w:cs="Arial"/>
          <w:sz w:val="24"/>
          <w:szCs w:val="24"/>
        </w:rPr>
        <w:t xml:space="preserve"> </w:t>
      </w:r>
      <w:r w:rsidR="007C20E2">
        <w:rPr>
          <w:rFonts w:ascii="Arial" w:hAnsi="Arial" w:cs="Arial"/>
          <w:sz w:val="24"/>
          <w:szCs w:val="24"/>
        </w:rPr>
        <w:t xml:space="preserve">2025. </w:t>
      </w:r>
      <w:r w:rsidRPr="00722130">
        <w:rPr>
          <w:rFonts w:ascii="Arial" w:hAnsi="Arial" w:cs="Arial"/>
          <w:sz w:val="24"/>
          <w:szCs w:val="24"/>
        </w:rPr>
        <w:t xml:space="preserve">objavljen je javni natječaj </w:t>
      </w:r>
      <w:r w:rsidR="00497BFE">
        <w:rPr>
          <w:rFonts w:ascii="Arial" w:hAnsi="Arial" w:cs="Arial"/>
          <w:sz w:val="24"/>
          <w:szCs w:val="24"/>
        </w:rPr>
        <w:t xml:space="preserve">pod šifrom 21004/O/25/2137 </w:t>
      </w:r>
      <w:r w:rsidRPr="00722130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prijam u državnu službu</w:t>
      </w:r>
      <w:r w:rsidR="0034751B">
        <w:rPr>
          <w:rFonts w:ascii="Arial" w:hAnsi="Arial" w:cs="Arial"/>
          <w:sz w:val="24"/>
          <w:szCs w:val="24"/>
        </w:rPr>
        <w:t xml:space="preserve"> </w:t>
      </w:r>
      <w:r w:rsidR="00506871">
        <w:rPr>
          <w:rFonts w:ascii="Arial" w:hAnsi="Arial" w:cs="Arial"/>
          <w:sz w:val="24"/>
          <w:szCs w:val="24"/>
        </w:rPr>
        <w:t xml:space="preserve">na određeno za </w:t>
      </w:r>
      <w:r w:rsidR="007C20E2">
        <w:rPr>
          <w:rFonts w:ascii="Arial" w:hAnsi="Arial" w:cs="Arial"/>
          <w:sz w:val="24"/>
          <w:szCs w:val="24"/>
        </w:rPr>
        <w:t>zapisničara u tijelima sudbene vlasti</w:t>
      </w:r>
      <w:r w:rsidR="0007480A">
        <w:rPr>
          <w:rFonts w:ascii="Arial" w:hAnsi="Arial" w:cs="Arial"/>
          <w:sz w:val="24"/>
          <w:szCs w:val="24"/>
        </w:rPr>
        <w:t xml:space="preserve"> – 1</w:t>
      </w:r>
      <w:r w:rsidR="00FB6552">
        <w:rPr>
          <w:rFonts w:ascii="Arial" w:hAnsi="Arial" w:cs="Arial"/>
          <w:sz w:val="24"/>
          <w:szCs w:val="24"/>
        </w:rPr>
        <w:t xml:space="preserve"> </w:t>
      </w:r>
      <w:r w:rsidR="0034751B">
        <w:rPr>
          <w:rFonts w:ascii="Arial" w:hAnsi="Arial" w:cs="Arial"/>
          <w:sz w:val="24"/>
          <w:szCs w:val="24"/>
        </w:rPr>
        <w:t xml:space="preserve">izvršitelj </w:t>
      </w:r>
      <w:r w:rsidRPr="00722130">
        <w:rPr>
          <w:rFonts w:ascii="Arial" w:hAnsi="Arial" w:cs="Arial"/>
          <w:sz w:val="24"/>
          <w:szCs w:val="24"/>
        </w:rPr>
        <w:t xml:space="preserve"> u </w:t>
      </w:r>
      <w:r>
        <w:rPr>
          <w:rFonts w:ascii="Arial" w:hAnsi="Arial" w:cs="Arial"/>
          <w:sz w:val="24"/>
          <w:szCs w:val="24"/>
        </w:rPr>
        <w:t>Općinski sud u Splitu</w:t>
      </w:r>
      <w:r w:rsidR="00497BFE">
        <w:rPr>
          <w:rFonts w:ascii="Arial" w:hAnsi="Arial" w:cs="Arial"/>
          <w:sz w:val="24"/>
          <w:szCs w:val="24"/>
        </w:rPr>
        <w:t>-Stalna služba Trogir</w:t>
      </w:r>
      <w:r w:rsidR="00FB6552">
        <w:rPr>
          <w:rFonts w:ascii="Arial" w:hAnsi="Arial" w:cs="Arial"/>
          <w:sz w:val="24"/>
          <w:szCs w:val="24"/>
        </w:rPr>
        <w:t>.</w:t>
      </w:r>
    </w:p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Prijave na javni natječaj podnose se putem Centraliziranog sustava za zapošljavanje u roku od 15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dana od dana objave javnog natječaja u Centraliziranom sustavu za zapošljavanje.</w:t>
      </w: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Općinski sud u Splitu</w:t>
      </w:r>
    </w:p>
    <w:p w:rsidR="00714279" w:rsidRDefault="00722130" w:rsidP="00722130">
      <w:r w:rsidRPr="00722130">
        <w:rPr>
          <w:rFonts w:ascii="Arial" w:hAnsi="Arial" w:cs="Arial"/>
          <w:sz w:val="24"/>
          <w:szCs w:val="24"/>
        </w:rPr>
        <w:t xml:space="preserve"> </w:t>
      </w:r>
    </w:p>
    <w:sectPr w:rsidR="0071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32"/>
    <w:rsid w:val="0007480A"/>
    <w:rsid w:val="002C5941"/>
    <w:rsid w:val="0034751B"/>
    <w:rsid w:val="00497BFE"/>
    <w:rsid w:val="004C52F6"/>
    <w:rsid w:val="00506871"/>
    <w:rsid w:val="005252E5"/>
    <w:rsid w:val="00714279"/>
    <w:rsid w:val="00722130"/>
    <w:rsid w:val="007C20E2"/>
    <w:rsid w:val="007C3B40"/>
    <w:rsid w:val="008046B2"/>
    <w:rsid w:val="00856D88"/>
    <w:rsid w:val="009F6C5A"/>
    <w:rsid w:val="00A04DC1"/>
    <w:rsid w:val="00A97981"/>
    <w:rsid w:val="00AD1FA4"/>
    <w:rsid w:val="00B90232"/>
    <w:rsid w:val="00C01364"/>
    <w:rsid w:val="00C872CC"/>
    <w:rsid w:val="00FB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11B3F-28D9-4889-9049-D0F4C022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497BFE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497BFE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497BFE"/>
    <w:rPr>
      <w:rFonts w:ascii="Arial" w:hAnsi="Arial" w:cs="Arial"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497BFE"/>
    <w:rPr>
      <w:rFonts w:ascii="Arial" w:hAnsi="Arial" w:cs="Arial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497BFE"/>
    <w:rPr>
      <w:rFonts w:ascii="Arial" w:hAnsi="Arial" w:cs="Arial"/>
      <w:sz w:val="24"/>
      <w:szCs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elekcija.gov.hr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Cdu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>14. studenog 2025.</izvorni_sadrzaj>
    <derivirana_varijabla naziv="DomainObject.DatumDonosenjaOdluke_1">14. studenog 2025.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Su-1783/2025-4</izvorni_sadrzaj>
    <derivirana_varijabla naziv="DomainObject.Oznaka_1">Su-1783/2025-4</derivirana_varijabla>
  </DomainObject.Oznaka>
  <DomainObject.DonositeljOdluke.Ime>
    <izvorni_sadrzaj>Dražen</izvorni_sadrzaj>
    <derivirana_varijabla naziv="DomainObject.DonositeljOdluke.Ime_1">Dražen</derivirana_varijabla>
  </DomainObject.DonositeljOdluke.Ime>
  <DomainObject.DonositeljOdluke.Prezime>
    <izvorni_sadrzaj>Maravić</izvorni_sadrzaj>
    <derivirana_varijabla naziv="DomainObject.DonositeljOdluke.Prezime_1">Maravić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1</izvorni_sadrzaj>
    <derivirana_varijabla naziv="DomainObject.BrojStranica_1">1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1783</izvorni_sadrzaj>
    <derivirana_varijabla naziv="DomainObject.Predmet.Broj_1">1783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29. rujna 2025.</izvorni_sadrzaj>
    <derivirana_varijabla naziv="DomainObject.Predmet.DatumOsnivanja_1">29. rujna 2025.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Suglasnog za zapisničara na određeno
(Ana Mornar Maravić, PD)</izvorni_sadrzaj>
    <derivirana_varijabla naziv="DomainObject.Predmet.Opis_1">Suglasnog za zapisničara na određeno
(Ana Mornar Maravić, PD)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Su-1783/2025</izvorni_sadrzaj>
    <derivirana_varijabla naziv="DomainObject.Predmet.OznakaBroj_1">Su-1783/2025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Ured</izvorni_sadrzaj>
    <derivirana_varijabla naziv="DomainObject.Predmet.Referada.Oznaka_1">Ured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Splitu</izvorni_sadrzaj>
    <derivirana_varijabla naziv="DomainObject.Predmet.Referada.Sud.Naziv_1">Općinski sud u Splitu</derivirana_varijabla>
  </DomainObject.Predmet.Referada.Sud.Naziv>
  <DomainObject.Predmet.Referada.Sudac>
    <izvorni_sadrzaj>Dražen Maravić</izvorni_sadrzaj>
    <derivirana_varijabla naziv="DomainObject.Predmet.Referada.Sudac_1">Dražen Maravić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Općinski sud u Splitu</izvorni_sadrzaj>
    <derivirana_varijabla naziv="DomainObject.Predmet.StrankaFormated_1">  Općinski sud u Splitu</derivirana_varijabla>
  </DomainObject.Predmet.StrankaFormated>
  <DomainObject.Predmet.StrankaFormatedOIB>
    <izvorni_sadrzaj>  Općinski sud u Splitu, OIB 61980608934</izvorni_sadrzaj>
    <derivirana_varijabla naziv="DomainObject.Predmet.StrankaFormatedOIB_1">  Općinski sud u Splitu, OIB 61980608934</derivirana_varijabla>
  </DomainObject.Predmet.StrankaFormatedOIB>
  <DomainObject.Predmet.StrankaFormatedWithAdress>
    <izvorni_sadrzaj> Općinski sud u Splitu, Gundulićeva 27, 21000 Split</izvorni_sadrzaj>
    <derivirana_varijabla naziv="DomainObject.Predmet.StrankaFormatedWithAdress_1"> Općinski sud u Splitu, Gundulićeva 27, 21000 Split</derivirana_varijabla>
  </DomainObject.Predmet.StrankaFormatedWithAdress>
  <DomainObject.Predmet.StrankaFormatedWithAdressOIB>
    <izvorni_sadrzaj> Općinski sud u Splitu, OIB 61980608934, Gundulićeva 27, 21000 Split</izvorni_sadrzaj>
    <derivirana_varijabla naziv="DomainObject.Predmet.StrankaFormatedWithAdressOIB_1"> Općinski sud u Splitu, OIB 61980608934, Gundulićeva 27, 21000 Split</derivirana_varijabla>
  </DomainObject.Predmet.StrankaFormatedWithAdressOIB>
  <DomainObject.Predmet.StrankaWithAdress>
    <izvorni_sadrzaj>Općinski sud u Splitu Gundulićeva 27,21000 Split</izvorni_sadrzaj>
    <derivirana_varijabla naziv="DomainObject.Predmet.StrankaWithAdress_1">Općinski sud u Splitu Gundulićeva 27,21000 Split</derivirana_varijabla>
  </DomainObject.Predmet.StrankaWithAdress>
  <DomainObject.Predmet.StrankaWithAdressOIB>
    <izvorni_sadrzaj>Općinski sud u Splitu, OIB 61980608934, Gundulićeva 27,21000 Split</izvorni_sadrzaj>
    <derivirana_varijabla naziv="DomainObject.Predmet.StrankaWithAdressOIB_1">Općinski sud u Splitu, OIB 61980608934, Gundulićeva 27,21000 Split</derivirana_varijabla>
  </DomainObject.Predmet.StrankaWithAdressOIB>
  <DomainObject.Predmet.StrankaNazivFormated>
    <izvorni_sadrzaj>Općinski sud u Splitu</izvorni_sadrzaj>
    <derivirana_varijabla naziv="DomainObject.Predmet.StrankaNazivFormated_1">Općinski sud u Splitu</derivirana_varijabla>
  </DomainObject.Predmet.StrankaNazivFormated>
  <DomainObject.Predmet.StrankaNazivFormatedOIB>
    <izvorni_sadrzaj>Općinski sud u Splitu, OIB 61980608934</izvorni_sadrzaj>
    <derivirana_varijabla naziv="DomainObject.Predmet.StrankaNazivFormatedOIB_1">Općinski sud u Splitu, OIB 61980608934</derivirana_varijabla>
  </DomainObject.Predmet.StrankaNazivFormatedOIB>
  <DomainObject.Predmet.Sud.Adresa.Naselje>
    <izvorni_sadrzaj>Split</izvorni_sadrzaj>
    <derivirana_varijabla naziv="DomainObject.Predmet.Sud.Adresa.Naselje_1">Split</derivirana_varijabla>
  </DomainObject.Predmet.Sud.Adresa.Naselje>
  <DomainObject.Predmet.Sud.Adresa.NaseljeLokativ>
    <izvorni_sadrzaj>Splitu</izvorni_sadrzaj>
    <derivirana_varijabla naziv="DomainObject.Predmet.Sud.Adresa.NaseljeLokativ_1">Splitu</derivirana_varijabla>
  </DomainObject.Predmet.Sud.Adresa.NaseljeLokativ>
  <DomainObject.Predmet.Sud.Adresa.PostBroj>
    <izvorni_sadrzaj>21000</izvorni_sadrzaj>
    <derivirana_varijabla naziv="DomainObject.Predmet.Sud.Adresa.PostBroj_1">21000</derivirana_varijabla>
  </DomainObject.Predmet.Sud.Adresa.PostBroj>
  <DomainObject.Predmet.Sud.Adresa.UlicaIKBR>
    <izvorni_sadrzaj>Gundulićeva 27</izvorni_sadrzaj>
    <derivirana_varijabla naziv="DomainObject.Predmet.Sud.Adresa.UlicaIKBR_1">Gundulićeva 27</derivirana_varijabla>
  </DomainObject.Predmet.Sud.Adresa.UlicaIKBR>
  <DomainObject.Predmet.Sud.Naziv>
    <izvorni_sadrzaj>Općinski sud u Splitu</izvorni_sadrzaj>
    <derivirana_varijabla naziv="DomainObject.Predmet.Sud.Naziv_1">Općinski sud u Splitu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Pisarnica sudske uprave</izvorni_sadrzaj>
    <derivirana_varijabla naziv="DomainObject.Predmet.TrenutnaLokacijaSpisa.Naziv_1">Pisarnica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Splitu</izvorni_sadrzaj>
    <derivirana_varijabla naziv="DomainObject.Predmet.TrenutnaLokacijaSpisa.Sud.Naziv_1">Općinski sud u Splitu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 pisarn.</izvorni_sadrzaj>
    <derivirana_varijabla naziv="DomainObject.Predmet.UstrojstvenaJedinicaVodi.Oznaka_1">Su pisarn.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Splitu</izvorni_sadrzaj>
    <derivirana_varijabla naziv="DomainObject.Predmet.UstrojstvenaJedinicaVodi.Sud.Naziv_1">Općinski sud u Splitu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Petra Komšo</izvorni_sadrzaj>
    <derivirana_varijabla naziv="DomainObject.Predmet.Zapisnicar_1">Petra Komšo</derivirana_varijabla>
  </DomainObject.Predmet.Zapisnicar>
  <DomainObject.Predmet.StrankaListFormated>
    <izvorni_sadrzaj>
      <item>Općinski sud u Splitu</item>
    </izvorni_sadrzaj>
    <derivirana_varijabla naziv="DomainObject.Predmet.StrankaListFormated_1">
      <item>Općinski sud u Splitu</item>
    </derivirana_varijabla>
  </DomainObject.Predmet.StrankaListFormated>
  <DomainObject.Predmet.StrankaListFormatedOIB>
    <izvorni_sadrzaj>
      <item>Općinski sud u Splitu, OIB 61980608934</item>
    </izvorni_sadrzaj>
    <derivirana_varijabla naziv="DomainObject.Predmet.StrankaListFormatedOIB_1">
      <item>Općinski sud u Splitu, OIB 61980608934</item>
    </derivirana_varijabla>
  </DomainObject.Predmet.StrankaListFormatedOIB>
  <DomainObject.Predmet.StrankaListFormatedWithAdress>
    <izvorni_sadrzaj>
      <item>Općinski sud u Splitu, Gundulićeva 27, 21000 Split</item>
    </izvorni_sadrzaj>
    <derivirana_varijabla naziv="DomainObject.Predmet.StrankaListFormatedWithAdress_1">
      <item>Općinski sud u Splitu, Gundulićeva 27, 21000 Split</item>
    </derivirana_varijabla>
  </DomainObject.Predmet.StrankaListFormatedWithAdress>
  <DomainObject.Predmet.StrankaListFormatedWithAdressOIB>
    <izvorni_sadrzaj>
      <item>Općinski sud u Splitu, OIB 61980608934, Gundulićeva 27, 21000 Split</item>
    </izvorni_sadrzaj>
    <derivirana_varijabla naziv="DomainObject.Predmet.StrankaListFormatedWithAdressOIB_1">
      <item>Općinski sud u Splitu, OIB 61980608934, Gundulićeva 27, 21000 Split</item>
    </derivirana_varijabla>
  </DomainObject.Predmet.StrankaListFormatedWithAdressOIB>
  <DomainObject.Predmet.StrankaListNazivFormated>
    <izvorni_sadrzaj>
      <item>Općinski sud u Splitu</item>
    </izvorni_sadrzaj>
    <derivirana_varijabla naziv="DomainObject.Predmet.StrankaListNazivFormated_1">
      <item>Općinski sud u Splitu</item>
    </derivirana_varijabla>
  </DomainObject.Predmet.StrankaListNazivFormated>
  <DomainObject.Predmet.StrankaListNazivFormatedOIB>
    <izvorni_sadrzaj>
      <item>Općinski sud u Splitu, OIB 61980608934</item>
    </izvorni_sadrzaj>
    <derivirana_varijabla naziv="DomainObject.Predmet.StrankaListNazivFormatedOIB_1">
      <item>Općinski sud u Splitu, OIB 61980608934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>
      <item>Ministarstvo pravosuđa, uprave i digitalne transformacije</item>
    </izvorni_sadrzaj>
    <derivirana_varijabla naziv="DomainObject.Predmet.OstaliListFormated_1">
      <item>Ministarstvo pravosuđa, uprave i digitalne transformacije</item>
    </derivirana_varijabla>
  </DomainObject.Predmet.OstaliListFormated>
  <DomainObject.Predmet.OstaliListFormatedOIB>
    <izvorni_sadrzaj>
      <item>Ministarstvo pravosuđa, uprave i digitalne transformacije, OIB 72910430276</item>
    </izvorni_sadrzaj>
    <derivirana_varijabla naziv="DomainObject.Predmet.OstaliListFormatedOIB_1">
      <item>Ministarstvo pravosuđa, uprave i digitalne transformacije, OIB 72910430276</item>
    </derivirana_varijabla>
  </DomainObject.Predmet.OstaliListFormatedOIB>
  <DomainObject.Predmet.OstaliListFormatedWithAdress>
    <izvorni_sadrzaj>
      <item>Ministarstvo pravosuđa, uprave i digitalne transformacije, Ulica grada Vukovara 49, 10000 Zagreb</item>
    </izvorni_sadrzaj>
    <derivirana_varijabla naziv="DomainObject.Predmet.OstaliListFormatedWithAdress_1">
      <item>Ministarstvo pravosuđa, uprave i digitalne transformacije, Ulica grada Vukovara 49, 10000 Zagreb</item>
    </derivirana_varijabla>
  </DomainObject.Predmet.OstaliListFormatedWithAdress>
  <DomainObject.Predmet.OstaliListFormatedWithAdressOIB>
    <izvorni_sadrzaj>
      <item>Ministarstvo pravosuđa, uprave i digitalne transformacije, OIB 72910430276, Ulica grada Vukovara 49, 10000 Zagreb</item>
    </izvorni_sadrzaj>
    <derivirana_varijabla naziv="DomainObject.Predmet.OstaliListFormatedWithAdressOIB_1">
      <item>Ministarstvo pravosuđa, uprave i digitalne transformacije, OIB 72910430276, Ulica grada Vukovara 49, 10000 Zagreb</item>
    </derivirana_varijabla>
  </DomainObject.Predmet.OstaliListFormatedWithAdressOIB>
  <DomainObject.Predmet.OstaliListNazivFormated>
    <izvorni_sadrzaj>
      <item>Ministarstvo pravosuđa, uprave i digitalne transformacije</item>
    </izvorni_sadrzaj>
    <derivirana_varijabla naziv="DomainObject.Predmet.OstaliListNazivFormated_1">
      <item>Ministarstvo pravosuđa, uprave i digitalne transformacije</item>
    </derivirana_varijabla>
  </DomainObject.Predmet.OstaliListNazivFormated>
  <DomainObject.Predmet.OstaliListNazivFormatedOIB>
    <izvorni_sadrzaj>
      <item>Ministarstvo pravosuđa, uprave i digitalne transformacije, OIB 72910430276</item>
    </izvorni_sadrzaj>
    <derivirana_varijabla naziv="DomainObject.Predmet.OstaliListNazivFormatedOIB_1">
      <item>Ministarstvo pravosuđa, uprave i digitalne transformacije, OIB 72910430276</item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Splitu</izvorni_sadrzaj>
    <derivirana_varijabla naziv="DomainObject.Predmet.Sud.Parent.Naziv_1">Županijski sud u Splitu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14. studenog 2025.</izvorni_sadrzaj>
    <derivirana_varijabla naziv="DomainObject.Datum_1">14. studenog 2025.</derivirana_varijabla>
  </DomainObject.Datum>
  <DomainObject.PoslovniBrojDokumenta>
    <izvorni_sadrzaj>Su-1783/2025-4</izvorni_sadrzaj>
    <derivirana_varijabla naziv="DomainObject.PoslovniBrojDokumenta_1">Su-1783/2025-4</derivirana_varijabla>
  </DomainObject.PoslovniBrojDokumenta>
  <DomainObject.Predmet.StrankaIDrugi>
    <izvorni_sadrzaj>Općinski sud u Splitu</izvorni_sadrzaj>
    <derivirana_varijabla naziv="DomainObject.Predmet.StrankaIDrugi_1">Općinski sud u Splitu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Općinski sud u Splitu, OIB 61980608934, Gundulićeva 27, 21000 Split</izvorni_sadrzaj>
    <derivirana_varijabla naziv="DomainObject.Predmet.StrankaIDrugiAdressOIB_1">Općinski sud u Splitu, OIB 61980608934, Gundulićeva 27, 21000 Split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Općinski sud u Splitu</item>
      <item>Ministarstvo pravosuđa, uprave i digitalne transformacije</item>
    </izvorni_sadrzaj>
    <derivirana_varijabla naziv="DomainObject.Predmet.SudioniciListNaziv_1">
      <item>Općinski sud u Splitu</item>
      <item>Ministarstvo pravosuđa, uprave i digitalne transformacije</item>
    </derivirana_varijabla>
  </DomainObject.Predmet.SudioniciListNaziv>
  <DomainObject.Predmet.SudioniciListAdressOIB>
    <izvorni_sadrzaj>
      <item>Općinski sud u Splitu, OIB 61980608934, Gundulićeva 27,21000 Split</item>
      <item>Ministarstvo pravosuđa, uprave i digitalne transformacije, OIB 72910430276, Ulica grada Vukovara 49,10000 Zagreb</item>
    </izvorni_sadrzaj>
    <derivirana_varijabla naziv="DomainObject.Predmet.SudioniciListAdressOIB_1">
      <item>Općinski sud u Splitu, OIB 61980608934, Gundulićeva 27,21000 Split</item>
      <item>Ministarstvo pravosuđa, uprave i digitalne transformacije, OIB 72910430276, Ulica grada Vukovara 49,10000 Zagreb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61980608934</item>
      <item>, OIB 72910430276</item>
    </izvorni_sadrzaj>
    <derivirana_varijabla naziv="DomainObject.Predmet.SudioniciListNazivOIB_1">
      <item>, OIB 61980608934</item>
      <item>, OIB 72910430276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2. listopada 2025.</izvorni_sadrzaj>
    <derivirana_varijabla naziv="DomainObject.PredzadnjaOdlukaIzPredmeta.DatumDonosenjaOdluke_1">2. listopada 2025.</derivirana_varijabla>
  </DomainObject.PredzadnjaOdlukaIzPredmeta.DatumDonosenjaOdluke>
  <DomainObject.PredzadnjaOdlukaIzPredmeta.Oznaka>
    <izvorni_sadrzaj>Su-1783/2025-2</izvorni_sadrzaj>
    <derivirana_varijabla naziv="DomainObject.PredzadnjaOdlukaIzPredmeta.Oznaka_1">Su-1783/2025-2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29. rujna 2025.</izvorni_sadrzaj>
    <derivirana_varijabla naziv="DomainObject.Predmet.DatumPocetkaProcesa_1">29. rujna 2025.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Zadar s ispostavom Nin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Perušić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izvorni_sadrzaj>
    <derivirana_varijabla naziv="DomainObject.PolicijskePostajeList_1"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Zadar s ispostavom Nin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Perušić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izvorni_sadrzaj>
    <derivirana_varijabla naziv="DomainObject.NarodneNovineZkpList_1"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derivirana_varijabla>
  </DomainObject.NarodneNovineZkpList>
  <DomainObject.PrviPodnesak.OznakaBrojPodnositelja>
    <izvorni_sadrzaj/>
    <derivirana_varijabla naziv="DomainObject.PrviPodnesak.OznakaBrojPodnositelja_1"/>
  </DomainObject.PrviPodnesak.OznakaBrojPodnositelj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MasterTemplate.dotm</Template>
  <TotalTime>1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Krnić</dc:creator>
  <cp:keywords/>
  <dc:description/>
  <cp:lastModifiedBy>Duje Meštrović</cp:lastModifiedBy>
  <cp:revision>2</cp:revision>
  <dcterms:created xsi:type="dcterms:W3CDTF">2025-11-14T13:59:00Z</dcterms:created>
  <dcterms:modified xsi:type="dcterms:W3CDTF">2025-11-14T13:59:00Z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Su-1783/2025-4 / Odluka - Obavijest (obavijest_o_javnom_natječaju.docx)</vt:lpwstr>
  </property>
  <property fmtid="{D5CDD505-2E9C-101B-9397-08002B2CF9AE}" pid="4" name="CC_coloring">
    <vt:bool>true</vt:bool>
  </property>
  <property fmtid="{D5CDD505-2E9C-101B-9397-08002B2CF9AE}" pid="5" name="BrojStranica">
    <vt:i4>1</vt:i4>
  </property>
</Properties>
</file>