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4229E55A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>7 Su-</w:t>
      </w:r>
      <w:r w:rsidR="00CE6020">
        <w:rPr>
          <w:rFonts w:ascii="Arial" w:hAnsi="Arial" w:cs="Arial"/>
          <w:szCs w:val="22"/>
        </w:rPr>
        <w:t>230</w:t>
      </w:r>
      <w:r w:rsidR="00E51770">
        <w:rPr>
          <w:rFonts w:ascii="Arial" w:hAnsi="Arial" w:cs="Arial"/>
          <w:szCs w:val="22"/>
        </w:rPr>
        <w:t>/2026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5E88DC1E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CE6020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INTERNOM OGLASU</w:t>
      </w:r>
    </w:p>
    <w:p w14:paraId="20F92EE9" w14:textId="642D483F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CE6020">
        <w:rPr>
          <w:rFonts w:ascii="Arial" w:hAnsi="Arial" w:cs="Arial"/>
          <w:color w:val="231F20"/>
          <w:shd w:val="clear" w:color="auto" w:fill="FFFFFF"/>
        </w:rPr>
        <w:t>29. svibnja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CE6020">
        <w:rPr>
          <w:rFonts w:ascii="Arial" w:hAnsi="Arial" w:cs="Arial"/>
          <w:color w:val="231F20"/>
          <w:shd w:val="clear" w:color="auto" w:fill="FFFFFF"/>
        </w:rPr>
        <w:t>interni oglas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3B0248B3" w14:textId="613CEF35" w:rsidR="00DE6188" w:rsidRDefault="00CE6020" w:rsidP="00CE6020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sudski referent za ovrhu </w:t>
      </w:r>
      <w:r w:rsidR="00E33081">
        <w:rPr>
          <w:rFonts w:ascii="Arial" w:hAnsi="Arial" w:cs="Arial"/>
        </w:rPr>
        <w:t>-</w:t>
      </w:r>
      <w:r w:rsidR="00DE6188">
        <w:rPr>
          <w:rFonts w:ascii="Arial" w:hAnsi="Arial" w:cs="Arial"/>
          <w:color w:val="231F20"/>
          <w:shd w:val="clear" w:color="auto" w:fill="FFFFFF"/>
        </w:rPr>
        <w:t xml:space="preserve"> jedan izvršitelj/ica na neodređeno vrijeme</w:t>
      </w:r>
      <w:r w:rsidR="00E33081">
        <w:rPr>
          <w:rFonts w:ascii="Arial" w:hAnsi="Arial" w:cs="Arial"/>
          <w:color w:val="231F20"/>
          <w:shd w:val="clear" w:color="auto" w:fill="FFFFFF"/>
        </w:rPr>
        <w:t>.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6D1185B6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CE6020">
        <w:rPr>
          <w:rFonts w:ascii="Arial" w:hAnsi="Arial" w:cs="Arial"/>
          <w:color w:val="231F20"/>
          <w:shd w:val="clear" w:color="auto" w:fill="FFFFFF"/>
        </w:rPr>
        <w:t>interni oglas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 xml:space="preserve">od objave </w:t>
      </w:r>
      <w:r w:rsidR="00CE6020">
        <w:rPr>
          <w:rFonts w:ascii="Arial" w:hAnsi="Arial" w:cs="Arial"/>
          <w:color w:val="231F20"/>
          <w:shd w:val="clear" w:color="auto" w:fill="FFFFFF"/>
        </w:rPr>
        <w:t>internog oglasa</w:t>
      </w:r>
      <w:r>
        <w:rPr>
          <w:rFonts w:ascii="Arial" w:hAnsi="Arial" w:cs="Arial"/>
          <w:color w:val="231F20"/>
          <w:shd w:val="clear" w:color="auto" w:fill="FFFFFF"/>
        </w:rPr>
        <w:t xml:space="preserve">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78F5"/>
    <w:multiLevelType w:val="hybridMultilevel"/>
    <w:tmpl w:val="2124D6FC"/>
    <w:lvl w:ilvl="0" w:tplc="15222ED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9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473C77"/>
    <w:rsid w:val="007D12D6"/>
    <w:rsid w:val="007D18D3"/>
    <w:rsid w:val="00815F9F"/>
    <w:rsid w:val="00990BD2"/>
    <w:rsid w:val="00A41483"/>
    <w:rsid w:val="00CE6020"/>
    <w:rsid w:val="00DE6188"/>
    <w:rsid w:val="00E33081"/>
    <w:rsid w:val="00E51770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3</cp:revision>
  <dcterms:created xsi:type="dcterms:W3CDTF">2026-05-28T08:43:00Z</dcterms:created>
  <dcterms:modified xsi:type="dcterms:W3CDTF">2026-05-28T08:45:00Z</dcterms:modified>
</cp:coreProperties>
</file>