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9643" w14:textId="300095B3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kern w:val="0"/>
          <w:lang w:eastAsia="hr-HR"/>
          <w14:ligatures w14:val="none"/>
        </w:rPr>
      </w:pPr>
      <w:bookmarkStart w:id="0" w:name="_Hlk181959511"/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7 Su-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119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/2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5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-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47</w:t>
      </w:r>
    </w:p>
    <w:p w14:paraId="71B4421B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2B5907BC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18A8FF1" w14:textId="77777777" w:rsid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Na temelju članka 7. stavka 2. Uredbe o postupku zapošljavanja u državnoj službi („Narodne novine“, broj 124/2024) TRGOVAČKI SUD U PAZINU objavljuje</w:t>
      </w:r>
    </w:p>
    <w:p w14:paraId="349E02EA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BC0BF76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C7DBA1A" w14:textId="77777777" w:rsid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1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spacing w:val="-1"/>
          <w:kern w:val="0"/>
          <w:lang w:eastAsia="hr-HR"/>
          <w14:ligatures w14:val="none"/>
        </w:rPr>
        <w:t>OBAVIJEST O JAVNOM NATJEČAJU</w:t>
      </w:r>
    </w:p>
    <w:p w14:paraId="0A80636F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1"/>
          <w:kern w:val="0"/>
          <w:lang w:eastAsia="hr-HR"/>
          <w14:ligatures w14:val="none"/>
        </w:rPr>
      </w:pPr>
    </w:p>
    <w:p w14:paraId="7E596609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kern w:val="0"/>
          <w:lang w:eastAsia="hr-HR"/>
          <w14:ligatures w14:val="none"/>
        </w:rPr>
      </w:pPr>
    </w:p>
    <w:p w14:paraId="46AC6B5E" w14:textId="1DA4B37F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Na mrežnim stranicama Ministarstva pravosuđa, uprave i digitalne transformacije, u Centraliziranom sustavu za zapošljavanje (</w:t>
      </w:r>
      <w:hyperlink r:id="rId5" w:history="1">
        <w:r w:rsidRPr="00C87A44">
          <w:rPr>
            <w:rFonts w:ascii="Arial" w:eastAsia="Times New Roman" w:hAnsi="Arial" w:cs="Arial"/>
            <w:color w:val="0000FF"/>
            <w:kern w:val="0"/>
            <w:u w:val="single"/>
            <w:lang w:eastAsia="hr-HR"/>
            <w14:ligatures w14:val="none"/>
          </w:rPr>
          <w:t>https://selekcija.gov.hr</w:t>
        </w:r>
      </w:hyperlink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 xml:space="preserve">) dana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17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07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 xml:space="preserve">.2026. objavljen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je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 xml:space="preserve"> javni natječaji za prijam u državnu službu na određeno vrijeme u Trgovački sud u Pazinu za:</w:t>
      </w:r>
    </w:p>
    <w:p w14:paraId="5F9FD7FA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22D8211" w14:textId="79469D39" w:rsidR="00C87A44" w:rsidRDefault="00C87A44" w:rsidP="00C87A4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 xml:space="preserve">jednog (1) izvršitelja –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z</w:t>
      </w: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apisničar u tijelima sudbene vlasti</w:t>
      </w:r>
    </w:p>
    <w:p w14:paraId="216EC841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D35BE01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kern w:val="0"/>
          <w:lang w:eastAsia="hr-HR"/>
          <w14:ligatures w14:val="none"/>
        </w:rPr>
        <w:t>Prijave na javni natječaj podnose se putem Centraliziranog sustava za zapošljavanje u roku od 15 dana od dana objave javnog natječaja u Centraliziranom sustavu za zapošljavanje.</w:t>
      </w:r>
    </w:p>
    <w:p w14:paraId="31C6E17D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35C549EF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Arial" w:eastAsia="Times New Roman" w:hAnsi="Arial" w:cs="Arial"/>
          <w:spacing w:val="-6"/>
          <w:kern w:val="0"/>
          <w:lang w:eastAsia="hr-HR"/>
          <w14:ligatures w14:val="none"/>
        </w:rPr>
      </w:pPr>
    </w:p>
    <w:p w14:paraId="6CB22146" w14:textId="77777777" w:rsidR="00C87A44" w:rsidRPr="00C87A44" w:rsidRDefault="00C87A44" w:rsidP="00C87A44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87A44">
        <w:rPr>
          <w:rFonts w:ascii="Arial" w:eastAsia="Times New Roman" w:hAnsi="Arial" w:cs="Arial"/>
          <w:spacing w:val="-6"/>
          <w:kern w:val="0"/>
          <w:lang w:eastAsia="hr-HR"/>
          <w14:ligatures w14:val="none"/>
        </w:rPr>
        <w:t>TRGOVAČKI SUD U PAZINU</w:t>
      </w:r>
      <w:bookmarkEnd w:id="0"/>
    </w:p>
    <w:p w14:paraId="23AD3C3B" w14:textId="77777777" w:rsidR="00922939" w:rsidRDefault="00922939"/>
    <w:sectPr w:rsidR="00922939" w:rsidSect="00C87A44">
      <w:pgSz w:w="11904" w:h="16843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3A2"/>
    <w:multiLevelType w:val="hybridMultilevel"/>
    <w:tmpl w:val="6F966A78"/>
    <w:lvl w:ilvl="0" w:tplc="5BB239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44"/>
    <w:rsid w:val="002D2F6C"/>
    <w:rsid w:val="002F1A6E"/>
    <w:rsid w:val="0076532E"/>
    <w:rsid w:val="00922939"/>
    <w:rsid w:val="00C87A44"/>
    <w:rsid w:val="00DC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C574"/>
  <w15:chartTrackingRefBased/>
  <w15:docId w15:val="{80E23350-CD26-4CE3-8012-ABA52C7E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7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87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87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87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87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87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87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87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87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87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87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87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87A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87A4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87A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87A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87A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87A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87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87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7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87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7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87A4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87A4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87A4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87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87A4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87A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Zgrablić Bučić</dc:creator>
  <cp:keywords/>
  <dc:description/>
  <cp:lastModifiedBy>Andrea Zgrablić Bučić</cp:lastModifiedBy>
  <cp:revision>1</cp:revision>
  <dcterms:created xsi:type="dcterms:W3CDTF">2026-07-20T11:02:00Z</dcterms:created>
  <dcterms:modified xsi:type="dcterms:W3CDTF">2026-07-20T11:16:00Z</dcterms:modified>
</cp:coreProperties>
</file>