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721B990E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4801AE">
        <w:rPr>
          <w:rFonts w:ascii="Arial" w:hAnsi="Arial" w:cs="Arial"/>
          <w:szCs w:val="22"/>
        </w:rPr>
        <w:t>389</w:t>
      </w:r>
      <w:r w:rsidR="00E20D06">
        <w:rPr>
          <w:rFonts w:ascii="Arial" w:hAnsi="Arial" w:cs="Arial"/>
          <w:szCs w:val="22"/>
        </w:rPr>
        <w:t>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777777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OBAVIJEST O INTERNOM OGLASU</w:t>
      </w:r>
    </w:p>
    <w:p w14:paraId="20F92EE9" w14:textId="74D89E4C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181F05">
        <w:rPr>
          <w:rFonts w:ascii="Arial" w:hAnsi="Arial" w:cs="Arial"/>
          <w:color w:val="231F20"/>
          <w:shd w:val="clear" w:color="auto" w:fill="FFFFFF"/>
        </w:rPr>
        <w:t>23.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interni oglas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77777777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>- zapisničar u tijelima sudbene vlasti -</w:t>
      </w:r>
      <w:r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Prijave na interni oglas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181F05"/>
    <w:rsid w:val="004801AE"/>
    <w:rsid w:val="0058338F"/>
    <w:rsid w:val="007D12D6"/>
    <w:rsid w:val="007D18D3"/>
    <w:rsid w:val="00A41483"/>
    <w:rsid w:val="00DE6188"/>
    <w:rsid w:val="00E20D06"/>
    <w:rsid w:val="00F1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2026-10-22T11:54:00Z</dcterms:created>
  <dcterms:modified xsi:type="dcterms:W3CDTF">2026-10-22T11:54:00Z</dcterms:modified>
</cp:coreProperties>
</file>