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B9D" w:rsidRDefault="000C4B9D" w:rsidP="000C4B9D">
      <w:pPr>
        <w:pStyle w:val="Default"/>
      </w:pPr>
    </w:p>
    <w:p w:rsidR="000C4B9D" w:rsidRDefault="000C4B9D" w:rsidP="000C4B9D">
      <w:pPr>
        <w:pStyle w:val="Default"/>
        <w:rPr>
          <w:b/>
          <w:bCs/>
        </w:rPr>
      </w:pPr>
      <w:r w:rsidRPr="000C4B9D">
        <w:rPr>
          <w:b/>
          <w:bCs/>
        </w:rPr>
        <w:t>Poslovni broj: 7 Su-</w:t>
      </w:r>
      <w:r w:rsidR="0024628B">
        <w:rPr>
          <w:b/>
          <w:bCs/>
        </w:rPr>
        <w:t>787/2026-2</w:t>
      </w:r>
      <w:r w:rsidRPr="000C4B9D">
        <w:rPr>
          <w:b/>
          <w:bCs/>
        </w:rPr>
        <w:t xml:space="preserve"> </w:t>
      </w:r>
    </w:p>
    <w:p w:rsidR="000C4B9D" w:rsidRPr="000C4B9D" w:rsidRDefault="000C4B9D" w:rsidP="000C4B9D">
      <w:pPr>
        <w:pStyle w:val="Default"/>
      </w:pPr>
    </w:p>
    <w:p w:rsidR="000C4B9D" w:rsidRPr="000C4B9D" w:rsidRDefault="000C4B9D" w:rsidP="000C4B9D">
      <w:pPr>
        <w:pStyle w:val="Default"/>
      </w:pPr>
      <w:r w:rsidRPr="000C4B9D">
        <w:rPr>
          <w:b/>
          <w:bCs/>
        </w:rPr>
        <w:t xml:space="preserve">OBAVIJEST - Općinski sud u Puli-Pola </w:t>
      </w:r>
    </w:p>
    <w:p w:rsidR="000C4B9D" w:rsidRDefault="000C4B9D" w:rsidP="000C4B9D">
      <w:pPr>
        <w:pStyle w:val="Default"/>
      </w:pPr>
    </w:p>
    <w:p w:rsidR="000C4B9D" w:rsidRDefault="000C4B9D" w:rsidP="000C4B9D">
      <w:pPr>
        <w:pStyle w:val="Default"/>
        <w:jc w:val="both"/>
      </w:pPr>
      <w:r w:rsidRPr="000C4B9D">
        <w:t xml:space="preserve">Na temelju članka 7. stavka 2. Uredbe o postupku zapošljavanja u državnoj službi (Narodne novine broj 124/2024), Općinski sud u Puli-Pola objavljuje </w:t>
      </w:r>
    </w:p>
    <w:p w:rsidR="000C4B9D" w:rsidRPr="000C4B9D" w:rsidRDefault="000C4B9D" w:rsidP="000C4B9D">
      <w:pPr>
        <w:pStyle w:val="Default"/>
        <w:jc w:val="both"/>
      </w:pPr>
      <w:bookmarkStart w:id="0" w:name="_GoBack"/>
      <w:bookmarkEnd w:id="0"/>
    </w:p>
    <w:p w:rsidR="000C4B9D" w:rsidRDefault="000C4B9D" w:rsidP="000C4B9D">
      <w:pPr>
        <w:pStyle w:val="Default"/>
        <w:jc w:val="center"/>
      </w:pPr>
      <w:r w:rsidRPr="000C4B9D">
        <w:t>OBAVIJEST O JAVNOM NATJEČAJU</w:t>
      </w:r>
    </w:p>
    <w:p w:rsidR="000C4B9D" w:rsidRPr="000C4B9D" w:rsidRDefault="000C4B9D" w:rsidP="000C4B9D">
      <w:pPr>
        <w:pStyle w:val="Default"/>
        <w:jc w:val="center"/>
      </w:pPr>
    </w:p>
    <w:p w:rsidR="000C4B9D" w:rsidRDefault="000C4B9D" w:rsidP="000C4B9D">
      <w:pPr>
        <w:pStyle w:val="Default"/>
        <w:jc w:val="both"/>
      </w:pPr>
      <w:r w:rsidRPr="000C4B9D">
        <w:t xml:space="preserve">Na mrežnim stranicama Ministarstva pravosuđa, uprave i digitalne transformacije, u Centraliziranom sustavu za zapošljavanje (https://selekcija.gov.hr) </w:t>
      </w:r>
      <w:r w:rsidR="00AC2BEB">
        <w:t>1</w:t>
      </w:r>
      <w:r w:rsidR="0024628B">
        <w:t xml:space="preserve">6. listopada 2026. </w:t>
      </w:r>
      <w:r w:rsidRPr="000C4B9D">
        <w:t xml:space="preserve">objavljen je javni natječaj za prijam u državnu službu u Općinski sud u Puli-Pola </w:t>
      </w:r>
    </w:p>
    <w:p w:rsidR="000C4B9D" w:rsidRPr="000C4B9D" w:rsidRDefault="000C4B9D" w:rsidP="000C4B9D">
      <w:pPr>
        <w:pStyle w:val="Default"/>
        <w:jc w:val="both"/>
      </w:pPr>
    </w:p>
    <w:p w:rsidR="000E5745" w:rsidRDefault="000C4B9D" w:rsidP="000C4B9D">
      <w:pPr>
        <w:pStyle w:val="Default"/>
        <w:jc w:val="both"/>
      </w:pPr>
      <w:r w:rsidRPr="000C4B9D">
        <w:t>- zapisničar u tijelima sudbene vlasti</w:t>
      </w:r>
      <w:r w:rsidR="000E5745">
        <w:t xml:space="preserve">, </w:t>
      </w:r>
      <w:r w:rsidRPr="000C4B9D">
        <w:t xml:space="preserve"> </w:t>
      </w:r>
      <w:r w:rsidR="0024628B">
        <w:t>3</w:t>
      </w:r>
      <w:r w:rsidR="000E5745">
        <w:t xml:space="preserve"> </w:t>
      </w:r>
      <w:r w:rsidRPr="000C4B9D">
        <w:t>izvršitelj</w:t>
      </w:r>
      <w:r w:rsidR="0024628B">
        <w:t>a</w:t>
      </w:r>
      <w:r w:rsidR="000E5745">
        <w:t>/</w:t>
      </w:r>
      <w:proofErr w:type="spellStart"/>
      <w:r w:rsidR="000E5745">
        <w:t>ic</w:t>
      </w:r>
      <w:r w:rsidR="0024628B">
        <w:t>e</w:t>
      </w:r>
      <w:proofErr w:type="spellEnd"/>
      <w:r w:rsidR="000E5745">
        <w:t xml:space="preserve"> na neodređeno vrijeme, </w:t>
      </w:r>
    </w:p>
    <w:p w:rsidR="000C4B9D" w:rsidRDefault="000E5745" w:rsidP="000C4B9D">
      <w:pPr>
        <w:pStyle w:val="Default"/>
        <w:jc w:val="both"/>
      </w:pPr>
      <w:r>
        <w:t xml:space="preserve">  mjesto rada Pula-Pola</w:t>
      </w:r>
      <w:r w:rsidR="000C4B9D" w:rsidRPr="000C4B9D">
        <w:t xml:space="preserve">. </w:t>
      </w:r>
    </w:p>
    <w:p w:rsidR="000C4B9D" w:rsidRPr="000C4B9D" w:rsidRDefault="000C4B9D" w:rsidP="000C4B9D">
      <w:pPr>
        <w:pStyle w:val="Default"/>
        <w:jc w:val="both"/>
      </w:pPr>
    </w:p>
    <w:p w:rsidR="000C4B9D" w:rsidRDefault="000C4B9D" w:rsidP="000C4B9D">
      <w:pPr>
        <w:pStyle w:val="Default"/>
        <w:jc w:val="both"/>
      </w:pPr>
      <w:r w:rsidRPr="000C4B9D">
        <w:t xml:space="preserve">Prijave na javni natječaj podnose se putem Centraliziranog sustava za zapošljavanje u roku od </w:t>
      </w:r>
      <w:r w:rsidRPr="000C4B9D">
        <w:rPr>
          <w:b/>
          <w:bCs/>
        </w:rPr>
        <w:t xml:space="preserve">15 dana </w:t>
      </w:r>
      <w:r w:rsidRPr="000C4B9D">
        <w:t xml:space="preserve">od objave javnog natječaja u Centraliziranom sustavu za zapošljavanje. </w:t>
      </w:r>
    </w:p>
    <w:p w:rsidR="000C4B9D" w:rsidRPr="000C4B9D" w:rsidRDefault="000C4B9D" w:rsidP="000C4B9D">
      <w:pPr>
        <w:pStyle w:val="Default"/>
        <w:jc w:val="both"/>
      </w:pPr>
    </w:p>
    <w:p w:rsidR="005C78F4" w:rsidRPr="000C4B9D" w:rsidRDefault="000C4B9D" w:rsidP="000C4B9D">
      <w:pPr>
        <w:ind w:left="5664"/>
        <w:jc w:val="both"/>
        <w:rPr>
          <w:rFonts w:ascii="Arial" w:hAnsi="Arial" w:cs="Arial"/>
          <w:sz w:val="24"/>
          <w:szCs w:val="24"/>
        </w:rPr>
      </w:pPr>
      <w:r w:rsidRPr="000C4B9D">
        <w:rPr>
          <w:rFonts w:ascii="Arial" w:hAnsi="Arial" w:cs="Arial"/>
          <w:sz w:val="24"/>
          <w:szCs w:val="24"/>
        </w:rPr>
        <w:t>Općinski sud u Puli-Pola</w:t>
      </w:r>
    </w:p>
    <w:sectPr w:rsidR="005C78F4" w:rsidRPr="000C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B9D"/>
    <w:rsid w:val="00035D90"/>
    <w:rsid w:val="000C4B9D"/>
    <w:rsid w:val="000E5745"/>
    <w:rsid w:val="0024628B"/>
    <w:rsid w:val="00296023"/>
    <w:rsid w:val="005C78F4"/>
    <w:rsid w:val="00AC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CD4A"/>
  <w15:docId w15:val="{6FE45EF6-ADE0-4D10-8DB7-B1930BAA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0C4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C2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2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Rumak</dc:creator>
  <cp:lastModifiedBy>Irena Mirković</cp:lastModifiedBy>
  <cp:revision>4</cp:revision>
  <cp:lastPrinted>2026-10-16T13:01:00Z</cp:lastPrinted>
  <dcterms:created xsi:type="dcterms:W3CDTF">2026-03-20T13:48:00Z</dcterms:created>
  <dcterms:modified xsi:type="dcterms:W3CDTF">2026-10-16T13:04:00Z</dcterms:modified>
</cp:coreProperties>
</file>