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3" w:rsidRDefault="004C06E3" w:rsidP="004C06E3">
      <w:pPr>
        <w:pStyle w:val="Bezproreda"/>
        <w:rPr>
          <w:rFonts w:ascii="Arial" w:eastAsia="Calibri" w:hAnsi="Arial" w:cs="Arial"/>
        </w:rPr>
      </w:pPr>
      <w:bookmarkStart w:id="0" w:name="_GoBack"/>
      <w:bookmarkEnd w:id="0"/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Pr="005650C2">
        <w:rPr>
          <w:rFonts w:ascii="Arial" w:hAnsi="Arial" w:cs="Arial"/>
          <w:noProof/>
          <w:lang w:val="hr-HR" w:eastAsia="hr-HR"/>
        </w:rPr>
        <w:drawing>
          <wp:inline distT="0" distB="0" distL="0" distR="0" wp14:anchorId="5EB7EFDF" wp14:editId="517A1800">
            <wp:extent cx="571500" cy="723900"/>
            <wp:effectExtent l="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 xml:space="preserve">  REPUBLIKA  HRVATSKA</w:t>
      </w:r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>OPĆINSKI SUD U GOSPIĆU</w:t>
      </w:r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URED PREDSJEDNICE</w:t>
      </w:r>
      <w:r w:rsidRPr="005650C2">
        <w:rPr>
          <w:rFonts w:ascii="Arial" w:eastAsia="Calibri" w:hAnsi="Arial" w:cs="Arial"/>
        </w:rPr>
        <w:t xml:space="preserve"> SUDA</w:t>
      </w:r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</w:p>
    <w:p w:rsidR="004C06E3" w:rsidRPr="005650C2" w:rsidRDefault="000A227A" w:rsidP="004C06E3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Broj: 7 Su-58/</w:t>
      </w:r>
      <w:r w:rsidR="004C06E3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2-2</w:t>
      </w:r>
    </w:p>
    <w:p w:rsidR="004C06E3" w:rsidRPr="005650C2" w:rsidRDefault="004C06E3" w:rsidP="004C06E3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 xml:space="preserve">Gospić,  </w:t>
      </w:r>
      <w:r w:rsidR="000A227A">
        <w:rPr>
          <w:rFonts w:ascii="Arial" w:eastAsia="Calibri" w:hAnsi="Arial" w:cs="Arial"/>
        </w:rPr>
        <w:t>27. siječnja 2022.</w:t>
      </w:r>
    </w:p>
    <w:p w:rsidR="004C06E3" w:rsidRDefault="004C06E3" w:rsidP="004C06E3">
      <w:pPr>
        <w:pStyle w:val="Default"/>
      </w:pPr>
    </w:p>
    <w:p w:rsidR="004C06E3" w:rsidRDefault="004C06E3" w:rsidP="004C06E3">
      <w:pPr>
        <w:pStyle w:val="Default"/>
        <w:rPr>
          <w:sz w:val="23"/>
          <w:szCs w:val="23"/>
        </w:rPr>
      </w:pPr>
    </w:p>
    <w:p w:rsidR="004C06E3" w:rsidRPr="00C03958" w:rsidRDefault="004C06E3" w:rsidP="004C06E3">
      <w:pPr>
        <w:pStyle w:val="Default"/>
        <w:jc w:val="center"/>
        <w:rPr>
          <w:rFonts w:ascii="Arial" w:hAnsi="Arial" w:cs="Arial"/>
        </w:rPr>
      </w:pPr>
    </w:p>
    <w:p w:rsidR="004C06E3" w:rsidRPr="00C03958" w:rsidRDefault="004C06E3" w:rsidP="004C06E3">
      <w:pPr>
        <w:pStyle w:val="Default"/>
        <w:jc w:val="center"/>
        <w:rPr>
          <w:rFonts w:ascii="Arial" w:hAnsi="Arial" w:cs="Arial"/>
        </w:rPr>
      </w:pPr>
      <w:r w:rsidRPr="00C03958">
        <w:rPr>
          <w:rFonts w:ascii="Arial" w:hAnsi="Arial" w:cs="Arial"/>
          <w:b/>
          <w:bCs/>
        </w:rPr>
        <w:t>PRAVNI IZVORI ZA PRIPREMANJE KANDIDATA ZA TESTIRANJE</w:t>
      </w:r>
    </w:p>
    <w:p w:rsidR="004C06E3" w:rsidRDefault="004C06E3" w:rsidP="004C06E3">
      <w:pPr>
        <w:pStyle w:val="Default"/>
        <w:jc w:val="center"/>
        <w:rPr>
          <w:rFonts w:ascii="Arial" w:hAnsi="Arial" w:cs="Arial"/>
          <w:b/>
          <w:bCs/>
        </w:rPr>
      </w:pPr>
      <w:r w:rsidRPr="00C03958">
        <w:rPr>
          <w:rFonts w:ascii="Arial" w:hAnsi="Arial" w:cs="Arial"/>
          <w:b/>
          <w:bCs/>
        </w:rPr>
        <w:t>u povodu</w:t>
      </w:r>
      <w:r>
        <w:rPr>
          <w:rFonts w:ascii="Arial" w:hAnsi="Arial" w:cs="Arial"/>
          <w:b/>
          <w:bCs/>
        </w:rPr>
        <w:t xml:space="preserve"> oglasa broj: 7 Su</w:t>
      </w:r>
      <w:r w:rsidR="000A227A">
        <w:rPr>
          <w:rFonts w:ascii="Arial" w:hAnsi="Arial" w:cs="Arial"/>
          <w:b/>
          <w:bCs/>
        </w:rPr>
        <w:t>-58/2022 od 27</w:t>
      </w:r>
      <w:r w:rsidRPr="00C0395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siječnja</w:t>
      </w:r>
      <w:r w:rsidRPr="00C03958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C03958">
        <w:rPr>
          <w:rFonts w:ascii="Arial" w:hAnsi="Arial" w:cs="Arial"/>
          <w:b/>
          <w:bCs/>
        </w:rPr>
        <w:t>.</w:t>
      </w:r>
    </w:p>
    <w:p w:rsidR="004C06E3" w:rsidRPr="00C03958" w:rsidRDefault="004C06E3" w:rsidP="004C06E3">
      <w:pPr>
        <w:pStyle w:val="Default"/>
        <w:jc w:val="center"/>
        <w:rPr>
          <w:rFonts w:ascii="Arial" w:hAnsi="Arial" w:cs="Arial"/>
        </w:rPr>
      </w:pPr>
    </w:p>
    <w:p w:rsidR="004C06E3" w:rsidRPr="00C03958" w:rsidRDefault="004C06E3" w:rsidP="004C06E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radna mjesta</w:t>
      </w:r>
      <w:r w:rsidRPr="00C03958">
        <w:rPr>
          <w:rFonts w:ascii="Arial" w:hAnsi="Arial" w:cs="Arial"/>
          <w:b/>
          <w:bCs/>
        </w:rPr>
        <w:t xml:space="preserve">: </w:t>
      </w:r>
    </w:p>
    <w:p w:rsidR="004C06E3" w:rsidRDefault="004C06E3" w:rsidP="004C06E3">
      <w:pPr>
        <w:pStyle w:val="Default"/>
        <w:ind w:left="720"/>
        <w:rPr>
          <w:rFonts w:ascii="Arial" w:hAnsi="Arial" w:cs="Arial"/>
          <w:b/>
          <w:bCs/>
        </w:rPr>
      </w:pPr>
      <w:r w:rsidRPr="00C0395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sudski savjetnik – 2 (dva) izvršitelja/ica na određeno vrijeme</w:t>
      </w:r>
    </w:p>
    <w:p w:rsidR="004C06E3" w:rsidRDefault="004C06E3" w:rsidP="004C06E3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20731B">
        <w:rPr>
          <w:rFonts w:ascii="Arial" w:hAnsi="Arial" w:cs="Arial"/>
        </w:rPr>
        <w:t>do izvršenja obveza iz Detaljnog plana izlaganja na uvid podataka prikupljenih katastarskom izmjerom, osnivanja, obnove i otvaranja zemljišnih knjiga od 15. prosinca 2021. na području na</w:t>
      </w:r>
      <w:r>
        <w:rPr>
          <w:rFonts w:ascii="Arial" w:hAnsi="Arial" w:cs="Arial"/>
        </w:rPr>
        <w:t>dležnosti Općinskog suda u Gospiću najduže do 31. prosinca 2024.</w:t>
      </w:r>
    </w:p>
    <w:p w:rsidR="004C06E3" w:rsidRDefault="004C06E3" w:rsidP="004C06E3">
      <w:pPr>
        <w:pStyle w:val="Default"/>
        <w:ind w:left="720"/>
        <w:rPr>
          <w:rFonts w:ascii="Arial" w:hAnsi="Arial" w:cs="Arial"/>
          <w:b/>
          <w:bCs/>
        </w:rPr>
      </w:pPr>
    </w:p>
    <w:p w:rsidR="004C06E3" w:rsidRPr="00C03958" w:rsidRDefault="004C06E3" w:rsidP="004C06E3">
      <w:pPr>
        <w:pStyle w:val="Default"/>
        <w:ind w:left="720"/>
        <w:rPr>
          <w:rFonts w:ascii="Arial" w:hAnsi="Arial" w:cs="Arial"/>
          <w:b/>
          <w:bCs/>
        </w:rPr>
      </w:pPr>
    </w:p>
    <w:p w:rsidR="004C06E3" w:rsidRDefault="004C06E3" w:rsidP="004C06E3">
      <w:pPr>
        <w:pStyle w:val="Default"/>
        <w:rPr>
          <w:rFonts w:ascii="Arial" w:hAnsi="Arial" w:cs="Arial"/>
          <w:b/>
          <w:bCs/>
        </w:rPr>
      </w:pPr>
      <w:r w:rsidRPr="00C03958">
        <w:rPr>
          <w:rFonts w:ascii="Arial" w:hAnsi="Arial" w:cs="Arial"/>
          <w:b/>
          <w:bCs/>
        </w:rPr>
        <w:t xml:space="preserve">Pravni izvori za pripremanje kandidata/kinja za testiranje: </w:t>
      </w:r>
    </w:p>
    <w:p w:rsidR="004C06E3" w:rsidRPr="00C03958" w:rsidRDefault="004C06E3" w:rsidP="004C06E3">
      <w:pPr>
        <w:pStyle w:val="Default"/>
        <w:rPr>
          <w:rFonts w:ascii="Arial" w:hAnsi="Arial" w:cs="Arial"/>
        </w:rPr>
      </w:pPr>
    </w:p>
    <w:p w:rsidR="004C06E3" w:rsidRPr="005650C2" w:rsidRDefault="004C06E3" w:rsidP="004C06E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-Zakon o zemljišnim knjigama</w:t>
      </w:r>
      <w:r w:rsidRPr="005650C2">
        <w:rPr>
          <w:rFonts w:ascii="Arial" w:hAnsi="Arial" w:cs="Arial"/>
        </w:rPr>
        <w:t xml:space="preserve"> ( Narodne nov</w:t>
      </w:r>
      <w:r>
        <w:rPr>
          <w:rFonts w:ascii="Arial" w:hAnsi="Arial" w:cs="Arial"/>
        </w:rPr>
        <w:t xml:space="preserve">ine broj: 63/19) </w:t>
      </w:r>
      <w:r w:rsidRPr="005650C2">
        <w:rPr>
          <w:rFonts w:ascii="Arial" w:hAnsi="Arial" w:cs="Arial"/>
        </w:rPr>
        <w:t xml:space="preserve"> - www.nn.hr</w:t>
      </w: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p w:rsidR="004C06E3" w:rsidRDefault="004C06E3" w:rsidP="004C06E3">
      <w:pPr>
        <w:rPr>
          <w:sz w:val="23"/>
          <w:szCs w:val="23"/>
        </w:rPr>
      </w:pPr>
    </w:p>
    <w:sectPr w:rsidR="004C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3"/>
    <w:rsid w:val="000A227A"/>
    <w:rsid w:val="001C72EE"/>
    <w:rsid w:val="004C06E3"/>
    <w:rsid w:val="007C03F3"/>
    <w:rsid w:val="009D7EFD"/>
    <w:rsid w:val="00A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C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C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Rosandić</dc:creator>
  <cp:lastModifiedBy>Katarina Rosandić</cp:lastModifiedBy>
  <cp:revision>2</cp:revision>
  <dcterms:created xsi:type="dcterms:W3CDTF">2022-01-27T10:54:00Z</dcterms:created>
  <dcterms:modified xsi:type="dcterms:W3CDTF">2022-01-27T10:54:00Z</dcterms:modified>
</cp:coreProperties>
</file>