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61" w:rsidRPr="008F6761" w:rsidRDefault="008F6761" w:rsidP="008F6761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8F6761" w:rsidRPr="008F6761" w:rsidRDefault="008F6761" w:rsidP="008F6761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8F6761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246D8487" wp14:editId="18820343">
            <wp:simplePos x="0" y="0"/>
            <wp:positionH relativeFrom="column">
              <wp:posOffset>1165225</wp:posOffset>
            </wp:positionH>
            <wp:positionV relativeFrom="paragraph">
              <wp:posOffset>140335</wp:posOffset>
            </wp:positionV>
            <wp:extent cx="543560" cy="690245"/>
            <wp:effectExtent l="0" t="0" r="8890" b="0"/>
            <wp:wrapSquare wrapText="right"/>
            <wp:docPr id="2" name="Slika 2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761" w:rsidRPr="008F6761" w:rsidRDefault="008F6761" w:rsidP="008F6761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8F6761" w:rsidRPr="008F6761" w:rsidRDefault="008F6761" w:rsidP="008F6761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8F6761" w:rsidRPr="008F6761" w:rsidRDefault="008F6761" w:rsidP="008F6761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8F6761" w:rsidRPr="008F6761" w:rsidRDefault="008F6761" w:rsidP="008F6761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8F6761" w:rsidRPr="008F6761" w:rsidRDefault="008F6761" w:rsidP="008F6761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8F6761" w:rsidRPr="008F6761" w:rsidRDefault="008F6761" w:rsidP="008F6761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8F6761">
        <w:rPr>
          <w:rFonts w:ascii="Arial" w:hAnsi="Arial" w:cs="Arial"/>
          <w:b/>
          <w:bCs/>
          <w:color w:val="333333"/>
          <w:sz w:val="24"/>
          <w:szCs w:val="24"/>
        </w:rPr>
        <w:t>             REPUBLIKA HRVATSKA</w:t>
      </w:r>
    </w:p>
    <w:p w:rsidR="008F6761" w:rsidRPr="008F6761" w:rsidRDefault="008F6761" w:rsidP="008F6761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8F6761">
        <w:rPr>
          <w:rFonts w:ascii="Arial" w:hAnsi="Arial" w:cs="Arial"/>
          <w:b/>
          <w:bCs/>
          <w:color w:val="333333"/>
          <w:sz w:val="24"/>
          <w:szCs w:val="24"/>
        </w:rPr>
        <w:t>MINISTARSTVO PRAVOSUĐA I UPRAVE</w:t>
      </w:r>
    </w:p>
    <w:p w:rsidR="008F6761" w:rsidRPr="008F6761" w:rsidRDefault="008F6761" w:rsidP="008F6761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8F6761">
        <w:rPr>
          <w:rFonts w:ascii="Arial" w:hAnsi="Arial" w:cs="Arial"/>
          <w:b/>
          <w:bCs/>
          <w:color w:val="333333"/>
          <w:sz w:val="24"/>
          <w:szCs w:val="24"/>
        </w:rPr>
        <w:t>UPRAVA ZA ZATVORSKI SUSTAV I</w:t>
      </w:r>
    </w:p>
    <w:p w:rsidR="008F6761" w:rsidRPr="008F6761" w:rsidRDefault="008F6761" w:rsidP="008F6761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8F6761">
        <w:rPr>
          <w:rFonts w:ascii="Arial" w:hAnsi="Arial" w:cs="Arial"/>
          <w:b/>
          <w:bCs/>
          <w:color w:val="333333"/>
          <w:sz w:val="24"/>
          <w:szCs w:val="24"/>
        </w:rPr>
        <w:t xml:space="preserve">                        PROBACIJU </w:t>
      </w:r>
    </w:p>
    <w:p w:rsidR="008F6761" w:rsidRPr="008F6761" w:rsidRDefault="008F6761" w:rsidP="008F6761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8F6761">
        <w:rPr>
          <w:rFonts w:ascii="Arial" w:hAnsi="Arial" w:cs="Arial"/>
          <w:b/>
          <w:bCs/>
          <w:color w:val="333333"/>
          <w:sz w:val="24"/>
          <w:szCs w:val="24"/>
        </w:rPr>
        <w:t>                    Zatvor u Zagrebu</w:t>
      </w:r>
    </w:p>
    <w:p w:rsidR="008F6761" w:rsidRPr="008F6761" w:rsidRDefault="008F6761" w:rsidP="008F6761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8F6761" w:rsidRPr="008F6761" w:rsidRDefault="008F6761" w:rsidP="008F6761">
      <w:pPr>
        <w:rPr>
          <w:rFonts w:ascii="Arial" w:hAnsi="Arial" w:cs="Arial"/>
          <w:color w:val="333333"/>
          <w:sz w:val="24"/>
          <w:szCs w:val="24"/>
        </w:rPr>
      </w:pPr>
      <w:r w:rsidRPr="008F6761">
        <w:rPr>
          <w:rFonts w:ascii="Arial" w:hAnsi="Arial" w:cs="Arial"/>
          <w:color w:val="333333"/>
          <w:sz w:val="24"/>
          <w:szCs w:val="24"/>
        </w:rPr>
        <w:t>Klasa: Službeno</w:t>
      </w:r>
    </w:p>
    <w:p w:rsidR="008F6761" w:rsidRPr="008F6761" w:rsidRDefault="008F6761" w:rsidP="008F6761">
      <w:pPr>
        <w:rPr>
          <w:rFonts w:ascii="Arial" w:hAnsi="Arial" w:cs="Arial"/>
          <w:color w:val="333333"/>
          <w:sz w:val="24"/>
          <w:szCs w:val="24"/>
        </w:rPr>
      </w:pPr>
      <w:r w:rsidRPr="008F6761">
        <w:rPr>
          <w:rFonts w:ascii="Arial" w:hAnsi="Arial" w:cs="Arial"/>
          <w:color w:val="333333"/>
          <w:sz w:val="24"/>
          <w:szCs w:val="24"/>
        </w:rPr>
        <w:t>Zagreb, 28. travnja 2022.</w:t>
      </w:r>
    </w:p>
    <w:p w:rsidR="008F6761" w:rsidRPr="008F6761" w:rsidRDefault="008F6761" w:rsidP="008F6761">
      <w:pPr>
        <w:jc w:val="center"/>
        <w:rPr>
          <w:rFonts w:ascii="Arial" w:hAnsi="Arial" w:cs="Arial"/>
          <w:color w:val="333333"/>
          <w:sz w:val="24"/>
          <w:szCs w:val="24"/>
        </w:rPr>
      </w:pPr>
    </w:p>
    <w:p w:rsidR="008F6761" w:rsidRPr="008F6761" w:rsidRDefault="008F6761" w:rsidP="008F6761">
      <w:pPr>
        <w:jc w:val="center"/>
        <w:rPr>
          <w:rFonts w:ascii="Arial" w:hAnsi="Arial" w:cs="Arial"/>
          <w:color w:val="333333"/>
          <w:sz w:val="24"/>
          <w:szCs w:val="24"/>
        </w:rPr>
      </w:pPr>
    </w:p>
    <w:p w:rsidR="008F6761" w:rsidRPr="008F6761" w:rsidRDefault="008F6761" w:rsidP="008F6761">
      <w:pPr>
        <w:jc w:val="center"/>
        <w:rPr>
          <w:rFonts w:ascii="Arial" w:hAnsi="Arial" w:cs="Arial"/>
          <w:color w:val="333333"/>
          <w:sz w:val="24"/>
          <w:szCs w:val="24"/>
        </w:rPr>
      </w:pPr>
    </w:p>
    <w:p w:rsidR="008F6761" w:rsidRPr="008F6761" w:rsidRDefault="008F6761" w:rsidP="008F6761">
      <w:pPr>
        <w:shd w:val="clear" w:color="auto" w:fill="FFFFFF"/>
        <w:spacing w:after="100" w:afterAutospacing="1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hr-HR"/>
        </w:rPr>
      </w:pPr>
      <w:r w:rsidRPr="008F6761">
        <w:rPr>
          <w:rFonts w:ascii="Arial" w:hAnsi="Arial" w:cs="Arial"/>
          <w:sz w:val="24"/>
          <w:szCs w:val="24"/>
          <w:lang w:eastAsia="hr-HR"/>
        </w:rPr>
        <w:t xml:space="preserve">         </w:t>
      </w:r>
      <w:r w:rsidRPr="008F6761">
        <w:rPr>
          <w:rFonts w:ascii="Arial" w:hAnsi="Arial" w:cs="Arial"/>
          <w:b/>
          <w:bCs/>
          <w:color w:val="FF0000"/>
          <w:sz w:val="24"/>
          <w:szCs w:val="24"/>
          <w:lang w:eastAsia="hr-HR"/>
        </w:rPr>
        <w:t>OBAVIJEST</w:t>
      </w:r>
    </w:p>
    <w:p w:rsidR="008F6761" w:rsidRPr="008F6761" w:rsidRDefault="008F6761" w:rsidP="008F6761">
      <w:pPr>
        <w:shd w:val="clear" w:color="auto" w:fill="FFFFFF"/>
        <w:spacing w:after="100" w:afterAutospacing="1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hr-HR"/>
        </w:rPr>
      </w:pPr>
    </w:p>
    <w:p w:rsidR="008F6761" w:rsidRPr="008F6761" w:rsidRDefault="008F6761" w:rsidP="008F6761">
      <w:pPr>
        <w:spacing w:after="200" w:line="276" w:lineRule="auto"/>
        <w:jc w:val="center"/>
        <w:rPr>
          <w:rFonts w:ascii="Arial" w:hAnsi="Arial" w:cs="Arial"/>
          <w:b/>
          <w:bCs/>
          <w:color w:val="191919"/>
          <w:sz w:val="24"/>
          <w:szCs w:val="24"/>
          <w:lang w:eastAsia="hr-HR"/>
        </w:rPr>
      </w:pPr>
      <w:r w:rsidRPr="008F6761">
        <w:rPr>
          <w:rFonts w:ascii="Arial" w:hAnsi="Arial" w:cs="Arial"/>
          <w:b/>
          <w:bCs/>
          <w:color w:val="191919"/>
          <w:sz w:val="24"/>
          <w:szCs w:val="24"/>
          <w:lang w:eastAsia="hr-HR"/>
        </w:rPr>
        <w:t xml:space="preserve">Obzirom na aktualne epidemiološke pokazatelje, sukladno Odlukama Stožera civilne zaštite Republike Hrvatske, te preporukama Ministarstva pravosuđa i uprave od dana 26. travnja 2022. godine vezano za mjere za prevenciju prenošenja i suzbijanja epidemije </w:t>
      </w:r>
      <w:proofErr w:type="spellStart"/>
      <w:r w:rsidRPr="008F6761">
        <w:rPr>
          <w:rFonts w:ascii="Arial" w:hAnsi="Arial" w:cs="Arial"/>
          <w:b/>
          <w:bCs/>
          <w:color w:val="191919"/>
          <w:sz w:val="24"/>
          <w:szCs w:val="24"/>
          <w:lang w:eastAsia="hr-HR"/>
        </w:rPr>
        <w:t>koronavirusom</w:t>
      </w:r>
      <w:proofErr w:type="spellEnd"/>
      <w:r w:rsidRPr="008F6761">
        <w:rPr>
          <w:rFonts w:ascii="Arial" w:hAnsi="Arial" w:cs="Arial"/>
          <w:b/>
          <w:bCs/>
          <w:color w:val="191919"/>
          <w:sz w:val="24"/>
          <w:szCs w:val="24"/>
          <w:lang w:eastAsia="hr-HR"/>
        </w:rPr>
        <w:t xml:space="preserve"> (SARS-</w:t>
      </w:r>
      <w:proofErr w:type="spellStart"/>
      <w:r w:rsidRPr="008F6761">
        <w:rPr>
          <w:rFonts w:ascii="Arial" w:hAnsi="Arial" w:cs="Arial"/>
          <w:b/>
          <w:bCs/>
          <w:color w:val="191919"/>
          <w:sz w:val="24"/>
          <w:szCs w:val="24"/>
          <w:lang w:eastAsia="hr-HR"/>
        </w:rPr>
        <w:t>CoV</w:t>
      </w:r>
      <w:proofErr w:type="spellEnd"/>
      <w:r w:rsidRPr="008F6761">
        <w:rPr>
          <w:rFonts w:ascii="Arial" w:hAnsi="Arial" w:cs="Arial"/>
          <w:b/>
          <w:bCs/>
          <w:color w:val="191919"/>
          <w:sz w:val="24"/>
          <w:szCs w:val="24"/>
          <w:lang w:eastAsia="hr-HR"/>
        </w:rPr>
        <w:t>-2), bolesti (COVID-19) u zatvorskom sustavu, obavještavamo da se u Zatvoru u Zagrebu</w:t>
      </w:r>
    </w:p>
    <w:p w:rsidR="008F6761" w:rsidRPr="008F6761" w:rsidRDefault="008F6761" w:rsidP="008F6761">
      <w:pPr>
        <w:spacing w:after="200" w:line="276" w:lineRule="auto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8F6761">
        <w:rPr>
          <w:rFonts w:ascii="Arial" w:hAnsi="Arial" w:cs="Arial"/>
          <w:b/>
          <w:bCs/>
          <w:color w:val="191919"/>
          <w:sz w:val="24"/>
          <w:szCs w:val="24"/>
          <w:lang w:eastAsia="hr-HR"/>
        </w:rPr>
        <w:br/>
      </w:r>
      <w:r w:rsidRPr="008F6761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:lang w:eastAsia="hr-HR"/>
        </w:rPr>
        <w:t>od dana 26. travnja 2022. godine</w:t>
      </w:r>
    </w:p>
    <w:p w:rsidR="008F6761" w:rsidRPr="008F6761" w:rsidRDefault="008F6761" w:rsidP="008F6761">
      <w:pPr>
        <w:spacing w:after="200" w:line="276" w:lineRule="auto"/>
        <w:jc w:val="center"/>
        <w:rPr>
          <w:rFonts w:ascii="Arial" w:hAnsi="Arial" w:cs="Arial"/>
          <w:b/>
          <w:bCs/>
          <w:color w:val="191919"/>
          <w:sz w:val="24"/>
          <w:szCs w:val="24"/>
          <w:lang w:eastAsia="hr-HR"/>
        </w:rPr>
      </w:pPr>
      <w:r w:rsidRPr="008F6761">
        <w:rPr>
          <w:rFonts w:ascii="Arial" w:hAnsi="Arial" w:cs="Arial"/>
          <w:b/>
          <w:bCs/>
          <w:color w:val="191919"/>
          <w:sz w:val="24"/>
          <w:szCs w:val="24"/>
          <w:lang w:eastAsia="hr-HR"/>
        </w:rPr>
        <w:t xml:space="preserve">prilikom realizacije posjeta osobama lišenima slobode, </w:t>
      </w:r>
    </w:p>
    <w:p w:rsidR="008F6761" w:rsidRPr="008F6761" w:rsidRDefault="008F6761" w:rsidP="008F6761">
      <w:pPr>
        <w:spacing w:after="200" w:line="276" w:lineRule="auto"/>
        <w:jc w:val="center"/>
        <w:rPr>
          <w:rFonts w:ascii="Arial" w:hAnsi="Arial" w:cs="Arial"/>
          <w:b/>
          <w:bCs/>
          <w:color w:val="191919"/>
          <w:sz w:val="24"/>
          <w:szCs w:val="24"/>
          <w:lang w:eastAsia="hr-HR"/>
        </w:rPr>
      </w:pPr>
      <w:r w:rsidRPr="008F6761">
        <w:rPr>
          <w:rFonts w:ascii="Arial" w:hAnsi="Arial" w:cs="Arial"/>
          <w:b/>
          <w:bCs/>
          <w:color w:val="191919"/>
          <w:sz w:val="24"/>
          <w:szCs w:val="24"/>
          <w:lang w:eastAsia="hr-HR"/>
        </w:rPr>
        <w:t>preporuča;</w:t>
      </w:r>
    </w:p>
    <w:p w:rsidR="008F6761" w:rsidRPr="008F6761" w:rsidRDefault="008F6761" w:rsidP="008F6761">
      <w:pPr>
        <w:shd w:val="clear" w:color="auto" w:fill="FFFFFF"/>
        <w:spacing w:after="200" w:line="276" w:lineRule="auto"/>
        <w:ind w:left="720" w:hanging="360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8F6761">
        <w:rPr>
          <w:rFonts w:ascii="Arial" w:hAnsi="Arial" w:cs="Arial"/>
          <w:sz w:val="24"/>
          <w:szCs w:val="24"/>
          <w:lang w:eastAsia="hr-HR"/>
        </w:rPr>
        <w:t xml:space="preserve">-       </w:t>
      </w:r>
      <w:r w:rsidRPr="008F6761">
        <w:rPr>
          <w:rFonts w:ascii="Arial" w:hAnsi="Arial" w:cs="Arial"/>
          <w:b/>
          <w:bCs/>
          <w:sz w:val="24"/>
          <w:szCs w:val="24"/>
          <w:lang w:eastAsia="hr-HR"/>
        </w:rPr>
        <w:t>Svim posjetiteljima (uključivo i odvjetnici, te druge službene osobe) preporuča se</w:t>
      </w:r>
      <w:r w:rsidRPr="008F6761">
        <w:rPr>
          <w:rFonts w:ascii="Arial" w:hAnsi="Arial" w:cs="Arial"/>
          <w:b/>
          <w:bCs/>
          <w:color w:val="FF0000"/>
          <w:sz w:val="24"/>
          <w:szCs w:val="24"/>
          <w:lang w:eastAsia="hr-HR"/>
        </w:rPr>
        <w:t xml:space="preserve"> korištenje vlastitih maski za lice ili medicinskih maski</w:t>
      </w:r>
      <w:r w:rsidRPr="008F6761">
        <w:rPr>
          <w:rFonts w:ascii="Arial" w:hAnsi="Arial" w:cs="Arial"/>
          <w:b/>
          <w:bCs/>
          <w:sz w:val="24"/>
          <w:szCs w:val="24"/>
          <w:lang w:eastAsia="hr-HR"/>
        </w:rPr>
        <w:t xml:space="preserve"> u svim zatvorenim prostorima,</w:t>
      </w:r>
    </w:p>
    <w:p w:rsidR="008F6761" w:rsidRPr="008F6761" w:rsidRDefault="008F6761" w:rsidP="008F6761">
      <w:pPr>
        <w:shd w:val="clear" w:color="auto" w:fill="FFFFFF"/>
        <w:spacing w:after="200" w:line="276" w:lineRule="auto"/>
        <w:ind w:left="720" w:hanging="360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8F6761">
        <w:rPr>
          <w:rFonts w:ascii="Arial" w:hAnsi="Arial" w:cs="Arial"/>
          <w:sz w:val="24"/>
          <w:szCs w:val="24"/>
          <w:lang w:eastAsia="hr-HR"/>
        </w:rPr>
        <w:t xml:space="preserve">-       </w:t>
      </w:r>
      <w:r w:rsidRPr="008F6761">
        <w:rPr>
          <w:rFonts w:ascii="Arial" w:hAnsi="Arial" w:cs="Arial"/>
          <w:b/>
          <w:bCs/>
          <w:sz w:val="24"/>
          <w:szCs w:val="24"/>
          <w:lang w:eastAsia="hr-HR"/>
        </w:rPr>
        <w:t> održavati međusobnu udaljenost /fizičku distancu od najmanje 2 metra;</w:t>
      </w:r>
    </w:p>
    <w:p w:rsidR="008F6761" w:rsidRPr="008F6761" w:rsidRDefault="008F6761" w:rsidP="008F6761">
      <w:pPr>
        <w:shd w:val="clear" w:color="auto" w:fill="FFFFFF"/>
        <w:spacing w:before="100" w:beforeAutospacing="1" w:after="100" w:afterAutospacing="1" w:line="276" w:lineRule="auto"/>
        <w:ind w:left="720" w:hanging="360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8F6761">
        <w:rPr>
          <w:rFonts w:ascii="Arial" w:hAnsi="Arial" w:cs="Arial"/>
          <w:sz w:val="24"/>
          <w:szCs w:val="24"/>
          <w:lang w:eastAsia="hr-HR"/>
        </w:rPr>
        <w:t xml:space="preserve">-       </w:t>
      </w:r>
      <w:r w:rsidRPr="008F6761">
        <w:rPr>
          <w:rFonts w:ascii="Arial" w:hAnsi="Arial" w:cs="Arial"/>
          <w:b/>
          <w:bCs/>
          <w:sz w:val="24"/>
          <w:szCs w:val="24"/>
          <w:lang w:eastAsia="hr-HR"/>
        </w:rPr>
        <w:t> dezinficirati ruke pri ulasku u kazneno tijelo;</w:t>
      </w:r>
    </w:p>
    <w:p w:rsidR="008F6761" w:rsidRPr="008F6761" w:rsidRDefault="008F6761" w:rsidP="008F6761">
      <w:pPr>
        <w:shd w:val="clear" w:color="auto" w:fill="FFFFFF"/>
        <w:spacing w:before="100" w:beforeAutospacing="1" w:after="100" w:afterAutospacing="1" w:line="276" w:lineRule="auto"/>
        <w:ind w:left="720" w:hanging="360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8F6761">
        <w:rPr>
          <w:rFonts w:ascii="Arial" w:hAnsi="Arial" w:cs="Arial"/>
          <w:sz w:val="24"/>
          <w:szCs w:val="24"/>
          <w:lang w:eastAsia="hr-HR"/>
        </w:rPr>
        <w:t xml:space="preserve">-       </w:t>
      </w:r>
      <w:r w:rsidRPr="008F6761">
        <w:rPr>
          <w:rFonts w:ascii="Arial" w:hAnsi="Arial" w:cs="Arial"/>
          <w:b/>
          <w:bCs/>
          <w:sz w:val="24"/>
          <w:szCs w:val="24"/>
          <w:lang w:eastAsia="hr-HR"/>
        </w:rPr>
        <w:t>        redovito prozračivati radni prostor.</w:t>
      </w:r>
    </w:p>
    <w:p w:rsidR="008F6761" w:rsidRPr="008F6761" w:rsidRDefault="008F6761" w:rsidP="008F676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F6761" w:rsidRPr="008F6761" w:rsidRDefault="008F6761" w:rsidP="008F6761">
      <w:pPr>
        <w:shd w:val="clear" w:color="auto" w:fill="FFFFFF"/>
        <w:spacing w:before="100" w:beforeAutospacing="1" w:after="100" w:afterAutospacing="1" w:line="276" w:lineRule="auto"/>
        <w:ind w:left="720" w:hanging="360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8F6761">
        <w:rPr>
          <w:rFonts w:ascii="Arial" w:hAnsi="Arial" w:cs="Arial"/>
          <w:sz w:val="24"/>
          <w:szCs w:val="24"/>
          <w:lang w:eastAsia="hr-HR"/>
        </w:rPr>
        <w:t xml:space="preserve">-       </w:t>
      </w:r>
      <w:r w:rsidRPr="008F6761">
        <w:rPr>
          <w:rFonts w:ascii="Arial" w:hAnsi="Arial" w:cs="Arial"/>
          <w:b/>
          <w:bCs/>
          <w:sz w:val="24"/>
          <w:szCs w:val="24"/>
          <w:lang w:eastAsia="hr-HR"/>
        </w:rPr>
        <w:t xml:space="preserve"> posjete se odvijaju prema Dnevnom rasporedu </w:t>
      </w:r>
    </w:p>
    <w:p w:rsidR="008F6761" w:rsidRPr="008F6761" w:rsidRDefault="008F6761" w:rsidP="008F6761">
      <w:pPr>
        <w:shd w:val="clear" w:color="auto" w:fill="FFFFFF"/>
        <w:ind w:left="720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F6761" w:rsidRPr="008F6761" w:rsidRDefault="008F6761" w:rsidP="008F6761">
      <w:pPr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  <w:lang w:eastAsia="hr-HR"/>
        </w:rPr>
      </w:pPr>
      <w:r w:rsidRPr="008F6761">
        <w:rPr>
          <w:rFonts w:ascii="Arial" w:hAnsi="Arial" w:cs="Arial"/>
          <w:b/>
          <w:bCs/>
          <w:sz w:val="24"/>
          <w:szCs w:val="24"/>
          <w:lang w:eastAsia="hr-HR"/>
        </w:rPr>
        <w:t>UPRAVITELJ</w:t>
      </w:r>
    </w:p>
    <w:p w:rsidR="008F6761" w:rsidRPr="008F6761" w:rsidRDefault="008F6761" w:rsidP="008F6761">
      <w:pPr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F6761" w:rsidRPr="008F6761" w:rsidRDefault="008F6761" w:rsidP="008F6761">
      <w:pPr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  <w:lang w:eastAsia="hr-HR"/>
        </w:rPr>
      </w:pPr>
      <w:r w:rsidRPr="008F6761">
        <w:rPr>
          <w:rFonts w:ascii="Arial" w:hAnsi="Arial" w:cs="Arial"/>
          <w:b/>
          <w:bCs/>
          <w:sz w:val="24"/>
          <w:szCs w:val="24"/>
          <w:lang w:eastAsia="hr-HR"/>
        </w:rPr>
        <w:t xml:space="preserve">Slaven </w:t>
      </w:r>
      <w:proofErr w:type="spellStart"/>
      <w:r w:rsidRPr="008F6761">
        <w:rPr>
          <w:rFonts w:ascii="Arial" w:hAnsi="Arial" w:cs="Arial"/>
          <w:b/>
          <w:bCs/>
          <w:sz w:val="24"/>
          <w:szCs w:val="24"/>
          <w:lang w:eastAsia="hr-HR"/>
        </w:rPr>
        <w:t>Funda</w:t>
      </w:r>
      <w:proofErr w:type="spellEnd"/>
    </w:p>
    <w:p w:rsidR="008F6761" w:rsidRPr="008F6761" w:rsidRDefault="008F6761" w:rsidP="008F6761">
      <w:pPr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F6761" w:rsidRPr="008F6761" w:rsidRDefault="008F6761" w:rsidP="008F6761">
      <w:pPr>
        <w:shd w:val="clear" w:color="auto" w:fill="FFFFFF"/>
        <w:spacing w:before="120" w:after="270" w:line="450" w:lineRule="atLeast"/>
        <w:rPr>
          <w:rFonts w:ascii="Arial" w:hAnsi="Arial" w:cs="Arial"/>
          <w:b/>
          <w:bCs/>
          <w:color w:val="191919"/>
          <w:sz w:val="24"/>
          <w:szCs w:val="24"/>
          <w:lang w:eastAsia="hr-HR"/>
        </w:rPr>
      </w:pPr>
      <w:r w:rsidRPr="008F6761">
        <w:rPr>
          <w:rFonts w:ascii="Arial" w:hAnsi="Arial" w:cs="Arial"/>
          <w:b/>
          <w:bCs/>
          <w:color w:val="191919"/>
          <w:sz w:val="24"/>
          <w:szCs w:val="24"/>
          <w:lang w:eastAsia="hr-HR"/>
        </w:rPr>
        <w:lastRenderedPageBreak/>
        <w:t>Dozvola za posjete</w:t>
      </w:r>
    </w:p>
    <w:p w:rsidR="008F6761" w:rsidRPr="008F6761" w:rsidRDefault="008F6761" w:rsidP="008F6761">
      <w:pPr>
        <w:shd w:val="clear" w:color="auto" w:fill="FFFFFF"/>
        <w:rPr>
          <w:rFonts w:ascii="Arial" w:hAnsi="Arial" w:cs="Arial"/>
          <w:color w:val="424242"/>
          <w:sz w:val="24"/>
          <w:szCs w:val="24"/>
          <w:lang w:eastAsia="hr-HR"/>
        </w:rPr>
      </w:pPr>
      <w:r w:rsidRPr="008F6761">
        <w:rPr>
          <w:rFonts w:ascii="Arial" w:hAnsi="Arial" w:cs="Arial"/>
          <w:color w:val="424242"/>
          <w:sz w:val="24"/>
          <w:szCs w:val="24"/>
          <w:lang w:eastAsia="hr-HR"/>
        </w:rPr>
        <w:t>Dozvolu za posjete istražnim zatvorenicima daje nadležni sud prema svojoj procjeni, a traže je posjetitelji.</w:t>
      </w:r>
    </w:p>
    <w:p w:rsidR="008F6761" w:rsidRPr="008F6761" w:rsidRDefault="008F6761" w:rsidP="008F6761">
      <w:pPr>
        <w:shd w:val="clear" w:color="auto" w:fill="FFFFFF"/>
        <w:rPr>
          <w:rFonts w:ascii="Arial" w:hAnsi="Arial" w:cs="Arial"/>
          <w:color w:val="424242"/>
          <w:sz w:val="24"/>
          <w:szCs w:val="24"/>
          <w:lang w:eastAsia="hr-HR"/>
        </w:rPr>
      </w:pPr>
      <w:r w:rsidRPr="008F6761">
        <w:rPr>
          <w:rFonts w:ascii="Arial" w:hAnsi="Arial" w:cs="Arial"/>
          <w:color w:val="424242"/>
          <w:sz w:val="24"/>
          <w:szCs w:val="24"/>
          <w:lang w:eastAsia="hr-HR"/>
        </w:rPr>
        <w:t xml:space="preserve">Dozvolu za posjete zatvorenicima i prekršajno kažnjenim osobama daje upravitelj Zatvora na traženje zatvorenika. </w:t>
      </w:r>
    </w:p>
    <w:p w:rsidR="008F6761" w:rsidRPr="008F6761" w:rsidRDefault="008F6761" w:rsidP="008F6761">
      <w:pPr>
        <w:shd w:val="clear" w:color="auto" w:fill="FFFFFF"/>
        <w:rPr>
          <w:rFonts w:ascii="Arial" w:hAnsi="Arial" w:cs="Arial"/>
          <w:color w:val="424242"/>
          <w:sz w:val="24"/>
          <w:szCs w:val="24"/>
          <w:lang w:eastAsia="hr-HR"/>
        </w:rPr>
      </w:pPr>
    </w:p>
    <w:p w:rsidR="008F6761" w:rsidRPr="008F6761" w:rsidRDefault="008F6761" w:rsidP="008F6761">
      <w:pPr>
        <w:shd w:val="clear" w:color="auto" w:fill="FFFFFF"/>
        <w:rPr>
          <w:rFonts w:ascii="Arial" w:hAnsi="Arial" w:cs="Arial"/>
          <w:color w:val="424242"/>
          <w:sz w:val="24"/>
          <w:szCs w:val="24"/>
          <w:lang w:eastAsia="hr-HR"/>
        </w:rPr>
      </w:pPr>
    </w:p>
    <w:p w:rsidR="008F6761" w:rsidRPr="008F6761" w:rsidRDefault="008F6761" w:rsidP="008F6761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8F6761">
        <w:rPr>
          <w:rFonts w:ascii="Arial" w:hAnsi="Arial" w:cs="Arial"/>
          <w:b/>
          <w:bCs/>
          <w:color w:val="424242"/>
          <w:sz w:val="24"/>
          <w:szCs w:val="24"/>
          <w:shd w:val="clear" w:color="auto" w:fill="FFFFFF"/>
          <w:lang w:eastAsia="hr-HR"/>
        </w:rPr>
        <w:t xml:space="preserve">Dnevni rasporedi </w:t>
      </w:r>
    </w:p>
    <w:p w:rsidR="008F6761" w:rsidRPr="008F6761" w:rsidRDefault="008F6761" w:rsidP="008F6761">
      <w:pPr>
        <w:shd w:val="clear" w:color="auto" w:fill="FFFFFF"/>
        <w:spacing w:after="225" w:line="630" w:lineRule="atLeast"/>
        <w:jc w:val="center"/>
        <w:rPr>
          <w:rFonts w:ascii="Arial" w:hAnsi="Arial" w:cs="Arial"/>
          <w:b/>
          <w:bCs/>
          <w:color w:val="191919"/>
          <w:sz w:val="24"/>
          <w:szCs w:val="24"/>
          <w:lang w:eastAsia="hr-HR"/>
        </w:rPr>
      </w:pPr>
      <w:r w:rsidRPr="008F6761">
        <w:rPr>
          <w:rFonts w:ascii="Arial" w:hAnsi="Arial" w:cs="Arial"/>
          <w:b/>
          <w:bCs/>
          <w:color w:val="191919"/>
          <w:sz w:val="24"/>
          <w:szCs w:val="24"/>
          <w:lang w:eastAsia="hr-HR"/>
        </w:rPr>
        <w:t>Posjete zatvorenicima i kažnjenicima na izdržavanju kazne zatvora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3265"/>
        <w:gridCol w:w="5098"/>
      </w:tblGrid>
      <w:tr w:rsidR="008F6761" w:rsidRPr="008F6761" w:rsidTr="008F6761">
        <w:trPr>
          <w:trHeight w:val="127"/>
        </w:trPr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761" w:rsidRPr="008F6761" w:rsidRDefault="008F6761">
            <w:pPr>
              <w:spacing w:line="127" w:lineRule="atLeast"/>
              <w:jc w:val="center"/>
              <w:rPr>
                <w:rFonts w:ascii="Arial" w:hAnsi="Arial" w:cs="Arial"/>
                <w:b/>
                <w:bCs/>
                <w:color w:val="424242"/>
                <w:sz w:val="24"/>
                <w:szCs w:val="24"/>
                <w:lang w:eastAsia="hr-HR"/>
              </w:rPr>
            </w:pP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t> </w:t>
            </w: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br/>
            </w:r>
            <w:r w:rsidRPr="008F6761">
              <w:rPr>
                <w:rFonts w:ascii="Arial" w:hAnsi="Arial" w:cs="Arial"/>
                <w:b/>
                <w:bCs/>
                <w:color w:val="424242"/>
                <w:sz w:val="24"/>
                <w:szCs w:val="24"/>
                <w:lang w:eastAsia="hr-HR"/>
              </w:rPr>
              <w:t>Posjete</w:t>
            </w:r>
          </w:p>
        </w:tc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761" w:rsidRPr="008F6761" w:rsidRDefault="008F6761">
            <w:pPr>
              <w:spacing w:line="127" w:lineRule="atLeast"/>
              <w:jc w:val="center"/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</w:pP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t>ponedjeljak i srijeda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761" w:rsidRPr="008F6761" w:rsidRDefault="008F6761">
            <w:pPr>
              <w:spacing w:line="127" w:lineRule="atLeast"/>
              <w:jc w:val="center"/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</w:pP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t>08,30-14,00</w:t>
            </w: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br/>
              <w:t>(dozvole se izdaju</w:t>
            </w: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br/>
              <w:t>od 08,00 do 13:00 sati)</w:t>
            </w:r>
          </w:p>
        </w:tc>
      </w:tr>
      <w:tr w:rsidR="008F6761" w:rsidRPr="008F6761" w:rsidTr="008F6761">
        <w:trPr>
          <w:trHeight w:val="127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761" w:rsidRPr="008F6761" w:rsidRDefault="008F6761">
            <w:pPr>
              <w:rPr>
                <w:rFonts w:ascii="Arial" w:hAnsi="Arial" w:cs="Arial"/>
                <w:b/>
                <w:bCs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761" w:rsidRPr="008F6761" w:rsidRDefault="008F6761">
            <w:pPr>
              <w:spacing w:line="127" w:lineRule="atLeast"/>
              <w:jc w:val="center"/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</w:pP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t>prva i treća nedjelja u mjesecu i blagdanom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761" w:rsidRPr="008F6761" w:rsidRDefault="008F6761">
            <w:pPr>
              <w:spacing w:line="127" w:lineRule="atLeast"/>
              <w:jc w:val="center"/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</w:pP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t>08,00-14,00</w:t>
            </w: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br/>
              <w:t>(dozvole se izdaju</w:t>
            </w: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br/>
              <w:t>od 08,00 do 11:00 sati)</w:t>
            </w:r>
          </w:p>
        </w:tc>
      </w:tr>
    </w:tbl>
    <w:p w:rsidR="008F6761" w:rsidRPr="008F6761" w:rsidRDefault="008F6761" w:rsidP="008F6761">
      <w:pPr>
        <w:shd w:val="clear" w:color="auto" w:fill="FFFFFF"/>
        <w:rPr>
          <w:rFonts w:ascii="Arial" w:hAnsi="Arial" w:cs="Arial"/>
          <w:color w:val="424242"/>
          <w:sz w:val="24"/>
          <w:szCs w:val="24"/>
          <w:lang w:eastAsia="hr-HR"/>
        </w:rPr>
      </w:pPr>
      <w:r w:rsidRPr="008F6761">
        <w:rPr>
          <w:rFonts w:ascii="Arial" w:hAnsi="Arial" w:cs="Arial"/>
          <w:color w:val="424242"/>
          <w:sz w:val="24"/>
          <w:szCs w:val="24"/>
          <w:lang w:eastAsia="hr-HR"/>
        </w:rPr>
        <w:br/>
        <w:t> </w:t>
      </w:r>
    </w:p>
    <w:p w:rsidR="008F6761" w:rsidRPr="008F6761" w:rsidRDefault="008F6761" w:rsidP="008F6761">
      <w:pPr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F6761">
        <w:rPr>
          <w:rFonts w:ascii="Arial" w:eastAsia="Times New Roman" w:hAnsi="Arial" w:cs="Arial"/>
          <w:sz w:val="24"/>
          <w:szCs w:val="24"/>
          <w:lang w:eastAsia="hr-HR"/>
        </w:rPr>
        <w:pict>
          <v:rect id="_x0000_i1025" style="width:453.6pt;height:.75pt" o:hralign="center" o:hrstd="t" o:hrnoshade="t" o:hr="t" fillcolor="#424242" stroked="f"/>
        </w:pict>
      </w:r>
    </w:p>
    <w:p w:rsidR="008F6761" w:rsidRPr="008F6761" w:rsidRDefault="008F6761" w:rsidP="008F6761">
      <w:pPr>
        <w:shd w:val="clear" w:color="auto" w:fill="FFFFFF"/>
        <w:spacing w:before="120" w:after="270" w:line="450" w:lineRule="atLeast"/>
        <w:rPr>
          <w:rFonts w:ascii="Arial" w:hAnsi="Arial" w:cs="Arial"/>
          <w:b/>
          <w:bCs/>
          <w:color w:val="191919"/>
          <w:sz w:val="24"/>
          <w:szCs w:val="24"/>
          <w:lang w:eastAsia="hr-HR"/>
        </w:rPr>
      </w:pPr>
      <w:r w:rsidRPr="008F6761">
        <w:rPr>
          <w:rFonts w:ascii="Arial" w:hAnsi="Arial" w:cs="Arial"/>
          <w:b/>
          <w:bCs/>
          <w:color w:val="191919"/>
          <w:sz w:val="24"/>
          <w:szCs w:val="24"/>
          <w:lang w:eastAsia="hr-HR"/>
        </w:rPr>
        <w:t>                Posjete istražnim zatvorenicima i prekršajno zadržanim osobama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3322"/>
        <w:gridCol w:w="5041"/>
      </w:tblGrid>
      <w:tr w:rsidR="008F6761" w:rsidRPr="008F6761" w:rsidTr="008F6761">
        <w:trPr>
          <w:trHeight w:val="139"/>
        </w:trPr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761" w:rsidRPr="008F6761" w:rsidRDefault="008F6761">
            <w:pPr>
              <w:spacing w:line="139" w:lineRule="atLeast"/>
              <w:jc w:val="center"/>
              <w:rPr>
                <w:rFonts w:ascii="Arial" w:hAnsi="Arial" w:cs="Arial"/>
                <w:b/>
                <w:bCs/>
                <w:color w:val="424242"/>
                <w:sz w:val="24"/>
                <w:szCs w:val="24"/>
                <w:lang w:eastAsia="hr-HR"/>
              </w:rPr>
            </w:pP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t> </w:t>
            </w: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br/>
            </w:r>
            <w:r w:rsidRPr="008F6761">
              <w:rPr>
                <w:rFonts w:ascii="Arial" w:hAnsi="Arial" w:cs="Arial"/>
                <w:b/>
                <w:bCs/>
                <w:color w:val="424242"/>
                <w:sz w:val="24"/>
                <w:szCs w:val="24"/>
                <w:lang w:eastAsia="hr-HR"/>
              </w:rPr>
              <w:t>Posjete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761" w:rsidRPr="008F6761" w:rsidRDefault="008F6761">
            <w:pPr>
              <w:spacing w:line="139" w:lineRule="atLeast"/>
              <w:jc w:val="center"/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</w:pP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t>utorak i četvrtak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761" w:rsidRPr="008F6761" w:rsidRDefault="008F6761">
            <w:pPr>
              <w:spacing w:line="139" w:lineRule="atLeast"/>
              <w:jc w:val="center"/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</w:pP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t>08,30 – 14.00 sati</w:t>
            </w: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br/>
              <w:t>(dozvole se zaprimaju</w:t>
            </w: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br/>
              <w:t>od 08,00 do 13:30 sati)</w:t>
            </w:r>
          </w:p>
        </w:tc>
      </w:tr>
      <w:tr w:rsidR="008F6761" w:rsidRPr="008F6761" w:rsidTr="008F6761">
        <w:trPr>
          <w:trHeight w:val="139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761" w:rsidRPr="008F6761" w:rsidRDefault="008F6761">
            <w:pPr>
              <w:rPr>
                <w:rFonts w:ascii="Arial" w:hAnsi="Arial" w:cs="Arial"/>
                <w:b/>
                <w:bCs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761" w:rsidRPr="008F6761" w:rsidRDefault="008F6761">
            <w:pPr>
              <w:spacing w:line="139" w:lineRule="atLeast"/>
              <w:jc w:val="center"/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</w:pP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t>prva i treća nedjelja u mjesecu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761" w:rsidRPr="008F6761" w:rsidRDefault="008F6761">
            <w:pPr>
              <w:spacing w:line="139" w:lineRule="atLeast"/>
              <w:jc w:val="center"/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</w:pP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t>08.00 – 14.00 sati</w:t>
            </w: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br/>
              <w:t>(dozvole se zaprimaju</w:t>
            </w:r>
            <w:r w:rsidRPr="008F6761">
              <w:rPr>
                <w:rFonts w:ascii="Arial" w:hAnsi="Arial" w:cs="Arial"/>
                <w:color w:val="424242"/>
                <w:sz w:val="24"/>
                <w:szCs w:val="24"/>
                <w:lang w:eastAsia="hr-HR"/>
              </w:rPr>
              <w:br/>
              <w:t>od 08,00 do 11:30 sati)</w:t>
            </w:r>
          </w:p>
        </w:tc>
      </w:tr>
    </w:tbl>
    <w:p w:rsidR="008F6761" w:rsidRPr="008F6761" w:rsidRDefault="008F6761" w:rsidP="008F6761">
      <w:pPr>
        <w:shd w:val="clear" w:color="auto" w:fill="FFFFFF"/>
        <w:spacing w:after="270" w:line="390" w:lineRule="atLeast"/>
        <w:rPr>
          <w:rFonts w:ascii="Arial" w:hAnsi="Arial" w:cs="Arial"/>
          <w:b/>
          <w:bCs/>
          <w:color w:val="191919"/>
          <w:sz w:val="24"/>
          <w:szCs w:val="24"/>
          <w:lang w:eastAsia="hr-HR"/>
        </w:rPr>
      </w:pPr>
      <w:r w:rsidRPr="008F6761">
        <w:rPr>
          <w:rFonts w:ascii="Arial" w:hAnsi="Arial" w:cs="Arial"/>
          <w:b/>
          <w:bCs/>
          <w:color w:val="191919"/>
          <w:sz w:val="24"/>
          <w:szCs w:val="24"/>
          <w:lang w:eastAsia="hr-HR"/>
        </w:rPr>
        <w:br/>
        <w:t>Odvjetnici</w:t>
      </w:r>
    </w:p>
    <w:p w:rsidR="008F6761" w:rsidRPr="008F6761" w:rsidRDefault="008F6761" w:rsidP="008F6761">
      <w:pPr>
        <w:shd w:val="clear" w:color="auto" w:fill="FFFFFF"/>
        <w:spacing w:before="100" w:beforeAutospacing="1" w:after="100" w:afterAutospacing="1" w:line="276" w:lineRule="auto"/>
        <w:ind w:hanging="360"/>
        <w:rPr>
          <w:rFonts w:ascii="Arial" w:hAnsi="Arial" w:cs="Arial"/>
          <w:color w:val="424242"/>
          <w:sz w:val="24"/>
          <w:szCs w:val="24"/>
          <w:lang w:eastAsia="hr-HR"/>
        </w:rPr>
      </w:pPr>
      <w:r w:rsidRPr="008F6761">
        <w:rPr>
          <w:rFonts w:ascii="Arial" w:hAnsi="Arial" w:cs="Arial"/>
          <w:color w:val="424242"/>
          <w:sz w:val="24"/>
          <w:szCs w:val="24"/>
          <w:lang w:eastAsia="hr-HR"/>
        </w:rPr>
        <w:t>·         radnim danom od ponedjeljka do petka od 9:00 sati do 15:00 sati</w:t>
      </w:r>
    </w:p>
    <w:p w:rsidR="008F6761" w:rsidRPr="008F6761" w:rsidRDefault="008F6761" w:rsidP="008F6761">
      <w:pPr>
        <w:rPr>
          <w:rFonts w:ascii="Arial" w:hAnsi="Arial" w:cs="Arial"/>
          <w:color w:val="1F497D"/>
          <w:sz w:val="24"/>
          <w:szCs w:val="24"/>
        </w:rPr>
      </w:pPr>
    </w:p>
    <w:p w:rsidR="008F6761" w:rsidRPr="008F6761" w:rsidRDefault="008F6761" w:rsidP="008F6761">
      <w:pPr>
        <w:rPr>
          <w:rFonts w:ascii="Arial" w:hAnsi="Arial" w:cs="Arial"/>
          <w:color w:val="1F497D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33"/>
        <w:gridCol w:w="3540"/>
        <w:gridCol w:w="947"/>
        <w:gridCol w:w="67"/>
      </w:tblGrid>
      <w:tr w:rsidR="008F6761" w:rsidRPr="008F6761" w:rsidTr="008F6761">
        <w:trPr>
          <w:trHeight w:val="1559"/>
        </w:trPr>
        <w:tc>
          <w:tcPr>
            <w:tcW w:w="27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61" w:rsidRPr="008F6761" w:rsidRDefault="008F6761">
            <w:pPr>
              <w:rPr>
                <w:rFonts w:ascii="Arial" w:hAnsi="Arial" w:cs="Arial"/>
                <w:color w:val="201F1E"/>
                <w:sz w:val="24"/>
                <w:szCs w:val="24"/>
                <w:lang w:eastAsia="hr-HR"/>
              </w:rPr>
            </w:pPr>
          </w:p>
        </w:tc>
        <w:tc>
          <w:tcPr>
            <w:tcW w:w="44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61" w:rsidRPr="008F6761" w:rsidRDefault="008F6761">
            <w:pPr>
              <w:rPr>
                <w:rFonts w:ascii="Arial" w:hAnsi="Arial" w:cs="Arial"/>
                <w:color w:val="201F1E"/>
                <w:sz w:val="24"/>
                <w:szCs w:val="24"/>
                <w:lang w:eastAsia="hr-HR"/>
              </w:rPr>
            </w:pPr>
          </w:p>
        </w:tc>
        <w:tc>
          <w:tcPr>
            <w:tcW w:w="67" w:type="dxa"/>
            <w:shd w:val="clear" w:color="auto" w:fill="FFFFFF"/>
            <w:vAlign w:val="center"/>
            <w:hideMark/>
          </w:tcPr>
          <w:p w:rsidR="008F6761" w:rsidRPr="008F6761" w:rsidRDefault="008F6761">
            <w:pPr>
              <w:rPr>
                <w:rFonts w:ascii="Arial" w:hAnsi="Arial" w:cs="Arial"/>
                <w:sz w:val="24"/>
                <w:szCs w:val="24"/>
              </w:rPr>
            </w:pPr>
            <w:r w:rsidRPr="008F67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6761" w:rsidRPr="008F6761" w:rsidTr="008F6761">
        <w:trPr>
          <w:gridAfter w:val="2"/>
          <w:wAfter w:w="1014" w:type="dxa"/>
          <w:trHeight w:val="1559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61" w:rsidRPr="008F6761" w:rsidRDefault="008F6761">
            <w:pPr>
              <w:spacing w:line="276" w:lineRule="auto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61" w:rsidRPr="008F6761" w:rsidRDefault="008F6761">
            <w:pPr>
              <w:spacing w:line="276" w:lineRule="auto"/>
              <w:rPr>
                <w:rFonts w:ascii="Arial" w:hAnsi="Arial" w:cs="Arial"/>
                <w:color w:val="201F1E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47D0D" w:rsidRPr="008F6761" w:rsidRDefault="00147D0D">
      <w:pPr>
        <w:rPr>
          <w:rFonts w:ascii="Arial" w:hAnsi="Arial" w:cs="Arial"/>
          <w:sz w:val="24"/>
          <w:szCs w:val="24"/>
        </w:rPr>
      </w:pPr>
    </w:p>
    <w:sectPr w:rsidR="00147D0D" w:rsidRPr="008F6761" w:rsidSect="008F676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61"/>
    <w:rsid w:val="00147D0D"/>
    <w:rsid w:val="008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6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F676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67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6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F676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67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>MPRH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Vidović</dc:creator>
  <cp:lastModifiedBy>Mario Vidović</cp:lastModifiedBy>
  <cp:revision>1</cp:revision>
  <dcterms:created xsi:type="dcterms:W3CDTF">2022-04-29T07:24:00Z</dcterms:created>
  <dcterms:modified xsi:type="dcterms:W3CDTF">2022-04-29T07:25:00Z</dcterms:modified>
</cp:coreProperties>
</file>