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1777"/>
        <w:gridCol w:w="1757"/>
        <w:gridCol w:w="1590"/>
        <w:gridCol w:w="1417"/>
        <w:gridCol w:w="1750"/>
        <w:gridCol w:w="918"/>
      </w:tblGrid>
      <w:tr w:rsidR="00B97651" w:rsidRPr="00CB7F45" w:rsidTr="007C2FD2">
        <w:tc>
          <w:tcPr>
            <w:tcW w:w="9209" w:type="dxa"/>
            <w:gridSpan w:val="6"/>
          </w:tcPr>
          <w:p w:rsidR="00B97651" w:rsidRPr="00CB7F45" w:rsidRDefault="00B97651" w:rsidP="003A5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ŽUPANIJSKI SUD U VUKOVARU</w:t>
            </w:r>
          </w:p>
        </w:tc>
      </w:tr>
      <w:tr w:rsidR="007C2FD2" w:rsidRPr="00CB7F45" w:rsidTr="007C2FD2">
        <w:tc>
          <w:tcPr>
            <w:tcW w:w="9209" w:type="dxa"/>
            <w:gridSpan w:val="6"/>
          </w:tcPr>
          <w:p w:rsidR="007C2FD2" w:rsidRPr="00CB7F45" w:rsidRDefault="007C2FD2" w:rsidP="003A5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STATISTIČKO IZVJEŠĆE ZA I</w:t>
            </w:r>
            <w:r w:rsidR="0090413D">
              <w:rPr>
                <w:rFonts w:ascii="Arial" w:hAnsi="Arial" w:cs="Arial"/>
                <w:sz w:val="24"/>
                <w:szCs w:val="24"/>
              </w:rPr>
              <w:t>I</w:t>
            </w:r>
            <w:r w:rsidR="006B554C" w:rsidRPr="00CB7F45">
              <w:rPr>
                <w:rFonts w:ascii="Arial" w:hAnsi="Arial" w:cs="Arial"/>
                <w:sz w:val="24"/>
                <w:szCs w:val="24"/>
              </w:rPr>
              <w:t>I</w:t>
            </w:r>
            <w:r w:rsidRPr="00CB7F45">
              <w:rPr>
                <w:rFonts w:ascii="Arial" w:hAnsi="Arial" w:cs="Arial"/>
                <w:sz w:val="24"/>
                <w:szCs w:val="24"/>
              </w:rPr>
              <w:t>. TROM 2022.</w:t>
            </w:r>
          </w:p>
        </w:tc>
      </w:tr>
      <w:tr w:rsidR="007C2FD2" w:rsidRPr="00CB7F45" w:rsidTr="007C2FD2">
        <w:tc>
          <w:tcPr>
            <w:tcW w:w="177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Vrsta predmeta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Neriješeno na početku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Primljeno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Riješeno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Neriješeno na kraju</w:t>
            </w: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:rsidR="007C2FD2" w:rsidRPr="00CB7F45" w:rsidRDefault="007C2FD2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CR</w:t>
            </w:r>
            <w:r w:rsidR="003A50EE" w:rsidRPr="00CB7F45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7C2FD2" w:rsidRPr="00CB7F45" w:rsidTr="007C2FD2">
        <w:tc>
          <w:tcPr>
            <w:tcW w:w="1777" w:type="dxa"/>
            <w:tcBorders>
              <w:top w:val="double" w:sz="4" w:space="0" w:color="auto"/>
            </w:tcBorders>
          </w:tcPr>
          <w:p w:rsidR="007C2FD2" w:rsidRPr="00CB7F45" w:rsidRDefault="007C2FD2" w:rsidP="007C2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GRAĐANSKI UKUPNO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744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</w:t>
            </w: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781</w:t>
            </w:r>
          </w:p>
        </w:tc>
        <w:tc>
          <w:tcPr>
            <w:tcW w:w="918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89,1</w:t>
            </w:r>
          </w:p>
        </w:tc>
      </w:tr>
      <w:tr w:rsidR="007C2FD2" w:rsidRPr="00CB7F45" w:rsidTr="007C2FD2">
        <w:tc>
          <w:tcPr>
            <w:tcW w:w="1777" w:type="dxa"/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Građanski predmeti</w:t>
            </w:r>
            <w:r w:rsidR="007C2FD2" w:rsidRPr="00CB7F45">
              <w:rPr>
                <w:rFonts w:ascii="Arial" w:hAnsi="Arial" w:cs="Arial"/>
                <w:sz w:val="24"/>
                <w:szCs w:val="24"/>
              </w:rPr>
              <w:t xml:space="preserve"> II.</w:t>
            </w:r>
          </w:p>
        </w:tc>
        <w:tc>
          <w:tcPr>
            <w:tcW w:w="1757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590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17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750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918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7C2FD2" w:rsidRPr="00CB7F45" w:rsidTr="003A50EE">
        <w:trPr>
          <w:trHeight w:val="559"/>
        </w:trPr>
        <w:tc>
          <w:tcPr>
            <w:tcW w:w="177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Ostali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C2FD2" w:rsidRPr="00CB7F45" w:rsidTr="007C2FD2">
        <w:tc>
          <w:tcPr>
            <w:tcW w:w="1777" w:type="dxa"/>
            <w:tcBorders>
              <w:top w:val="double" w:sz="4" w:space="0" w:color="auto"/>
            </w:tcBorders>
          </w:tcPr>
          <w:p w:rsidR="007C2FD2" w:rsidRPr="00CB7F45" w:rsidRDefault="007C2FD2" w:rsidP="007C2F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KAZNENI PREDMETI UKUPNO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643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566</w:t>
            </w: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738</w:t>
            </w:r>
          </w:p>
        </w:tc>
        <w:tc>
          <w:tcPr>
            <w:tcW w:w="918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85,6</w:t>
            </w:r>
          </w:p>
        </w:tc>
      </w:tr>
      <w:tr w:rsidR="007C2FD2" w:rsidRPr="00CB7F45" w:rsidTr="007C2FD2">
        <w:tc>
          <w:tcPr>
            <w:tcW w:w="1777" w:type="dxa"/>
          </w:tcPr>
          <w:p w:rsidR="007C2FD2" w:rsidRPr="00CB7F45" w:rsidRDefault="00AF0BF1" w:rsidP="00AF0BF1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Kazneni predmeti I.</w:t>
            </w:r>
          </w:p>
        </w:tc>
        <w:tc>
          <w:tcPr>
            <w:tcW w:w="1757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90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18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183,3</w:t>
            </w:r>
          </w:p>
        </w:tc>
      </w:tr>
      <w:tr w:rsidR="007C2FD2" w:rsidRPr="00CB7F45" w:rsidTr="007C2FD2">
        <w:tc>
          <w:tcPr>
            <w:tcW w:w="1777" w:type="dxa"/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Kazneni predmeti II.</w:t>
            </w:r>
          </w:p>
        </w:tc>
        <w:tc>
          <w:tcPr>
            <w:tcW w:w="1757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590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50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18" w:type="dxa"/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7C2FD2" w:rsidRPr="00CB7F45" w:rsidTr="003A50EE">
        <w:trPr>
          <w:trHeight w:val="567"/>
        </w:trPr>
        <w:tc>
          <w:tcPr>
            <w:tcW w:w="1777" w:type="dxa"/>
            <w:tcBorders>
              <w:bottom w:val="double" w:sz="4" w:space="0" w:color="auto"/>
            </w:tcBorders>
          </w:tcPr>
          <w:p w:rsidR="007C2FD2" w:rsidRPr="00CB7F45" w:rsidRDefault="00AF0BF1" w:rsidP="007C2FD2">
            <w:pPr>
              <w:rPr>
                <w:rFonts w:ascii="Arial" w:hAnsi="Arial" w:cs="Arial"/>
                <w:sz w:val="24"/>
                <w:szCs w:val="24"/>
              </w:rPr>
            </w:pPr>
            <w:r w:rsidRPr="00CB7F45">
              <w:rPr>
                <w:rFonts w:ascii="Arial" w:hAnsi="Arial" w:cs="Arial"/>
                <w:sz w:val="24"/>
                <w:szCs w:val="24"/>
              </w:rPr>
              <w:t>Ostali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918" w:type="dxa"/>
            <w:tcBorders>
              <w:bottom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7C2FD2" w:rsidRPr="00CB7F45" w:rsidTr="003A50EE">
        <w:trPr>
          <w:trHeight w:val="669"/>
        </w:trPr>
        <w:tc>
          <w:tcPr>
            <w:tcW w:w="1777" w:type="dxa"/>
            <w:tcBorders>
              <w:top w:val="double" w:sz="4" w:space="0" w:color="auto"/>
            </w:tcBorders>
          </w:tcPr>
          <w:p w:rsidR="007C2FD2" w:rsidRPr="00CB7F45" w:rsidRDefault="007C2FD2" w:rsidP="009C2A5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CB7F45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C0515D" w:rsidRPr="00CB7F45" w:rsidRDefault="00C0515D" w:rsidP="00C0515D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1387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870</w:t>
            </w: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1519</w:t>
            </w:r>
          </w:p>
        </w:tc>
        <w:tc>
          <w:tcPr>
            <w:tcW w:w="918" w:type="dxa"/>
            <w:tcBorders>
              <w:top w:val="double" w:sz="4" w:space="0" w:color="auto"/>
            </w:tcBorders>
          </w:tcPr>
          <w:p w:rsidR="007C2FD2" w:rsidRPr="00CB7F45" w:rsidRDefault="00C0515D" w:rsidP="003A50E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86,8</w:t>
            </w:r>
            <w:bookmarkStart w:id="0" w:name="_GoBack"/>
            <w:bookmarkEnd w:id="0"/>
          </w:p>
        </w:tc>
      </w:tr>
    </w:tbl>
    <w:p w:rsidR="00D9475B" w:rsidRPr="00CB7F45" w:rsidRDefault="00B97651" w:rsidP="00B97651">
      <w:pPr>
        <w:rPr>
          <w:rFonts w:ascii="Arial" w:hAnsi="Arial" w:cs="Arial"/>
          <w:sz w:val="24"/>
          <w:szCs w:val="24"/>
        </w:rPr>
      </w:pP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</w:r>
      <w:r w:rsidRPr="00CB7F45">
        <w:rPr>
          <w:rFonts w:ascii="Arial" w:hAnsi="Arial" w:cs="Arial"/>
          <w:sz w:val="24"/>
          <w:szCs w:val="24"/>
        </w:rPr>
        <w:tab/>
        <w:t xml:space="preserve"> </w:t>
      </w:r>
    </w:p>
    <w:sectPr w:rsidR="00D9475B" w:rsidRPr="00CB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3"/>
    <w:rsid w:val="00284FCF"/>
    <w:rsid w:val="003A2138"/>
    <w:rsid w:val="003A50EE"/>
    <w:rsid w:val="005E77F1"/>
    <w:rsid w:val="006B554C"/>
    <w:rsid w:val="007C2FD2"/>
    <w:rsid w:val="0090413D"/>
    <w:rsid w:val="009C2A52"/>
    <w:rsid w:val="00AD3428"/>
    <w:rsid w:val="00AF0BF1"/>
    <w:rsid w:val="00B66F13"/>
    <w:rsid w:val="00B97651"/>
    <w:rsid w:val="00C0515D"/>
    <w:rsid w:val="00CB7F45"/>
    <w:rsid w:val="00D323BD"/>
    <w:rsid w:val="00D9475B"/>
    <w:rsid w:val="00E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47A9"/>
  <w15:chartTrackingRefBased/>
  <w15:docId w15:val="{3F28E38F-3400-4663-ABF6-4F450C69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Mažar</dc:creator>
  <cp:keywords/>
  <dc:description/>
  <cp:lastModifiedBy>Marija Mažar</cp:lastModifiedBy>
  <cp:revision>5</cp:revision>
  <cp:lastPrinted>2022-10-03T10:18:00Z</cp:lastPrinted>
  <dcterms:created xsi:type="dcterms:W3CDTF">2022-10-03T07:40:00Z</dcterms:created>
  <dcterms:modified xsi:type="dcterms:W3CDTF">2022-10-03T10:18:00Z</dcterms:modified>
</cp:coreProperties>
</file>