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2D7412" w:rsidP="00F36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rada Općinskog suda u Makarskoj u </w:t>
      </w:r>
      <w:r w:rsidR="009E0309">
        <w:rPr>
          <w:rFonts w:ascii="Arial" w:hAnsi="Arial" w:cs="Arial"/>
        </w:rPr>
        <w:t xml:space="preserve">prvom </w:t>
      </w:r>
      <w:r w:rsidR="00F36D7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romjesečju 202</w:t>
      </w:r>
      <w:r w:rsidR="009E030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tbl>
      <w:tblPr>
        <w:tblW w:w="10593" w:type="dxa"/>
        <w:tblInd w:w="-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544"/>
        <w:gridCol w:w="1304"/>
        <w:gridCol w:w="1290"/>
        <w:gridCol w:w="1532"/>
        <w:gridCol w:w="1560"/>
        <w:gridCol w:w="1582"/>
      </w:tblGrid>
      <w:tr w:rsidR="00F11DDE" w:rsidRPr="00594547" w:rsidTr="00766D24">
        <w:trPr>
          <w:trHeight w:val="70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Sud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  početku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Primljeno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Riješeno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1DDE" w:rsidRDefault="00F11DDE" w:rsidP="00F11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Riješeno </w:t>
            </w:r>
          </w:p>
          <w:p w:rsidR="00F11DDE" w:rsidRPr="00594547" w:rsidRDefault="00F11DDE" w:rsidP="00826D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Čl. 1</w:t>
            </w:r>
            <w:r w:rsidR="00826D48">
              <w:rPr>
                <w:rFonts w:ascii="Arial" w:hAnsi="Arial" w:cs="Arial"/>
                <w:b/>
                <w:bCs/>
              </w:rPr>
              <w:t>0 čl. 11</w:t>
            </w:r>
            <w:r>
              <w:rPr>
                <w:rFonts w:ascii="Arial" w:hAnsi="Arial" w:cs="Arial"/>
                <w:b/>
                <w:bCs/>
              </w:rPr>
              <w:t xml:space="preserve"> ZS</w:t>
            </w:r>
            <w:r w:rsidR="00826D48">
              <w:rPr>
                <w:rFonts w:ascii="Arial" w:hAnsi="Arial" w:cs="Arial"/>
                <w:b/>
                <w:bCs/>
              </w:rPr>
              <w:t>-a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 kraju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594547">
              <w:rPr>
                <w:rFonts w:ascii="Arial" w:hAnsi="Arial" w:cs="Arial"/>
                <w:b/>
                <w:bCs/>
              </w:rPr>
              <w:t>Cr</w:t>
            </w:r>
          </w:p>
        </w:tc>
      </w:tr>
      <w:tr w:rsidR="00F11DDE" w:rsidRPr="00594547" w:rsidTr="00766D24">
        <w:trPr>
          <w:trHeight w:val="555"/>
        </w:trPr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2D7412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Općinski sud u Makarskoj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766D24" w:rsidP="00DD4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766D24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1DDE" w:rsidRPr="00594547" w:rsidRDefault="00766D24" w:rsidP="00F11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766D24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F11DDE" w:rsidP="00766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766D24">
              <w:rPr>
                <w:rFonts w:ascii="Arial" w:hAnsi="Arial" w:cs="Arial"/>
                <w:b/>
                <w:bCs/>
              </w:rPr>
              <w:t xml:space="preserve">119,59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633D2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="00594547" w:rsidRPr="00914A88" w:rsidRDefault="00594547" w:rsidP="00594547">
      <w:pPr>
        <w:rPr>
          <w:rFonts w:ascii="Arial" w:hAnsi="Arial" w:cs="Arial"/>
        </w:rPr>
      </w:pPr>
    </w:p>
    <w:sectPr w:rsidR="00594547" w:rsidRPr="009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4"/>
    <w:rsid w:val="00174793"/>
    <w:rsid w:val="002D1139"/>
    <w:rsid w:val="002D7412"/>
    <w:rsid w:val="00302159"/>
    <w:rsid w:val="00432734"/>
    <w:rsid w:val="00594547"/>
    <w:rsid w:val="00726724"/>
    <w:rsid w:val="007465E7"/>
    <w:rsid w:val="00766D24"/>
    <w:rsid w:val="007D7B4F"/>
    <w:rsid w:val="00826D48"/>
    <w:rsid w:val="008C6DDA"/>
    <w:rsid w:val="00914A88"/>
    <w:rsid w:val="009633D2"/>
    <w:rsid w:val="00991DFA"/>
    <w:rsid w:val="009E0309"/>
    <w:rsid w:val="00B6651C"/>
    <w:rsid w:val="00C34D1D"/>
    <w:rsid w:val="00D133C3"/>
    <w:rsid w:val="00DD4EC8"/>
    <w:rsid w:val="00E51083"/>
    <w:rsid w:val="00EE6D6B"/>
    <w:rsid w:val="00F11DDE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454"/>
  <w15:chartTrackingRefBased/>
  <w15:docId w15:val="{D2DA3F4A-D9FA-4D68-BFC6-F9E9600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dcterms:created xsi:type="dcterms:W3CDTF">2023-04-03T09:29:00Z</dcterms:created>
  <dcterms:modified xsi:type="dcterms:W3CDTF">2023-04-03T09:30:00Z</dcterms:modified>
</cp:coreProperties>
</file>