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00" w:rsidRDefault="00703500" w:rsidP="00703500">
      <w:pPr>
        <w:autoSpaceDN w:val="0"/>
        <w:rPr>
          <w:rFonts w:ascii="Arial" w:hAnsi="Arial" w:cs="Arial"/>
        </w:rPr>
      </w:pPr>
      <w:r w:rsidRPr="00703500">
        <w:rPr>
          <w:rFonts w:ascii="Arial" w:hAnsi="Arial" w:cs="Arial"/>
        </w:rPr>
        <w:t xml:space="preserve">         </w:t>
      </w:r>
      <w:r w:rsidR="00E623DA">
        <w:rPr>
          <w:rFonts w:ascii="Arial" w:hAnsi="Arial" w:cs="Arial"/>
        </w:rPr>
        <w:t xml:space="preserve">  </w:t>
      </w:r>
      <w:r w:rsidRPr="00703500">
        <w:rPr>
          <w:rFonts w:ascii="Arial" w:hAnsi="Arial" w:cs="Arial"/>
        </w:rPr>
        <w:t xml:space="preserve">         </w:t>
      </w:r>
      <w:r w:rsidR="00435C7B">
        <w:rPr>
          <w:rFonts w:ascii="Arial" w:hAnsi="Arial" w:cs="Arial"/>
          <w:noProof/>
        </w:rPr>
        <w:drawing>
          <wp:inline distT="0" distB="0" distL="0" distR="0">
            <wp:extent cx="485775" cy="590550"/>
            <wp:effectExtent l="0" t="0" r="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3DA" w:rsidRPr="00703500" w:rsidRDefault="00E623DA" w:rsidP="00703500">
      <w:pPr>
        <w:autoSpaceDN w:val="0"/>
        <w:rPr>
          <w:rFonts w:ascii="Arial" w:hAnsi="Arial" w:cs="Arial"/>
        </w:rPr>
      </w:pPr>
    </w:p>
    <w:p w:rsidR="00703500" w:rsidRPr="00703500" w:rsidRDefault="00703500" w:rsidP="00703500">
      <w:pPr>
        <w:autoSpaceDN w:val="0"/>
        <w:rPr>
          <w:rFonts w:ascii="Arial" w:hAnsi="Arial" w:cs="Arial"/>
        </w:rPr>
      </w:pPr>
      <w:r w:rsidRPr="00703500">
        <w:rPr>
          <w:rFonts w:ascii="Arial" w:hAnsi="Arial" w:cs="Arial"/>
        </w:rPr>
        <w:t xml:space="preserve">  </w:t>
      </w:r>
      <w:r w:rsidR="00E623DA">
        <w:rPr>
          <w:rFonts w:ascii="Arial" w:hAnsi="Arial" w:cs="Arial"/>
        </w:rPr>
        <w:t xml:space="preserve">  </w:t>
      </w:r>
      <w:r w:rsidRPr="00703500">
        <w:rPr>
          <w:rFonts w:ascii="Arial" w:hAnsi="Arial" w:cs="Arial"/>
        </w:rPr>
        <w:t xml:space="preserve">  REPUBLIKA HRVATSKA</w:t>
      </w:r>
    </w:p>
    <w:p w:rsidR="00703500" w:rsidRDefault="00703500" w:rsidP="00703500">
      <w:pPr>
        <w:autoSpaceDN w:val="0"/>
        <w:rPr>
          <w:rFonts w:ascii="Arial" w:hAnsi="Arial" w:cs="Arial"/>
        </w:rPr>
      </w:pPr>
      <w:r w:rsidRPr="00703500">
        <w:rPr>
          <w:rFonts w:ascii="Arial" w:hAnsi="Arial" w:cs="Arial"/>
        </w:rPr>
        <w:t xml:space="preserve"> </w:t>
      </w:r>
      <w:r w:rsidR="00E623DA">
        <w:rPr>
          <w:rFonts w:ascii="Arial" w:hAnsi="Arial" w:cs="Arial"/>
        </w:rPr>
        <w:t xml:space="preserve">  </w:t>
      </w:r>
      <w:r w:rsidRPr="00703500">
        <w:rPr>
          <w:rFonts w:ascii="Arial" w:hAnsi="Arial" w:cs="Arial"/>
        </w:rPr>
        <w:t xml:space="preserve"> ŽUPANIJSKI SUD U RIJECI</w:t>
      </w:r>
    </w:p>
    <w:p w:rsidR="00A64E58" w:rsidRDefault="00703500" w:rsidP="00A64E58">
      <w:pPr>
        <w:rPr>
          <w:rFonts w:ascii="Arial" w:hAnsi="Arial" w:cs="Arial"/>
          <w:color w:val="000000"/>
        </w:rPr>
      </w:pPr>
      <w:r w:rsidRPr="00703500">
        <w:rPr>
          <w:rFonts w:ascii="Arial" w:hAnsi="Arial" w:cs="Arial"/>
        </w:rPr>
        <w:t xml:space="preserve">Žrtava fašizma 7, </w:t>
      </w:r>
      <w:proofErr w:type="spellStart"/>
      <w:r w:rsidRPr="00703500">
        <w:rPr>
          <w:rFonts w:ascii="Arial" w:hAnsi="Arial" w:cs="Arial"/>
        </w:rPr>
        <w:t>51</w:t>
      </w:r>
      <w:proofErr w:type="spellEnd"/>
      <w:r w:rsidRPr="00703500">
        <w:rPr>
          <w:rFonts w:ascii="Arial" w:hAnsi="Arial" w:cs="Arial"/>
        </w:rPr>
        <w:t xml:space="preserve"> </w:t>
      </w:r>
      <w:proofErr w:type="spellStart"/>
      <w:r w:rsidRPr="00703500">
        <w:rPr>
          <w:rFonts w:ascii="Arial" w:hAnsi="Arial" w:cs="Arial"/>
        </w:rPr>
        <w:t>000</w:t>
      </w:r>
      <w:proofErr w:type="spellEnd"/>
      <w:r w:rsidRPr="00703500">
        <w:rPr>
          <w:rFonts w:ascii="Arial" w:hAnsi="Arial" w:cs="Arial"/>
        </w:rPr>
        <w:t xml:space="preserve"> RIJEKA</w:t>
      </w:r>
      <w:r>
        <w:rPr>
          <w:rFonts w:ascii="Arial" w:hAnsi="Arial" w:cs="Arial"/>
          <w:color w:val="000000"/>
        </w:rPr>
        <w:t xml:space="preserve">    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3449F0">
        <w:rPr>
          <w:rFonts w:ascii="Arial" w:hAnsi="Arial" w:cs="Arial"/>
          <w:color w:val="000000"/>
        </w:rPr>
        <w:t xml:space="preserve">  </w:t>
      </w:r>
      <w:r w:rsidR="00EE3D76">
        <w:rPr>
          <w:rFonts w:ascii="Arial" w:hAnsi="Arial" w:cs="Arial"/>
          <w:color w:val="000000"/>
        </w:rPr>
        <w:t xml:space="preserve">       </w:t>
      </w:r>
    </w:p>
    <w:p w:rsidR="00A64E58" w:rsidRDefault="00A64E58" w:rsidP="00A64E58">
      <w:pPr>
        <w:rPr>
          <w:rFonts w:ascii="Arial" w:hAnsi="Arial" w:cs="Arial"/>
          <w:color w:val="000000"/>
        </w:rPr>
      </w:pPr>
    </w:p>
    <w:p w:rsidR="00A64E58" w:rsidRDefault="00A64E58" w:rsidP="00A64E58">
      <w:pPr>
        <w:rPr>
          <w:rFonts w:ascii="Arial" w:hAnsi="Arial" w:cs="Arial"/>
          <w:color w:val="000000"/>
        </w:rPr>
      </w:pPr>
    </w:p>
    <w:p w:rsidR="00D53ED1" w:rsidRDefault="002F700E" w:rsidP="006F6FD6">
      <w:pPr>
        <w:ind w:left="1416"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Priopćenje za javnost od 4. rujna</w:t>
      </w:r>
      <w:r w:rsidR="00AC7F59">
        <w:rPr>
          <w:rFonts w:ascii="Arial" w:hAnsi="Arial" w:cs="Arial"/>
          <w:color w:val="000000"/>
        </w:rPr>
        <w:t xml:space="preserve"> </w:t>
      </w:r>
      <w:proofErr w:type="spellStart"/>
      <w:r w:rsidR="00AC7F59">
        <w:rPr>
          <w:rFonts w:ascii="Arial" w:hAnsi="Arial" w:cs="Arial"/>
          <w:color w:val="000000"/>
        </w:rPr>
        <w:t>2023</w:t>
      </w:r>
      <w:proofErr w:type="spellEnd"/>
      <w:r w:rsidR="00A64E58" w:rsidRPr="00F422CC">
        <w:rPr>
          <w:rFonts w:ascii="Arial" w:hAnsi="Arial" w:cs="Arial"/>
          <w:color w:val="000000"/>
        </w:rPr>
        <w:t>.</w:t>
      </w:r>
    </w:p>
    <w:p w:rsidR="00D53ED1" w:rsidRDefault="00D53ED1" w:rsidP="00A64E58">
      <w:pPr>
        <w:ind w:left="1416" w:firstLine="708"/>
        <w:rPr>
          <w:rFonts w:ascii="Arial" w:hAnsi="Arial" w:cs="Arial"/>
          <w:color w:val="000000"/>
        </w:rPr>
      </w:pPr>
    </w:p>
    <w:p w:rsidR="00A64E58" w:rsidRPr="00F422CC" w:rsidRDefault="00D53ED1" w:rsidP="006F6FD6">
      <w:pPr>
        <w:ind w:left="1416"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 xml:space="preserve">Nastavno na priopćenje od 6. lipnja </w:t>
      </w:r>
      <w:proofErr w:type="spellStart"/>
      <w:r>
        <w:rPr>
          <w:rFonts w:ascii="Arial" w:hAnsi="Arial" w:cs="Arial"/>
          <w:color w:val="000000"/>
        </w:rPr>
        <w:t>2023</w:t>
      </w:r>
      <w:proofErr w:type="spellEnd"/>
      <w:r>
        <w:rPr>
          <w:rFonts w:ascii="Arial" w:hAnsi="Arial" w:cs="Arial"/>
          <w:color w:val="000000"/>
        </w:rPr>
        <w:t>.)</w:t>
      </w:r>
    </w:p>
    <w:p w:rsidR="00A64E58" w:rsidRDefault="00A64E58" w:rsidP="00A64E58">
      <w:pPr>
        <w:rPr>
          <w:rFonts w:ascii="Arial" w:hAnsi="Arial" w:cs="Arial"/>
          <w:color w:val="000000"/>
        </w:rPr>
      </w:pPr>
    </w:p>
    <w:p w:rsidR="00095CA5" w:rsidRDefault="00D53ED1" w:rsidP="00D731A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="002F700E">
        <w:rPr>
          <w:rFonts w:ascii="Arial" w:hAnsi="Arial" w:cs="Arial"/>
          <w:color w:val="000000"/>
        </w:rPr>
        <w:t>suđeni</w:t>
      </w:r>
      <w:r>
        <w:rPr>
          <w:rFonts w:ascii="Arial" w:hAnsi="Arial" w:cs="Arial"/>
          <w:color w:val="000000"/>
        </w:rPr>
        <w:t xml:space="preserve">k Mario </w:t>
      </w:r>
      <w:proofErr w:type="spellStart"/>
      <w:r>
        <w:rPr>
          <w:rFonts w:ascii="Arial" w:hAnsi="Arial" w:cs="Arial"/>
          <w:color w:val="000000"/>
        </w:rPr>
        <w:t>Pečaver</w:t>
      </w:r>
      <w:proofErr w:type="spellEnd"/>
      <w:r w:rsidR="002F70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prema </w:t>
      </w:r>
      <w:r w:rsidR="002F700E">
        <w:rPr>
          <w:rFonts w:ascii="Arial" w:hAnsi="Arial" w:cs="Arial"/>
          <w:color w:val="000000"/>
        </w:rPr>
        <w:t xml:space="preserve">kojem je rješenjem ovog suda </w:t>
      </w:r>
      <w:proofErr w:type="spellStart"/>
      <w:r w:rsidR="00AC7F59">
        <w:rPr>
          <w:rFonts w:ascii="Arial" w:hAnsi="Arial" w:cs="Arial"/>
          <w:color w:val="000000"/>
        </w:rPr>
        <w:t>Ik</w:t>
      </w:r>
      <w:proofErr w:type="spellEnd"/>
      <w:r w:rsidR="00AC7F59">
        <w:rPr>
          <w:rFonts w:ascii="Arial" w:hAnsi="Arial" w:cs="Arial"/>
          <w:color w:val="000000"/>
        </w:rPr>
        <w:t xml:space="preserve"> I </w:t>
      </w:r>
      <w:proofErr w:type="spellStart"/>
      <w:r w:rsidR="00AC7F59">
        <w:rPr>
          <w:rFonts w:ascii="Arial" w:hAnsi="Arial" w:cs="Arial"/>
          <w:color w:val="000000"/>
        </w:rPr>
        <w:t>208</w:t>
      </w:r>
      <w:proofErr w:type="spellEnd"/>
      <w:r w:rsidR="00AC7F59">
        <w:rPr>
          <w:rFonts w:ascii="Arial" w:hAnsi="Arial" w:cs="Arial"/>
          <w:color w:val="000000"/>
        </w:rPr>
        <w:t>/</w:t>
      </w:r>
      <w:proofErr w:type="spellStart"/>
      <w:r w:rsidR="00AC7F59">
        <w:rPr>
          <w:rFonts w:ascii="Arial" w:hAnsi="Arial" w:cs="Arial"/>
          <w:color w:val="000000"/>
        </w:rPr>
        <w:t>2016</w:t>
      </w:r>
      <w:proofErr w:type="spellEnd"/>
      <w:r w:rsidR="00AC7F5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od</w:t>
      </w:r>
      <w:r w:rsidR="00C302B6">
        <w:rPr>
          <w:rFonts w:ascii="Arial" w:hAnsi="Arial" w:cs="Arial"/>
          <w:color w:val="000000"/>
        </w:rPr>
        <w:t xml:space="preserve"> </w:t>
      </w:r>
      <w:proofErr w:type="spellStart"/>
      <w:r w:rsidR="00C302B6">
        <w:rPr>
          <w:rFonts w:ascii="Arial" w:hAnsi="Arial" w:cs="Arial"/>
          <w:color w:val="000000"/>
        </w:rPr>
        <w:t>30</w:t>
      </w:r>
      <w:proofErr w:type="spellEnd"/>
      <w:r w:rsidR="00C302B6">
        <w:rPr>
          <w:rFonts w:ascii="Arial" w:hAnsi="Arial" w:cs="Arial"/>
          <w:color w:val="000000"/>
        </w:rPr>
        <w:t xml:space="preserve">. svibnja </w:t>
      </w:r>
      <w:proofErr w:type="spellStart"/>
      <w:r w:rsidR="00C302B6">
        <w:rPr>
          <w:rFonts w:ascii="Arial" w:hAnsi="Arial" w:cs="Arial"/>
          <w:color w:val="000000"/>
        </w:rPr>
        <w:t>2016</w:t>
      </w:r>
      <w:proofErr w:type="spellEnd"/>
      <w:r w:rsidR="00C302B6">
        <w:rPr>
          <w:rFonts w:ascii="Arial" w:hAnsi="Arial" w:cs="Arial"/>
          <w:color w:val="000000"/>
        </w:rPr>
        <w:t xml:space="preserve">. </w:t>
      </w:r>
      <w:r w:rsidR="002F700E">
        <w:rPr>
          <w:rFonts w:ascii="Arial" w:hAnsi="Arial" w:cs="Arial"/>
          <w:color w:val="000000"/>
        </w:rPr>
        <w:t>odlučeno o upućivanju</w:t>
      </w:r>
      <w:r w:rsidR="00C302B6">
        <w:rPr>
          <w:rFonts w:ascii="Arial" w:hAnsi="Arial" w:cs="Arial"/>
          <w:color w:val="000000"/>
        </w:rPr>
        <w:t xml:space="preserve"> na izdržavanje kazne zatvora u trajanju od </w:t>
      </w:r>
      <w:proofErr w:type="spellStart"/>
      <w:r w:rsidR="00C302B6">
        <w:rPr>
          <w:rFonts w:ascii="Arial" w:hAnsi="Arial" w:cs="Arial"/>
          <w:color w:val="000000"/>
        </w:rPr>
        <w:t>15</w:t>
      </w:r>
      <w:proofErr w:type="spellEnd"/>
      <w:r w:rsidR="00C302B6">
        <w:rPr>
          <w:rFonts w:ascii="Arial" w:hAnsi="Arial" w:cs="Arial"/>
          <w:color w:val="000000"/>
        </w:rPr>
        <w:t xml:space="preserve"> godina </w:t>
      </w:r>
      <w:r w:rsidR="002F700E">
        <w:rPr>
          <w:rFonts w:ascii="Arial" w:hAnsi="Arial" w:cs="Arial"/>
          <w:color w:val="000000"/>
        </w:rPr>
        <w:t>izrečene</w:t>
      </w:r>
      <w:r w:rsidR="00C302B6">
        <w:rPr>
          <w:rFonts w:ascii="Arial" w:hAnsi="Arial" w:cs="Arial"/>
          <w:color w:val="000000"/>
        </w:rPr>
        <w:t xml:space="preserve"> presudom Županijskog suda u Rijeci </w:t>
      </w:r>
      <w:proofErr w:type="spellStart"/>
      <w:r w:rsidR="00C302B6">
        <w:rPr>
          <w:rFonts w:ascii="Arial" w:hAnsi="Arial" w:cs="Arial"/>
          <w:color w:val="000000"/>
        </w:rPr>
        <w:t>posl</w:t>
      </w:r>
      <w:proofErr w:type="spellEnd"/>
      <w:r w:rsidR="00C302B6">
        <w:rPr>
          <w:rFonts w:ascii="Arial" w:hAnsi="Arial" w:cs="Arial"/>
          <w:color w:val="000000"/>
        </w:rPr>
        <w:t xml:space="preserve">. br. K </w:t>
      </w:r>
      <w:proofErr w:type="spellStart"/>
      <w:r w:rsidR="00C302B6">
        <w:rPr>
          <w:rFonts w:ascii="Arial" w:hAnsi="Arial" w:cs="Arial"/>
          <w:color w:val="000000"/>
        </w:rPr>
        <w:t>18</w:t>
      </w:r>
      <w:proofErr w:type="spellEnd"/>
      <w:r w:rsidR="002F700E">
        <w:rPr>
          <w:rFonts w:ascii="Arial" w:hAnsi="Arial" w:cs="Arial"/>
          <w:color w:val="000000"/>
        </w:rPr>
        <w:t>/</w:t>
      </w:r>
      <w:proofErr w:type="spellStart"/>
      <w:r w:rsidR="002F700E">
        <w:rPr>
          <w:rFonts w:ascii="Arial" w:hAnsi="Arial" w:cs="Arial"/>
          <w:color w:val="000000"/>
        </w:rPr>
        <w:t>08</w:t>
      </w:r>
      <w:proofErr w:type="spellEnd"/>
      <w:r w:rsidR="002F700E">
        <w:rPr>
          <w:rFonts w:ascii="Arial" w:hAnsi="Arial" w:cs="Arial"/>
          <w:color w:val="000000"/>
        </w:rPr>
        <w:t xml:space="preserve"> od </w:t>
      </w:r>
      <w:proofErr w:type="spellStart"/>
      <w:r w:rsidR="002F700E">
        <w:rPr>
          <w:rFonts w:ascii="Arial" w:hAnsi="Arial" w:cs="Arial"/>
          <w:color w:val="000000"/>
        </w:rPr>
        <w:t>22</w:t>
      </w:r>
      <w:proofErr w:type="spellEnd"/>
      <w:r w:rsidR="002F700E">
        <w:rPr>
          <w:rFonts w:ascii="Arial" w:hAnsi="Arial" w:cs="Arial"/>
          <w:color w:val="000000"/>
        </w:rPr>
        <w:t xml:space="preserve">. travnja </w:t>
      </w:r>
      <w:proofErr w:type="spellStart"/>
      <w:r w:rsidR="002F700E">
        <w:rPr>
          <w:rFonts w:ascii="Arial" w:hAnsi="Arial" w:cs="Arial"/>
          <w:color w:val="000000"/>
        </w:rPr>
        <w:t>2013</w:t>
      </w:r>
      <w:proofErr w:type="spellEnd"/>
      <w:r w:rsidR="002F700E">
        <w:rPr>
          <w:rFonts w:ascii="Arial" w:hAnsi="Arial" w:cs="Arial"/>
          <w:color w:val="000000"/>
        </w:rPr>
        <w:t>. i potvrđene</w:t>
      </w:r>
      <w:r w:rsidR="00C302B6">
        <w:rPr>
          <w:rFonts w:ascii="Arial" w:hAnsi="Arial" w:cs="Arial"/>
          <w:color w:val="000000"/>
        </w:rPr>
        <w:t xml:space="preserve"> presudom Vrhovnog suda Republike Hrvatske </w:t>
      </w:r>
      <w:proofErr w:type="spellStart"/>
      <w:r w:rsidR="00C302B6">
        <w:rPr>
          <w:rFonts w:ascii="Arial" w:hAnsi="Arial" w:cs="Arial"/>
          <w:color w:val="000000"/>
        </w:rPr>
        <w:t>posl</w:t>
      </w:r>
      <w:proofErr w:type="spellEnd"/>
      <w:r w:rsidR="00C302B6">
        <w:rPr>
          <w:rFonts w:ascii="Arial" w:hAnsi="Arial" w:cs="Arial"/>
          <w:color w:val="000000"/>
        </w:rPr>
        <w:t xml:space="preserve">. br. I </w:t>
      </w:r>
      <w:proofErr w:type="spellStart"/>
      <w:r w:rsidR="00C302B6">
        <w:rPr>
          <w:rFonts w:ascii="Arial" w:hAnsi="Arial" w:cs="Arial"/>
          <w:color w:val="000000"/>
        </w:rPr>
        <w:t>Kž</w:t>
      </w:r>
      <w:proofErr w:type="spellEnd"/>
      <w:r w:rsidR="00C302B6">
        <w:rPr>
          <w:rFonts w:ascii="Arial" w:hAnsi="Arial" w:cs="Arial"/>
          <w:color w:val="000000"/>
        </w:rPr>
        <w:t xml:space="preserve"> </w:t>
      </w:r>
      <w:proofErr w:type="spellStart"/>
      <w:r w:rsidR="00C302B6">
        <w:rPr>
          <w:rFonts w:ascii="Arial" w:hAnsi="Arial" w:cs="Arial"/>
          <w:color w:val="000000"/>
        </w:rPr>
        <w:t>737</w:t>
      </w:r>
      <w:proofErr w:type="spellEnd"/>
      <w:r w:rsidR="00C302B6">
        <w:rPr>
          <w:rFonts w:ascii="Arial" w:hAnsi="Arial" w:cs="Arial"/>
          <w:color w:val="000000"/>
        </w:rPr>
        <w:t>/</w:t>
      </w:r>
      <w:proofErr w:type="spellStart"/>
      <w:r w:rsidR="00C302B6">
        <w:rPr>
          <w:rFonts w:ascii="Arial" w:hAnsi="Arial" w:cs="Arial"/>
          <w:color w:val="000000"/>
        </w:rPr>
        <w:t>13</w:t>
      </w:r>
      <w:proofErr w:type="spellEnd"/>
      <w:r w:rsidR="00C302B6">
        <w:rPr>
          <w:rFonts w:ascii="Arial" w:hAnsi="Arial" w:cs="Arial"/>
          <w:color w:val="000000"/>
        </w:rPr>
        <w:t xml:space="preserve"> od </w:t>
      </w:r>
      <w:proofErr w:type="spellStart"/>
      <w:r w:rsidR="00C302B6">
        <w:rPr>
          <w:rFonts w:ascii="Arial" w:hAnsi="Arial" w:cs="Arial"/>
          <w:color w:val="000000"/>
        </w:rPr>
        <w:t>18</w:t>
      </w:r>
      <w:proofErr w:type="spellEnd"/>
      <w:r w:rsidR="00C302B6">
        <w:rPr>
          <w:rFonts w:ascii="Arial" w:hAnsi="Arial" w:cs="Arial"/>
          <w:color w:val="000000"/>
        </w:rPr>
        <w:t xml:space="preserve">. travnja </w:t>
      </w:r>
      <w:proofErr w:type="spellStart"/>
      <w:r w:rsidR="00C302B6">
        <w:rPr>
          <w:rFonts w:ascii="Arial" w:hAnsi="Arial" w:cs="Arial"/>
          <w:color w:val="000000"/>
        </w:rPr>
        <w:t>2016</w:t>
      </w:r>
      <w:proofErr w:type="spellEnd"/>
      <w:r w:rsidR="00C302B6">
        <w:rPr>
          <w:rFonts w:ascii="Arial" w:hAnsi="Arial" w:cs="Arial"/>
          <w:color w:val="000000"/>
        </w:rPr>
        <w:t xml:space="preserve">. </w:t>
      </w:r>
      <w:r w:rsidR="0070340B">
        <w:rPr>
          <w:rFonts w:ascii="Arial" w:hAnsi="Arial" w:cs="Arial"/>
          <w:color w:val="000000"/>
        </w:rPr>
        <w:t xml:space="preserve">zbog kaznenog djela poticanja na ubojstvo iz koristoljublja iz članka </w:t>
      </w:r>
      <w:proofErr w:type="spellStart"/>
      <w:r w:rsidR="0070340B">
        <w:rPr>
          <w:rFonts w:ascii="Arial" w:hAnsi="Arial" w:cs="Arial"/>
          <w:color w:val="000000"/>
        </w:rPr>
        <w:t>34</w:t>
      </w:r>
      <w:proofErr w:type="spellEnd"/>
      <w:r w:rsidR="0070340B">
        <w:rPr>
          <w:rFonts w:ascii="Arial" w:hAnsi="Arial" w:cs="Arial"/>
          <w:color w:val="000000"/>
        </w:rPr>
        <w:t xml:space="preserve">. stavak 2. točka 4. Krivičnog zakona Republike Hrvatske </w:t>
      </w:r>
      <w:r>
        <w:rPr>
          <w:rFonts w:ascii="Arial" w:hAnsi="Arial" w:cs="Arial"/>
          <w:color w:val="000000"/>
        </w:rPr>
        <w:t xml:space="preserve">i za kojeg </w:t>
      </w:r>
      <w:r w:rsidR="006F6FD6">
        <w:rPr>
          <w:rFonts w:ascii="Arial" w:hAnsi="Arial" w:cs="Arial"/>
          <w:color w:val="000000"/>
        </w:rPr>
        <w:t xml:space="preserve">je </w:t>
      </w:r>
      <w:r>
        <w:rPr>
          <w:rFonts w:ascii="Arial" w:hAnsi="Arial" w:cs="Arial"/>
          <w:color w:val="000000"/>
        </w:rPr>
        <w:t xml:space="preserve">bio </w:t>
      </w:r>
      <w:r w:rsidR="00B729ED">
        <w:rPr>
          <w:rFonts w:ascii="Arial" w:hAnsi="Arial" w:cs="Arial"/>
          <w:color w:val="000000"/>
        </w:rPr>
        <w:t xml:space="preserve">izdan </w:t>
      </w:r>
      <w:proofErr w:type="spellStart"/>
      <w:r w:rsidR="00B729ED">
        <w:rPr>
          <w:rFonts w:ascii="Arial" w:hAnsi="Arial" w:cs="Arial"/>
          <w:color w:val="000000"/>
        </w:rPr>
        <w:t>EUN</w:t>
      </w:r>
      <w:proofErr w:type="spellEnd"/>
      <w:r w:rsidR="00B729ED">
        <w:rPr>
          <w:rFonts w:ascii="Arial" w:hAnsi="Arial" w:cs="Arial"/>
          <w:color w:val="000000"/>
        </w:rPr>
        <w:t xml:space="preserve"> te</w:t>
      </w:r>
      <w:r>
        <w:rPr>
          <w:rFonts w:ascii="Arial" w:hAnsi="Arial" w:cs="Arial"/>
          <w:color w:val="000000"/>
        </w:rPr>
        <w:t xml:space="preserve"> raspisana međunarodna potraga </w:t>
      </w:r>
      <w:r w:rsidR="00095CA5">
        <w:rPr>
          <w:rFonts w:ascii="Arial" w:hAnsi="Arial" w:cs="Arial"/>
          <w:color w:val="000000"/>
        </w:rPr>
        <w:t>bio je uhićen</w:t>
      </w:r>
      <w:r>
        <w:rPr>
          <w:rFonts w:ascii="Arial" w:hAnsi="Arial" w:cs="Arial"/>
          <w:color w:val="000000"/>
        </w:rPr>
        <w:t xml:space="preserve"> </w:t>
      </w:r>
      <w:r w:rsidR="00B729ED">
        <w:rPr>
          <w:rFonts w:ascii="Arial" w:hAnsi="Arial" w:cs="Arial"/>
          <w:color w:val="000000"/>
        </w:rPr>
        <w:t xml:space="preserve">dana </w:t>
      </w:r>
      <w:proofErr w:type="spellStart"/>
      <w:r w:rsidR="00B729ED">
        <w:rPr>
          <w:rFonts w:ascii="Arial" w:hAnsi="Arial" w:cs="Arial"/>
          <w:color w:val="000000"/>
        </w:rPr>
        <w:t>31</w:t>
      </w:r>
      <w:proofErr w:type="spellEnd"/>
      <w:r w:rsidR="00B729ED">
        <w:rPr>
          <w:rFonts w:ascii="Arial" w:hAnsi="Arial" w:cs="Arial"/>
          <w:color w:val="000000"/>
        </w:rPr>
        <w:t>. svi</w:t>
      </w:r>
      <w:r>
        <w:rPr>
          <w:rFonts w:ascii="Arial" w:hAnsi="Arial" w:cs="Arial"/>
          <w:color w:val="000000"/>
        </w:rPr>
        <w:t xml:space="preserve">bnja </w:t>
      </w:r>
      <w:proofErr w:type="spellStart"/>
      <w:r>
        <w:rPr>
          <w:rFonts w:ascii="Arial" w:hAnsi="Arial" w:cs="Arial"/>
          <w:color w:val="000000"/>
        </w:rPr>
        <w:t>2023</w:t>
      </w:r>
      <w:proofErr w:type="spellEnd"/>
      <w:r>
        <w:rPr>
          <w:rFonts w:ascii="Arial" w:hAnsi="Arial" w:cs="Arial"/>
          <w:color w:val="000000"/>
        </w:rPr>
        <w:t xml:space="preserve">. </w:t>
      </w:r>
      <w:r w:rsidR="00B729ED">
        <w:rPr>
          <w:rFonts w:ascii="Arial" w:hAnsi="Arial" w:cs="Arial"/>
          <w:color w:val="000000"/>
        </w:rPr>
        <w:t>po panamskim policijskim služ</w:t>
      </w:r>
      <w:r w:rsidR="00095CA5">
        <w:rPr>
          <w:rFonts w:ascii="Arial" w:hAnsi="Arial" w:cs="Arial"/>
          <w:color w:val="000000"/>
        </w:rPr>
        <w:t>b</w:t>
      </w:r>
      <w:r w:rsidR="00B729ED">
        <w:rPr>
          <w:rFonts w:ascii="Arial" w:hAnsi="Arial" w:cs="Arial"/>
          <w:color w:val="000000"/>
        </w:rPr>
        <w:t>enicima</w:t>
      </w:r>
      <w:r w:rsidR="00095CA5">
        <w:rPr>
          <w:rFonts w:ascii="Arial" w:hAnsi="Arial" w:cs="Arial"/>
          <w:color w:val="000000"/>
        </w:rPr>
        <w:t>.</w:t>
      </w:r>
    </w:p>
    <w:p w:rsidR="00095CA5" w:rsidRDefault="00095CA5" w:rsidP="00D731A8">
      <w:pPr>
        <w:jc w:val="both"/>
        <w:rPr>
          <w:rFonts w:ascii="Arial" w:hAnsi="Arial" w:cs="Arial"/>
          <w:color w:val="000000"/>
        </w:rPr>
      </w:pPr>
    </w:p>
    <w:p w:rsidR="00095CA5" w:rsidRDefault="00095CA5" w:rsidP="006F6FD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Nakon što je </w:t>
      </w:r>
      <w:r w:rsidR="00D53ED1">
        <w:rPr>
          <w:rFonts w:ascii="Arial" w:hAnsi="Arial" w:cs="Arial"/>
          <w:color w:val="000000"/>
        </w:rPr>
        <w:t>odobren</w:t>
      </w:r>
      <w:r>
        <w:rPr>
          <w:rFonts w:ascii="Arial" w:hAnsi="Arial" w:cs="Arial"/>
          <w:color w:val="000000"/>
        </w:rPr>
        <w:t xml:space="preserve">o izručenje osuđenika </w:t>
      </w:r>
      <w:r w:rsidR="006F6FD6">
        <w:rPr>
          <w:rFonts w:ascii="Arial" w:hAnsi="Arial" w:cs="Arial"/>
          <w:color w:val="000000"/>
        </w:rPr>
        <w:t>Maria</w:t>
      </w:r>
      <w:r w:rsidR="006F6FD6">
        <w:rPr>
          <w:rFonts w:ascii="Arial" w:hAnsi="Arial" w:cs="Arial"/>
          <w:color w:val="000000"/>
        </w:rPr>
        <w:t xml:space="preserve"> </w:t>
      </w:r>
      <w:proofErr w:type="spellStart"/>
      <w:r w:rsidR="006F6FD6">
        <w:rPr>
          <w:rFonts w:ascii="Arial" w:hAnsi="Arial" w:cs="Arial"/>
          <w:color w:val="000000"/>
        </w:rPr>
        <w:t>Pečaver</w:t>
      </w:r>
      <w:r w:rsidR="006F6FD6">
        <w:rPr>
          <w:rFonts w:ascii="Arial" w:hAnsi="Arial" w:cs="Arial"/>
          <w:color w:val="000000"/>
        </w:rPr>
        <w:t>a</w:t>
      </w:r>
      <w:proofErr w:type="spellEnd"/>
      <w:r w:rsidR="006F6FD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iz R</w:t>
      </w:r>
      <w:r w:rsidR="00D53ED1">
        <w:rPr>
          <w:rFonts w:ascii="Arial" w:hAnsi="Arial" w:cs="Arial"/>
          <w:color w:val="000000"/>
        </w:rPr>
        <w:t xml:space="preserve">epublike Paname u Republiku Hrvatsku </w:t>
      </w:r>
      <w:r w:rsidR="00BC0EF6">
        <w:rPr>
          <w:rFonts w:ascii="Arial" w:hAnsi="Arial" w:cs="Arial"/>
          <w:color w:val="000000"/>
        </w:rPr>
        <w:t xml:space="preserve">imenovani </w:t>
      </w:r>
      <w:r>
        <w:rPr>
          <w:rFonts w:ascii="Arial" w:hAnsi="Arial" w:cs="Arial"/>
          <w:color w:val="000000"/>
        </w:rPr>
        <w:t xml:space="preserve">će </w:t>
      </w:r>
      <w:r w:rsidR="00A04342">
        <w:rPr>
          <w:rFonts w:ascii="Arial" w:hAnsi="Arial" w:cs="Arial"/>
          <w:color w:val="000000"/>
        </w:rPr>
        <w:t xml:space="preserve">u svrhu realizacije </w:t>
      </w:r>
      <w:r w:rsidR="00BC0EF6">
        <w:rPr>
          <w:rFonts w:ascii="Arial" w:hAnsi="Arial" w:cs="Arial"/>
          <w:color w:val="000000"/>
        </w:rPr>
        <w:t xml:space="preserve">izručenja </w:t>
      </w:r>
      <w:r>
        <w:rPr>
          <w:rFonts w:ascii="Arial" w:hAnsi="Arial" w:cs="Arial"/>
          <w:color w:val="000000"/>
        </w:rPr>
        <w:t xml:space="preserve">dana 8. rujna </w:t>
      </w:r>
      <w:proofErr w:type="spellStart"/>
      <w:r>
        <w:rPr>
          <w:rFonts w:ascii="Arial" w:hAnsi="Arial" w:cs="Arial"/>
          <w:color w:val="000000"/>
        </w:rPr>
        <w:t>2023</w:t>
      </w:r>
      <w:proofErr w:type="spellEnd"/>
      <w:r>
        <w:rPr>
          <w:rFonts w:ascii="Arial" w:hAnsi="Arial" w:cs="Arial"/>
          <w:color w:val="000000"/>
        </w:rPr>
        <w:t xml:space="preserve">. letom iz Amsterdama po službenicima Odjela SIRENE pri Službi za međunarodnu policijsku suradnju biti prepraćen u Zagreb (predviđeno vrijeme dolaska u </w:t>
      </w:r>
      <w:proofErr w:type="spellStart"/>
      <w:r>
        <w:rPr>
          <w:rFonts w:ascii="Arial" w:hAnsi="Arial" w:cs="Arial"/>
          <w:color w:val="000000"/>
        </w:rPr>
        <w:t>15</w:t>
      </w:r>
      <w:proofErr w:type="spellEnd"/>
      <w:r>
        <w:rPr>
          <w:rFonts w:ascii="Arial" w:hAnsi="Arial" w:cs="Arial"/>
          <w:color w:val="000000"/>
        </w:rPr>
        <w:t>:</w:t>
      </w:r>
      <w:proofErr w:type="spellStart"/>
      <w:r>
        <w:rPr>
          <w:rFonts w:ascii="Arial" w:hAnsi="Arial" w:cs="Arial"/>
          <w:color w:val="000000"/>
        </w:rPr>
        <w:t>55</w:t>
      </w:r>
      <w:proofErr w:type="spellEnd"/>
      <w:r>
        <w:rPr>
          <w:rFonts w:ascii="Arial" w:hAnsi="Arial" w:cs="Arial"/>
          <w:color w:val="000000"/>
        </w:rPr>
        <w:t xml:space="preserve">), a potom </w:t>
      </w:r>
      <w:r w:rsidR="00BC0EF6">
        <w:rPr>
          <w:rFonts w:ascii="Arial" w:hAnsi="Arial" w:cs="Arial"/>
          <w:color w:val="000000"/>
        </w:rPr>
        <w:t xml:space="preserve">će biti </w:t>
      </w:r>
      <w:bookmarkStart w:id="0" w:name="_GoBack"/>
      <w:bookmarkEnd w:id="0"/>
      <w:r w:rsidR="00003900">
        <w:rPr>
          <w:rFonts w:ascii="Arial" w:hAnsi="Arial" w:cs="Arial"/>
          <w:color w:val="000000"/>
        </w:rPr>
        <w:t>prepraćen</w:t>
      </w:r>
      <w:r w:rsidR="006F6FD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 Zatvor u Rijeci prema sjedištu suca izvršenja koji je izdao nalog za raspisivanje tjeralice te nastavno po pravomoćnosti rješenja o upućivanju u Centar za dijagnostiku u Zagrebu.</w:t>
      </w:r>
    </w:p>
    <w:p w:rsidR="00AC7F59" w:rsidRPr="0002418E" w:rsidRDefault="00AC7F59" w:rsidP="00D731A8">
      <w:pPr>
        <w:jc w:val="both"/>
        <w:rPr>
          <w:rFonts w:ascii="Arial" w:hAnsi="Arial" w:cs="Arial"/>
          <w:color w:val="000000"/>
        </w:rPr>
      </w:pPr>
    </w:p>
    <w:p w:rsidR="00D731A8" w:rsidRDefault="00D731A8" w:rsidP="00D731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Glasnogovornica Županijskog suda u Rijeci</w:t>
      </w:r>
    </w:p>
    <w:p w:rsidR="00A64E58" w:rsidRDefault="00A64E58" w:rsidP="00D731A8">
      <w:pPr>
        <w:ind w:firstLine="708"/>
        <w:jc w:val="both"/>
        <w:rPr>
          <w:rFonts w:ascii="Arial" w:hAnsi="Arial" w:cs="Arial"/>
        </w:rPr>
      </w:pPr>
    </w:p>
    <w:p w:rsidR="00D731A8" w:rsidRDefault="00D731A8" w:rsidP="00D731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Sandra Juranović </w:t>
      </w:r>
    </w:p>
    <w:p w:rsidR="00A64E58" w:rsidRDefault="00A64E58" w:rsidP="00D731A8">
      <w:pPr>
        <w:ind w:firstLine="708"/>
        <w:jc w:val="both"/>
        <w:rPr>
          <w:rFonts w:ascii="Arial" w:hAnsi="Arial" w:cs="Arial"/>
        </w:rPr>
      </w:pPr>
    </w:p>
    <w:p w:rsidR="00A64E58" w:rsidRDefault="00A64E58" w:rsidP="00A64E58">
      <w:pPr>
        <w:ind w:firstLine="708"/>
        <w:rPr>
          <w:rFonts w:ascii="Arial" w:hAnsi="Arial" w:cs="Arial"/>
        </w:rPr>
      </w:pPr>
    </w:p>
    <w:p w:rsidR="00A64E58" w:rsidRDefault="00A64E58" w:rsidP="00A64E58">
      <w:pPr>
        <w:ind w:firstLine="708"/>
        <w:rPr>
          <w:rFonts w:ascii="Arial" w:hAnsi="Arial" w:cs="Arial"/>
        </w:rPr>
      </w:pPr>
    </w:p>
    <w:p w:rsidR="00A64E58" w:rsidRDefault="00A64E58" w:rsidP="00A64E58">
      <w:pPr>
        <w:ind w:firstLine="708"/>
        <w:rPr>
          <w:rFonts w:ascii="Arial" w:hAnsi="Arial" w:cs="Arial"/>
          <w:color w:val="000000"/>
        </w:rPr>
      </w:pPr>
    </w:p>
    <w:p w:rsidR="00A64E58" w:rsidRDefault="00A64E58" w:rsidP="00A64E58">
      <w:pPr>
        <w:rPr>
          <w:rFonts w:ascii="Arial" w:hAnsi="Arial" w:cs="Arial"/>
          <w:color w:val="000000"/>
        </w:rPr>
      </w:pPr>
    </w:p>
    <w:p w:rsidR="00A64E58" w:rsidRDefault="00A64E58" w:rsidP="00A64E58">
      <w:pPr>
        <w:rPr>
          <w:rFonts w:ascii="Arial" w:hAnsi="Arial" w:cs="Arial"/>
          <w:color w:val="000000"/>
        </w:rPr>
      </w:pPr>
    </w:p>
    <w:p w:rsidR="00A64E58" w:rsidRDefault="00A64E58" w:rsidP="00A64E58">
      <w:pPr>
        <w:rPr>
          <w:rFonts w:ascii="Arial" w:hAnsi="Arial" w:cs="Arial"/>
          <w:color w:val="000000"/>
        </w:rPr>
      </w:pPr>
    </w:p>
    <w:p w:rsidR="00A64E58" w:rsidRDefault="00A64E58" w:rsidP="00A64E58">
      <w:pPr>
        <w:rPr>
          <w:rFonts w:ascii="Arial" w:hAnsi="Arial" w:cs="Arial"/>
          <w:color w:val="000000"/>
        </w:rPr>
      </w:pPr>
    </w:p>
    <w:p w:rsidR="00A64E58" w:rsidRDefault="00A64E58" w:rsidP="00A64E58">
      <w:pPr>
        <w:rPr>
          <w:rFonts w:ascii="Arial" w:hAnsi="Arial" w:cs="Arial"/>
          <w:color w:val="000000"/>
        </w:rPr>
      </w:pPr>
    </w:p>
    <w:p w:rsidR="0052144B" w:rsidRPr="00705342" w:rsidRDefault="0052144B" w:rsidP="00765B35">
      <w:pPr>
        <w:ind w:firstLine="708"/>
        <w:jc w:val="both"/>
        <w:rPr>
          <w:rFonts w:ascii="Arial" w:hAnsi="Arial" w:cs="Arial"/>
        </w:rPr>
      </w:pPr>
    </w:p>
    <w:sectPr w:rsidR="0052144B" w:rsidRPr="00705342">
      <w:headerReference w:type="even" r:id="rId9"/>
      <w:headerReference w:type="default" r:id="rId10"/>
      <w:pgSz w:w="11906" w:h="16838" w:code="9"/>
      <w:pgMar w:top="1418" w:right="1701" w:bottom="1418" w:left="1418" w:header="1418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82C" w:rsidRDefault="00C0782C">
      <w:r>
        <w:separator/>
      </w:r>
    </w:p>
  </w:endnote>
  <w:endnote w:type="continuationSeparator" w:id="0">
    <w:p w:rsidR="00C0782C" w:rsidRDefault="00C0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82C" w:rsidRDefault="00C0782C">
      <w:r>
        <w:separator/>
      </w:r>
    </w:p>
  </w:footnote>
  <w:footnote w:type="continuationSeparator" w:id="0">
    <w:p w:rsidR="00C0782C" w:rsidRDefault="00C07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9D8" w:rsidRDefault="00F979D8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979D8" w:rsidRDefault="00F979D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9D8" w:rsidRDefault="00F979D8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34F63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F979D8" w:rsidRDefault="00F979D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E2119"/>
    <w:multiLevelType w:val="hybridMultilevel"/>
    <w:tmpl w:val="82D83D7A"/>
    <w:lvl w:ilvl="0" w:tplc="BD865F96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4F821ED"/>
    <w:multiLevelType w:val="hybridMultilevel"/>
    <w:tmpl w:val="D6D433C2"/>
    <w:lvl w:ilvl="0" w:tplc="542C8E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BE"/>
    <w:rsid w:val="00003900"/>
    <w:rsid w:val="0002418E"/>
    <w:rsid w:val="00062ECE"/>
    <w:rsid w:val="000728BD"/>
    <w:rsid w:val="00095CA5"/>
    <w:rsid w:val="00097D3A"/>
    <w:rsid w:val="000D00C8"/>
    <w:rsid w:val="00262DC3"/>
    <w:rsid w:val="00272BA3"/>
    <w:rsid w:val="002D06BE"/>
    <w:rsid w:val="002E6EA1"/>
    <w:rsid w:val="002F700E"/>
    <w:rsid w:val="003302FD"/>
    <w:rsid w:val="0034286A"/>
    <w:rsid w:val="003449F0"/>
    <w:rsid w:val="003704EE"/>
    <w:rsid w:val="003B112C"/>
    <w:rsid w:val="003C7F29"/>
    <w:rsid w:val="0040082A"/>
    <w:rsid w:val="00424221"/>
    <w:rsid w:val="00435C7B"/>
    <w:rsid w:val="004E37E4"/>
    <w:rsid w:val="0052144B"/>
    <w:rsid w:val="00535668"/>
    <w:rsid w:val="00554E5E"/>
    <w:rsid w:val="0057318E"/>
    <w:rsid w:val="005B7727"/>
    <w:rsid w:val="005C3ADB"/>
    <w:rsid w:val="005D0E08"/>
    <w:rsid w:val="006009BF"/>
    <w:rsid w:val="00620C19"/>
    <w:rsid w:val="006E16E8"/>
    <w:rsid w:val="006E28AE"/>
    <w:rsid w:val="006E3BBE"/>
    <w:rsid w:val="006F6FD6"/>
    <w:rsid w:val="0070264C"/>
    <w:rsid w:val="0070340B"/>
    <w:rsid w:val="00703500"/>
    <w:rsid w:val="00705342"/>
    <w:rsid w:val="0073017B"/>
    <w:rsid w:val="00760814"/>
    <w:rsid w:val="00765B35"/>
    <w:rsid w:val="007B5B39"/>
    <w:rsid w:val="00834A93"/>
    <w:rsid w:val="008905C7"/>
    <w:rsid w:val="008F1BD9"/>
    <w:rsid w:val="0090070C"/>
    <w:rsid w:val="00931C4C"/>
    <w:rsid w:val="0094621D"/>
    <w:rsid w:val="00962CC2"/>
    <w:rsid w:val="009B6A3F"/>
    <w:rsid w:val="00A04342"/>
    <w:rsid w:val="00A15DD0"/>
    <w:rsid w:val="00A30470"/>
    <w:rsid w:val="00A34F63"/>
    <w:rsid w:val="00A43687"/>
    <w:rsid w:val="00A64E58"/>
    <w:rsid w:val="00A71A3E"/>
    <w:rsid w:val="00A91C10"/>
    <w:rsid w:val="00AC2687"/>
    <w:rsid w:val="00AC7F59"/>
    <w:rsid w:val="00B240B1"/>
    <w:rsid w:val="00B2573C"/>
    <w:rsid w:val="00B437E4"/>
    <w:rsid w:val="00B729ED"/>
    <w:rsid w:val="00B87029"/>
    <w:rsid w:val="00BB4190"/>
    <w:rsid w:val="00BB6786"/>
    <w:rsid w:val="00BC0EF6"/>
    <w:rsid w:val="00C0782C"/>
    <w:rsid w:val="00C302B6"/>
    <w:rsid w:val="00CA72E3"/>
    <w:rsid w:val="00CB6BC2"/>
    <w:rsid w:val="00CC2F30"/>
    <w:rsid w:val="00CD0747"/>
    <w:rsid w:val="00CE6339"/>
    <w:rsid w:val="00D05E7B"/>
    <w:rsid w:val="00D216B4"/>
    <w:rsid w:val="00D3040E"/>
    <w:rsid w:val="00D51099"/>
    <w:rsid w:val="00D53ED1"/>
    <w:rsid w:val="00D731A8"/>
    <w:rsid w:val="00D91F39"/>
    <w:rsid w:val="00D93519"/>
    <w:rsid w:val="00DC137F"/>
    <w:rsid w:val="00DF5A6B"/>
    <w:rsid w:val="00E15C85"/>
    <w:rsid w:val="00E623DA"/>
    <w:rsid w:val="00E94548"/>
    <w:rsid w:val="00EE3D76"/>
    <w:rsid w:val="00EF2884"/>
    <w:rsid w:val="00F422CC"/>
    <w:rsid w:val="00F9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pPr>
      <w:jc w:val="both"/>
    </w:pPr>
  </w:style>
  <w:style w:type="paragraph" w:styleId="Zaglavlje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semiHidden/>
  </w:style>
  <w:style w:type="paragraph" w:styleId="Tekstbalonia">
    <w:name w:val="Balloon Text"/>
    <w:basedOn w:val="Normal"/>
    <w:link w:val="TekstbaloniaChar"/>
    <w:uiPriority w:val="99"/>
    <w:semiHidden/>
    <w:unhideWhenUsed/>
    <w:rsid w:val="00435C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5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pPr>
      <w:jc w:val="both"/>
    </w:pPr>
  </w:style>
  <w:style w:type="paragraph" w:styleId="Zaglavlje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semiHidden/>
  </w:style>
  <w:style w:type="paragraph" w:styleId="Tekstbalonia">
    <w:name w:val="Balloon Text"/>
    <w:basedOn w:val="Normal"/>
    <w:link w:val="TekstbaloniaChar"/>
    <w:uiPriority w:val="99"/>
    <w:semiHidden/>
    <w:unhideWhenUsed/>
    <w:rsid w:val="00435C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5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</dc:creator>
  <cp:lastModifiedBy>Sandra Juranović</cp:lastModifiedBy>
  <cp:revision>6</cp:revision>
  <cp:lastPrinted>2023-09-04T08:44:00Z</cp:lastPrinted>
  <dcterms:created xsi:type="dcterms:W3CDTF">2023-09-04T08:14:00Z</dcterms:created>
  <dcterms:modified xsi:type="dcterms:W3CDTF">2023-09-04T09:00:00Z</dcterms:modified>
</cp:coreProperties>
</file>