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116"/>
        <w:tblW w:w="0" w:type="auto"/>
        <w:tblLook w:val="04A0" w:firstRow="1" w:lastRow="0" w:firstColumn="1" w:lastColumn="0" w:noHBand="0" w:noVBand="1"/>
      </w:tblPr>
      <w:tblGrid>
        <w:gridCol w:w="2422"/>
        <w:gridCol w:w="2372"/>
        <w:gridCol w:w="2398"/>
        <w:gridCol w:w="2084"/>
      </w:tblGrid>
      <w:tr w:rsidR="00A43143" w:rsidTr="00A741E6">
        <w:trPr>
          <w:trHeight w:val="540"/>
        </w:trPr>
        <w:tc>
          <w:tcPr>
            <w:tcW w:w="2422" w:type="dxa"/>
          </w:tcPr>
          <w:p w:rsidR="00A43143" w:rsidRPr="00DB6C6C" w:rsidRDefault="00A43143" w:rsidP="002E7218">
            <w:pPr>
              <w:rPr>
                <w:i/>
              </w:rPr>
            </w:pPr>
          </w:p>
        </w:tc>
        <w:tc>
          <w:tcPr>
            <w:tcW w:w="2372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Kazneni predmeti (sve vrste)</w:t>
            </w:r>
          </w:p>
        </w:tc>
        <w:tc>
          <w:tcPr>
            <w:tcW w:w="2398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Građanski predmeti (sve vrste)</w:t>
            </w:r>
          </w:p>
        </w:tc>
        <w:tc>
          <w:tcPr>
            <w:tcW w:w="2084" w:type="dxa"/>
          </w:tcPr>
          <w:p w:rsidR="00A43143" w:rsidRPr="00A43143" w:rsidRDefault="00A43143" w:rsidP="002E7218">
            <w:pPr>
              <w:rPr>
                <w:b/>
              </w:rPr>
            </w:pPr>
            <w:r w:rsidRPr="00A43143">
              <w:rPr>
                <w:b/>
              </w:rPr>
              <w:t>Ukupno</w:t>
            </w:r>
          </w:p>
        </w:tc>
      </w:tr>
      <w:tr w:rsidR="00A43143" w:rsidTr="00A741E6">
        <w:trPr>
          <w:trHeight w:val="264"/>
        </w:trPr>
        <w:tc>
          <w:tcPr>
            <w:tcW w:w="2422" w:type="dxa"/>
          </w:tcPr>
          <w:p w:rsidR="00A43143" w:rsidRPr="00DB6C6C" w:rsidRDefault="00A43143" w:rsidP="002E7218">
            <w:r w:rsidRPr="00DB6C6C">
              <w:t>Neriješeno na početku</w:t>
            </w:r>
          </w:p>
        </w:tc>
        <w:tc>
          <w:tcPr>
            <w:tcW w:w="2372" w:type="dxa"/>
          </w:tcPr>
          <w:p w:rsidR="00A43143" w:rsidRDefault="00AE4197" w:rsidP="002E7218">
            <w:r>
              <w:t>410</w:t>
            </w:r>
          </w:p>
        </w:tc>
        <w:tc>
          <w:tcPr>
            <w:tcW w:w="2398" w:type="dxa"/>
          </w:tcPr>
          <w:p w:rsidR="00A43143" w:rsidRDefault="003B491B" w:rsidP="002E7218">
            <w:r>
              <w:t>1012</w:t>
            </w:r>
          </w:p>
        </w:tc>
        <w:tc>
          <w:tcPr>
            <w:tcW w:w="2084" w:type="dxa"/>
          </w:tcPr>
          <w:p w:rsidR="00A43143" w:rsidRDefault="00E71BAF" w:rsidP="002E7218">
            <w:r>
              <w:t>1422</w:t>
            </w:r>
          </w:p>
        </w:tc>
      </w:tr>
      <w:tr w:rsidR="00A43143" w:rsidTr="00A741E6">
        <w:trPr>
          <w:trHeight w:val="264"/>
        </w:trPr>
        <w:tc>
          <w:tcPr>
            <w:tcW w:w="2422" w:type="dxa"/>
          </w:tcPr>
          <w:p w:rsidR="00A43143" w:rsidRPr="00DB6C6C" w:rsidRDefault="00A43143" w:rsidP="002E7218">
            <w:r w:rsidRPr="00DB6C6C">
              <w:t>Primljeni predmeti</w:t>
            </w:r>
          </w:p>
        </w:tc>
        <w:tc>
          <w:tcPr>
            <w:tcW w:w="2372" w:type="dxa"/>
          </w:tcPr>
          <w:p w:rsidR="00A43143" w:rsidRDefault="00AE4197" w:rsidP="002E7218">
            <w:r>
              <w:t>387</w:t>
            </w:r>
          </w:p>
        </w:tc>
        <w:tc>
          <w:tcPr>
            <w:tcW w:w="2398" w:type="dxa"/>
          </w:tcPr>
          <w:p w:rsidR="00A43143" w:rsidRDefault="003B491B" w:rsidP="002E7218">
            <w:r>
              <w:t>369</w:t>
            </w:r>
          </w:p>
        </w:tc>
        <w:tc>
          <w:tcPr>
            <w:tcW w:w="2084" w:type="dxa"/>
          </w:tcPr>
          <w:p w:rsidR="00A43143" w:rsidRDefault="00E71BAF" w:rsidP="002E7218">
            <w:r>
              <w:t>756</w:t>
            </w:r>
          </w:p>
        </w:tc>
      </w:tr>
      <w:tr w:rsidR="00A43143" w:rsidTr="00A741E6">
        <w:trPr>
          <w:trHeight w:val="264"/>
        </w:trPr>
        <w:tc>
          <w:tcPr>
            <w:tcW w:w="2422" w:type="dxa"/>
          </w:tcPr>
          <w:p w:rsidR="00A43143" w:rsidRPr="00DB6C6C" w:rsidRDefault="00A43143" w:rsidP="002E7218">
            <w:r w:rsidRPr="00DB6C6C">
              <w:t>Riješeni predmeti</w:t>
            </w:r>
          </w:p>
        </w:tc>
        <w:tc>
          <w:tcPr>
            <w:tcW w:w="2372" w:type="dxa"/>
          </w:tcPr>
          <w:p w:rsidR="00A43143" w:rsidRDefault="00EF6799" w:rsidP="002E7218">
            <w:r>
              <w:t>339</w:t>
            </w:r>
          </w:p>
        </w:tc>
        <w:tc>
          <w:tcPr>
            <w:tcW w:w="2398" w:type="dxa"/>
          </w:tcPr>
          <w:p w:rsidR="00A43143" w:rsidRDefault="003B491B" w:rsidP="002E7218">
            <w:r>
              <w:t>391</w:t>
            </w:r>
          </w:p>
        </w:tc>
        <w:tc>
          <w:tcPr>
            <w:tcW w:w="2084" w:type="dxa"/>
          </w:tcPr>
          <w:p w:rsidR="00A43143" w:rsidRDefault="00E71BAF" w:rsidP="002E7218">
            <w:r>
              <w:t>730</w:t>
            </w:r>
          </w:p>
        </w:tc>
      </w:tr>
      <w:tr w:rsidR="00A43143" w:rsidTr="00A741E6">
        <w:trPr>
          <w:trHeight w:val="276"/>
        </w:trPr>
        <w:tc>
          <w:tcPr>
            <w:tcW w:w="2422" w:type="dxa"/>
          </w:tcPr>
          <w:p w:rsidR="00A43143" w:rsidRPr="00DB6C6C" w:rsidRDefault="00A43143" w:rsidP="002E7218">
            <w:r w:rsidRPr="00DB6C6C">
              <w:t>Neriješeno na kraju</w:t>
            </w:r>
          </w:p>
        </w:tc>
        <w:tc>
          <w:tcPr>
            <w:tcW w:w="2372" w:type="dxa"/>
          </w:tcPr>
          <w:p w:rsidR="00A43143" w:rsidRDefault="00BA3F88" w:rsidP="002E7218">
            <w:r>
              <w:t>458</w:t>
            </w:r>
          </w:p>
        </w:tc>
        <w:tc>
          <w:tcPr>
            <w:tcW w:w="2398" w:type="dxa"/>
          </w:tcPr>
          <w:p w:rsidR="00A43143" w:rsidRDefault="003B491B" w:rsidP="002E7218">
            <w:r>
              <w:t>990</w:t>
            </w:r>
          </w:p>
        </w:tc>
        <w:tc>
          <w:tcPr>
            <w:tcW w:w="2084" w:type="dxa"/>
          </w:tcPr>
          <w:p w:rsidR="00A43143" w:rsidRDefault="00E71BAF" w:rsidP="002E7218">
            <w:r>
              <w:t>1448</w:t>
            </w:r>
          </w:p>
        </w:tc>
      </w:tr>
    </w:tbl>
    <w:p w:rsidR="002E7218" w:rsidRPr="004708A0" w:rsidRDefault="002E7218" w:rsidP="002E7218">
      <w:pPr>
        <w:rPr>
          <w:b/>
          <w:sz w:val="28"/>
          <w:szCs w:val="28"/>
        </w:rPr>
      </w:pPr>
      <w:r w:rsidRPr="004708A0">
        <w:rPr>
          <w:b/>
          <w:sz w:val="28"/>
          <w:szCs w:val="28"/>
        </w:rPr>
        <w:t>Rezultati ra</w:t>
      </w:r>
      <w:r w:rsidR="00FB2CB2">
        <w:rPr>
          <w:b/>
          <w:sz w:val="28"/>
          <w:szCs w:val="28"/>
        </w:rPr>
        <w:t>da Županijskog suda u Šibeniku za</w:t>
      </w:r>
      <w:r w:rsidRPr="004708A0">
        <w:rPr>
          <w:b/>
          <w:sz w:val="28"/>
          <w:szCs w:val="28"/>
        </w:rPr>
        <w:t xml:space="preserve"> </w:t>
      </w:r>
      <w:r w:rsidR="00567182">
        <w:rPr>
          <w:b/>
          <w:sz w:val="28"/>
          <w:szCs w:val="28"/>
        </w:rPr>
        <w:t>I</w:t>
      </w:r>
      <w:r w:rsidR="0081358F">
        <w:rPr>
          <w:b/>
          <w:sz w:val="28"/>
          <w:szCs w:val="28"/>
        </w:rPr>
        <w:t>.</w:t>
      </w:r>
      <w:r w:rsidR="007448DC">
        <w:rPr>
          <w:b/>
          <w:sz w:val="28"/>
          <w:szCs w:val="28"/>
        </w:rPr>
        <w:t xml:space="preserve"> kvartal</w:t>
      </w:r>
      <w:r w:rsidR="00201A84">
        <w:rPr>
          <w:b/>
          <w:sz w:val="28"/>
          <w:szCs w:val="28"/>
        </w:rPr>
        <w:t xml:space="preserve"> 2023</w:t>
      </w:r>
      <w:r w:rsidRPr="004708A0">
        <w:rPr>
          <w:b/>
          <w:sz w:val="28"/>
          <w:szCs w:val="28"/>
        </w:rPr>
        <w:t>.</w:t>
      </w:r>
      <w:r w:rsidR="004708A0" w:rsidRPr="004708A0">
        <w:rPr>
          <w:b/>
          <w:sz w:val="28"/>
          <w:szCs w:val="28"/>
        </w:rPr>
        <w:t xml:space="preserve"> (1.</w:t>
      </w:r>
      <w:r w:rsidR="001F05A1">
        <w:rPr>
          <w:b/>
          <w:sz w:val="28"/>
          <w:szCs w:val="28"/>
        </w:rPr>
        <w:t>1.2023</w:t>
      </w:r>
      <w:r w:rsidR="004708A0" w:rsidRPr="004708A0">
        <w:rPr>
          <w:b/>
          <w:sz w:val="28"/>
          <w:szCs w:val="28"/>
        </w:rPr>
        <w:t>.-3</w:t>
      </w:r>
      <w:r w:rsidR="009E0BC4">
        <w:rPr>
          <w:b/>
          <w:sz w:val="28"/>
          <w:szCs w:val="28"/>
        </w:rPr>
        <w:t>1</w:t>
      </w:r>
      <w:r w:rsidR="00FA7311">
        <w:rPr>
          <w:b/>
          <w:sz w:val="28"/>
          <w:szCs w:val="28"/>
        </w:rPr>
        <w:t>.</w:t>
      </w:r>
      <w:r w:rsidR="00A741E6">
        <w:rPr>
          <w:b/>
          <w:sz w:val="28"/>
          <w:szCs w:val="28"/>
        </w:rPr>
        <w:t>3</w:t>
      </w:r>
      <w:r w:rsidR="001F05A1">
        <w:rPr>
          <w:b/>
          <w:sz w:val="28"/>
          <w:szCs w:val="28"/>
        </w:rPr>
        <w:t>.2023</w:t>
      </w:r>
      <w:r w:rsidR="004708A0" w:rsidRPr="004708A0">
        <w:rPr>
          <w:b/>
          <w:sz w:val="28"/>
          <w:szCs w:val="28"/>
        </w:rPr>
        <w:t>.)</w:t>
      </w:r>
    </w:p>
    <w:p w:rsidR="007174D1" w:rsidRDefault="007174D1">
      <w:bookmarkStart w:id="0" w:name="_GoBack"/>
      <w:bookmarkEnd w:id="0"/>
    </w:p>
    <w:sectPr w:rsidR="0071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6C"/>
    <w:rsid w:val="000521D4"/>
    <w:rsid w:val="00066359"/>
    <w:rsid w:val="000959DB"/>
    <w:rsid w:val="001538DE"/>
    <w:rsid w:val="001B2540"/>
    <w:rsid w:val="001F05A1"/>
    <w:rsid w:val="00201A84"/>
    <w:rsid w:val="002E7218"/>
    <w:rsid w:val="003B491B"/>
    <w:rsid w:val="004708A0"/>
    <w:rsid w:val="004F3B2C"/>
    <w:rsid w:val="00567182"/>
    <w:rsid w:val="005C5BCD"/>
    <w:rsid w:val="00684BC5"/>
    <w:rsid w:val="007174D1"/>
    <w:rsid w:val="00726913"/>
    <w:rsid w:val="00734C97"/>
    <w:rsid w:val="007448DC"/>
    <w:rsid w:val="00804803"/>
    <w:rsid w:val="0081358F"/>
    <w:rsid w:val="008407D0"/>
    <w:rsid w:val="00893A4E"/>
    <w:rsid w:val="009639E5"/>
    <w:rsid w:val="00967331"/>
    <w:rsid w:val="00973D23"/>
    <w:rsid w:val="009E0BC4"/>
    <w:rsid w:val="00A43143"/>
    <w:rsid w:val="00A741E6"/>
    <w:rsid w:val="00AE4197"/>
    <w:rsid w:val="00B43775"/>
    <w:rsid w:val="00BA3F88"/>
    <w:rsid w:val="00C47641"/>
    <w:rsid w:val="00CA3C4F"/>
    <w:rsid w:val="00D53F78"/>
    <w:rsid w:val="00DB6C6C"/>
    <w:rsid w:val="00E71BAF"/>
    <w:rsid w:val="00EF6799"/>
    <w:rsid w:val="00F30A50"/>
    <w:rsid w:val="00FA7311"/>
    <w:rsid w:val="00FB2CB2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8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Baranić</dc:creator>
  <cp:lastModifiedBy>Darija Gašperov</cp:lastModifiedBy>
  <cp:revision>2</cp:revision>
  <cp:lastPrinted>2022-07-04T12:20:00Z</cp:lastPrinted>
  <dcterms:created xsi:type="dcterms:W3CDTF">2023-10-02T11:39:00Z</dcterms:created>
  <dcterms:modified xsi:type="dcterms:W3CDTF">2023-10-02T11:39:00Z</dcterms:modified>
</cp:coreProperties>
</file>