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3DB65" w14:textId="1DFAED4B" w:rsidR="009F4DC6" w:rsidRPr="009F4DC6" w:rsidRDefault="009F4DC6" w:rsidP="009F4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4DC6">
        <w:rPr>
          <w:rFonts w:ascii="Arial" w:eastAsia="Times New Roman" w:hAnsi="Arial" w:cs="Arial"/>
          <w:color w:val="414B52"/>
          <w:sz w:val="24"/>
          <w:szCs w:val="24"/>
          <w:shd w:val="clear" w:color="auto" w:fill="FFFFFF"/>
          <w:lang w:eastAsia="hr-HR"/>
        </w:rPr>
        <w:t xml:space="preserve">  </w:t>
      </w:r>
      <w:r w:rsidR="007A6F52">
        <w:rPr>
          <w:rFonts w:ascii="Arial" w:eastAsia="Times New Roman" w:hAnsi="Arial" w:cs="Arial"/>
          <w:color w:val="414B52"/>
          <w:sz w:val="24"/>
          <w:szCs w:val="24"/>
          <w:shd w:val="clear" w:color="auto" w:fill="FFFFFF"/>
          <w:lang w:eastAsia="hr-HR"/>
        </w:rPr>
        <w:t xml:space="preserve">            </w:t>
      </w:r>
      <w:r w:rsidRPr="009F4DC6">
        <w:rPr>
          <w:rFonts w:ascii="Arial" w:eastAsia="Times New Roman" w:hAnsi="Arial" w:cs="Arial"/>
          <w:color w:val="414B52"/>
          <w:sz w:val="24"/>
          <w:szCs w:val="24"/>
          <w:shd w:val="clear" w:color="auto" w:fill="FFFFFF"/>
          <w:lang w:eastAsia="hr-HR"/>
        </w:rPr>
        <w:t>Rezultati rada O</w:t>
      </w:r>
      <w:r>
        <w:rPr>
          <w:rFonts w:ascii="Arial" w:eastAsia="Times New Roman" w:hAnsi="Arial" w:cs="Arial"/>
          <w:color w:val="414B52"/>
          <w:sz w:val="24"/>
          <w:szCs w:val="24"/>
          <w:shd w:val="clear" w:color="auto" w:fill="FFFFFF"/>
          <w:lang w:eastAsia="hr-HR"/>
        </w:rPr>
        <w:t>pć</w:t>
      </w:r>
      <w:r w:rsidR="007A6F52">
        <w:rPr>
          <w:rFonts w:ascii="Arial" w:eastAsia="Times New Roman" w:hAnsi="Arial" w:cs="Arial"/>
          <w:color w:val="414B52"/>
          <w:sz w:val="24"/>
          <w:szCs w:val="24"/>
          <w:shd w:val="clear" w:color="auto" w:fill="FFFFFF"/>
          <w:lang w:eastAsia="hr-HR"/>
        </w:rPr>
        <w:t>inskog suda u Gospiću u</w:t>
      </w:r>
      <w:r w:rsidR="005C5C55">
        <w:rPr>
          <w:rFonts w:ascii="Arial" w:eastAsia="Times New Roman" w:hAnsi="Arial" w:cs="Arial"/>
          <w:color w:val="414B52"/>
          <w:sz w:val="24"/>
          <w:szCs w:val="24"/>
          <w:shd w:val="clear" w:color="auto" w:fill="FFFFFF"/>
          <w:lang w:eastAsia="hr-HR"/>
        </w:rPr>
        <w:t xml:space="preserve"> I</w:t>
      </w:r>
      <w:r w:rsidR="00A15B28">
        <w:rPr>
          <w:rFonts w:ascii="Arial" w:eastAsia="Times New Roman" w:hAnsi="Arial" w:cs="Arial"/>
          <w:color w:val="414B52"/>
          <w:sz w:val="24"/>
          <w:szCs w:val="24"/>
          <w:shd w:val="clear" w:color="auto" w:fill="FFFFFF"/>
          <w:lang w:eastAsia="hr-HR"/>
        </w:rPr>
        <w:t>V</w:t>
      </w:r>
      <w:r w:rsidR="005C5C55">
        <w:rPr>
          <w:rFonts w:ascii="Arial" w:eastAsia="Times New Roman" w:hAnsi="Arial" w:cs="Arial"/>
          <w:color w:val="414B52"/>
          <w:sz w:val="24"/>
          <w:szCs w:val="24"/>
          <w:shd w:val="clear" w:color="auto" w:fill="FFFFFF"/>
          <w:lang w:eastAsia="hr-HR"/>
        </w:rPr>
        <w:t xml:space="preserve"> tromjesečju 202</w:t>
      </w:r>
      <w:r w:rsidR="00EB6C78">
        <w:rPr>
          <w:rFonts w:ascii="Arial" w:eastAsia="Times New Roman" w:hAnsi="Arial" w:cs="Arial"/>
          <w:color w:val="414B52"/>
          <w:sz w:val="24"/>
          <w:szCs w:val="24"/>
          <w:shd w:val="clear" w:color="auto" w:fill="FFFFFF"/>
          <w:lang w:eastAsia="hr-HR"/>
        </w:rPr>
        <w:t>4</w:t>
      </w:r>
      <w:r w:rsidR="005C5C55">
        <w:rPr>
          <w:rFonts w:ascii="Arial" w:eastAsia="Times New Roman" w:hAnsi="Arial" w:cs="Arial"/>
          <w:color w:val="414B52"/>
          <w:sz w:val="24"/>
          <w:szCs w:val="24"/>
          <w:shd w:val="clear" w:color="auto" w:fill="FFFFFF"/>
          <w:lang w:eastAsia="hr-HR"/>
        </w:rPr>
        <w:t>.</w:t>
      </w:r>
    </w:p>
    <w:tbl>
      <w:tblPr>
        <w:tblW w:w="97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1941"/>
        <w:gridCol w:w="1544"/>
        <w:gridCol w:w="1559"/>
        <w:gridCol w:w="1560"/>
        <w:gridCol w:w="1275"/>
      </w:tblGrid>
      <w:tr w:rsidR="009F4DC6" w:rsidRPr="009F4DC6" w14:paraId="739ED6F8" w14:textId="77777777" w:rsidTr="009F4DC6"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2463F9" w14:textId="77777777" w:rsidR="009F4DC6" w:rsidRPr="009F4DC6" w:rsidRDefault="009F4DC6" w:rsidP="009F4DC6">
            <w:pPr>
              <w:spacing w:after="0" w:line="456" w:lineRule="atLeast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1"/>
                <w:szCs w:val="21"/>
                <w:lang w:eastAsia="hr-HR"/>
              </w:rPr>
            </w:pPr>
            <w:r w:rsidRPr="009F4DC6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Sud</w:t>
            </w:r>
          </w:p>
        </w:tc>
        <w:tc>
          <w:tcPr>
            <w:tcW w:w="1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1BF65C" w14:textId="77777777" w:rsidR="009F4DC6" w:rsidRPr="009F4DC6" w:rsidRDefault="009F4DC6" w:rsidP="009F4DC6">
            <w:pPr>
              <w:spacing w:after="0" w:line="456" w:lineRule="atLeast"/>
              <w:ind w:left="-254" w:right="425" w:firstLine="254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1"/>
                <w:szCs w:val="21"/>
                <w:lang w:eastAsia="hr-HR"/>
              </w:rPr>
            </w:pPr>
            <w:r w:rsidRPr="009F4DC6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Neriješeno na početku</w:t>
            </w:r>
          </w:p>
        </w:tc>
        <w:tc>
          <w:tcPr>
            <w:tcW w:w="1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C71C62" w14:textId="77777777" w:rsidR="009F4DC6" w:rsidRPr="009F4DC6" w:rsidRDefault="009F4DC6" w:rsidP="009F4DC6">
            <w:pPr>
              <w:spacing w:after="0" w:line="456" w:lineRule="atLeast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1"/>
                <w:szCs w:val="21"/>
                <w:lang w:eastAsia="hr-HR"/>
              </w:rPr>
            </w:pPr>
            <w:r w:rsidRPr="009F4DC6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Primljeno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98CA32" w14:textId="77777777" w:rsidR="009F4DC6" w:rsidRPr="009F4DC6" w:rsidRDefault="009F4DC6" w:rsidP="009F4DC6">
            <w:pPr>
              <w:spacing w:after="0" w:line="456" w:lineRule="atLeast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1"/>
                <w:szCs w:val="21"/>
                <w:lang w:eastAsia="hr-HR"/>
              </w:rPr>
            </w:pPr>
            <w:r w:rsidRPr="009F4DC6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Riješeno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91BDE6" w14:textId="77777777" w:rsidR="009F4DC6" w:rsidRPr="009F4DC6" w:rsidRDefault="009F4DC6" w:rsidP="009F4DC6">
            <w:pPr>
              <w:spacing w:after="0" w:line="456" w:lineRule="atLeast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1"/>
                <w:szCs w:val="21"/>
                <w:lang w:eastAsia="hr-HR"/>
              </w:rPr>
            </w:pPr>
            <w:r w:rsidRPr="009F4DC6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Neriješeno na kraju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2F0350" w14:textId="77777777" w:rsidR="009F4DC6" w:rsidRPr="009F4DC6" w:rsidRDefault="009F4DC6" w:rsidP="009F4DC6">
            <w:pPr>
              <w:spacing w:after="0" w:line="456" w:lineRule="atLeast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1"/>
                <w:szCs w:val="21"/>
                <w:lang w:eastAsia="hr-HR"/>
              </w:rPr>
            </w:pPr>
            <w:r w:rsidRPr="009F4DC6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CR</w:t>
            </w:r>
          </w:p>
        </w:tc>
      </w:tr>
      <w:tr w:rsidR="009F4DC6" w:rsidRPr="009F4DC6" w14:paraId="34B74C47" w14:textId="77777777" w:rsidTr="009F4DC6">
        <w:tc>
          <w:tcPr>
            <w:tcW w:w="1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A9F02A" w14:textId="77777777" w:rsidR="009F4DC6" w:rsidRPr="009F4DC6" w:rsidRDefault="009F4DC6" w:rsidP="009F4DC6">
            <w:pPr>
              <w:spacing w:after="0" w:line="456" w:lineRule="atLeast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1"/>
                <w:szCs w:val="21"/>
                <w:lang w:eastAsia="hr-HR"/>
              </w:rPr>
            </w:pPr>
            <w:r w:rsidRPr="009F4DC6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Općinski sud u Gospiću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6F4FB4" w14:textId="77777777" w:rsidR="009F4DC6" w:rsidRPr="008544FB" w:rsidRDefault="009F4DC6" w:rsidP="009F4DC6">
            <w:pPr>
              <w:spacing w:after="525" w:line="456" w:lineRule="atLeast"/>
              <w:ind w:left="-254" w:right="425" w:firstLine="254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</w:pPr>
            <w:r w:rsidRPr="008544FB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 </w:t>
            </w:r>
          </w:p>
          <w:p w14:paraId="3A517B11" w14:textId="38581F84" w:rsidR="009F4DC6" w:rsidRPr="008544FB" w:rsidRDefault="00801BD6" w:rsidP="009F4DC6">
            <w:pPr>
              <w:spacing w:after="0" w:line="456" w:lineRule="atLeast"/>
              <w:ind w:left="-254" w:right="425" w:firstLine="254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</w:pPr>
            <w:r w:rsidRPr="008544FB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6.</w:t>
            </w:r>
            <w:r w:rsidR="00C3316F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267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EB0A60" w14:textId="77777777" w:rsidR="009F4DC6" w:rsidRPr="008544FB" w:rsidRDefault="009F4DC6" w:rsidP="009F4DC6">
            <w:pPr>
              <w:spacing w:after="525" w:line="456" w:lineRule="atLeast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</w:pPr>
            <w:r w:rsidRPr="008544FB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 </w:t>
            </w:r>
          </w:p>
          <w:p w14:paraId="6DF9DE7D" w14:textId="78666A9C" w:rsidR="009F4DC6" w:rsidRPr="008544FB" w:rsidRDefault="00FF2D49" w:rsidP="008F4514">
            <w:pPr>
              <w:spacing w:after="0" w:line="456" w:lineRule="atLeast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1.</w:t>
            </w:r>
            <w:r w:rsidR="00C3316F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779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D9448B" w14:textId="77777777" w:rsidR="009F4DC6" w:rsidRPr="008544FB" w:rsidRDefault="009F4DC6" w:rsidP="009F4DC6">
            <w:pPr>
              <w:spacing w:after="525" w:line="456" w:lineRule="atLeast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</w:pPr>
            <w:r w:rsidRPr="008544FB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 </w:t>
            </w:r>
          </w:p>
          <w:p w14:paraId="1B2747F7" w14:textId="74E6B65B" w:rsidR="009F4DC6" w:rsidRPr="008544FB" w:rsidRDefault="002D5DD4" w:rsidP="009F4DC6">
            <w:pPr>
              <w:spacing w:after="0" w:line="456" w:lineRule="atLeast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1.</w:t>
            </w:r>
            <w:r w:rsidR="00C3316F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370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007C70" w14:textId="77777777" w:rsidR="009F4DC6" w:rsidRPr="008544FB" w:rsidRDefault="009F4DC6" w:rsidP="009F4DC6">
            <w:pPr>
              <w:spacing w:after="525" w:line="456" w:lineRule="atLeast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</w:pPr>
            <w:r w:rsidRPr="008544FB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 </w:t>
            </w:r>
          </w:p>
          <w:p w14:paraId="26B2A6E3" w14:textId="38F4ACE6" w:rsidR="009F4DC6" w:rsidRPr="008544FB" w:rsidRDefault="00801BD6" w:rsidP="009F4DC6">
            <w:pPr>
              <w:spacing w:after="0" w:line="456" w:lineRule="atLeast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</w:pPr>
            <w:r w:rsidRPr="008544FB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6.</w:t>
            </w:r>
            <w:r w:rsidR="00FF2D49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3</w:t>
            </w:r>
            <w:r w:rsidR="00C3316F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B90FE8" w14:textId="77777777" w:rsidR="009F4DC6" w:rsidRPr="008544FB" w:rsidRDefault="009F4DC6" w:rsidP="009F4DC6">
            <w:pPr>
              <w:spacing w:after="525" w:line="456" w:lineRule="atLeast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</w:pPr>
            <w:r w:rsidRPr="008544FB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 </w:t>
            </w:r>
          </w:p>
          <w:p w14:paraId="0CA40F07" w14:textId="3929AFB7" w:rsidR="009F4DC6" w:rsidRPr="008544FB" w:rsidRDefault="00C3316F" w:rsidP="009F4DC6">
            <w:pPr>
              <w:spacing w:after="525" w:line="456" w:lineRule="atLeast"/>
              <w:jc w:val="center"/>
              <w:rPr>
                <w:rFonts w:ascii="Arial" w:eastAsia="Times New Roman" w:hAnsi="Arial" w:cs="Arial"/>
                <w:b/>
                <w:color w:val="414B52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414B52"/>
                <w:sz w:val="24"/>
                <w:szCs w:val="24"/>
                <w:lang w:eastAsia="hr-HR"/>
              </w:rPr>
              <w:t>77</w:t>
            </w:r>
            <w:r w:rsidR="00FF2D49">
              <w:rPr>
                <w:rFonts w:ascii="Arial" w:eastAsia="Times New Roman" w:hAnsi="Arial" w:cs="Arial"/>
                <w:b/>
                <w:color w:val="414B52"/>
                <w:sz w:val="24"/>
                <w:szCs w:val="24"/>
                <w:lang w:eastAsia="hr-HR"/>
              </w:rPr>
              <w:t>,</w:t>
            </w:r>
            <w:r>
              <w:rPr>
                <w:rFonts w:ascii="Arial" w:eastAsia="Times New Roman" w:hAnsi="Arial" w:cs="Arial"/>
                <w:b/>
                <w:color w:val="414B52"/>
                <w:sz w:val="24"/>
                <w:szCs w:val="24"/>
                <w:lang w:eastAsia="hr-HR"/>
              </w:rPr>
              <w:t>01</w:t>
            </w:r>
            <w:r w:rsidR="009F4DC6" w:rsidRPr="008544FB">
              <w:rPr>
                <w:rFonts w:ascii="Arial" w:eastAsia="Times New Roman" w:hAnsi="Arial" w:cs="Arial"/>
                <w:b/>
                <w:color w:val="414B52"/>
                <w:sz w:val="24"/>
                <w:szCs w:val="24"/>
                <w:lang w:eastAsia="hr-HR"/>
              </w:rPr>
              <w:t>%</w:t>
            </w:r>
          </w:p>
          <w:p w14:paraId="0CE1278F" w14:textId="77777777" w:rsidR="009F4DC6" w:rsidRPr="008544FB" w:rsidRDefault="009F4DC6" w:rsidP="009F4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</w:pPr>
            <w:r w:rsidRPr="008544FB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 </w:t>
            </w:r>
          </w:p>
        </w:tc>
      </w:tr>
    </w:tbl>
    <w:p w14:paraId="76F60386" w14:textId="77777777" w:rsidR="00572ACF" w:rsidRDefault="00572ACF" w:rsidP="009F4DC6">
      <w:pPr>
        <w:ind w:right="-1417"/>
      </w:pPr>
    </w:p>
    <w:sectPr w:rsidR="00572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3E1"/>
    <w:rsid w:val="00276FD6"/>
    <w:rsid w:val="002D5DD4"/>
    <w:rsid w:val="004F3787"/>
    <w:rsid w:val="00520F4E"/>
    <w:rsid w:val="00534A6D"/>
    <w:rsid w:val="00572ACF"/>
    <w:rsid w:val="005B4374"/>
    <w:rsid w:val="005C5C55"/>
    <w:rsid w:val="007A6F52"/>
    <w:rsid w:val="00801BD6"/>
    <w:rsid w:val="008544FB"/>
    <w:rsid w:val="008F4514"/>
    <w:rsid w:val="009C53E1"/>
    <w:rsid w:val="009F4DC6"/>
    <w:rsid w:val="00A15B28"/>
    <w:rsid w:val="00C3316F"/>
    <w:rsid w:val="00D04689"/>
    <w:rsid w:val="00E468DD"/>
    <w:rsid w:val="00EB6C78"/>
    <w:rsid w:val="00ED0D68"/>
    <w:rsid w:val="00F33B10"/>
    <w:rsid w:val="00F52C95"/>
    <w:rsid w:val="00FF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54167"/>
  <w15:docId w15:val="{47CB6258-EFE0-47FE-B501-5F993729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F4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basedOn w:val="Normal"/>
    <w:uiPriority w:val="1"/>
    <w:qFormat/>
    <w:rsid w:val="009F4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F4DC6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4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Rosandić</dc:creator>
  <cp:keywords/>
  <dc:description/>
  <cp:lastModifiedBy>Katarina Rosandić</cp:lastModifiedBy>
  <cp:revision>7</cp:revision>
  <cp:lastPrinted>2024-04-03T07:03:00Z</cp:lastPrinted>
  <dcterms:created xsi:type="dcterms:W3CDTF">2024-04-03T07:23:00Z</dcterms:created>
  <dcterms:modified xsi:type="dcterms:W3CDTF">2025-01-07T09:17:00Z</dcterms:modified>
</cp:coreProperties>
</file>