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722130" w:rsidR="00722130" w:rsidP="00591CE1" w:rsidRDefault="00722130" w14:paraId="d64bdcf" w14:textId="d64bdcf">
      <w:pPr>
        <w:spacing w:after="0"/>
        <w:ind w:firstLine="708"/>
        <w15:collapsed w:val="false"/>
        <w:rPr>
          <w:rFonts w:ascii="Arial" w:hAnsi="Arial" w:cs="Arial"/>
          <w:sz w:val="24"/>
          <w:szCs w:val="24"/>
        </w:rPr>
      </w:pPr>
      <w:bookmarkStart w:name="_GoBack" w:id="0"/>
      <w:bookmarkEnd w:id="0"/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P="00722130" w:rsidRDefault="00722130">
      <w:pPr>
        <w:spacing w:after="0"/>
        <w:rPr>
          <w:rFonts w:ascii="Arial" w:hAnsi="Arial" w:cs="Arial"/>
          <w:sz w:val="24"/>
          <w:szCs w:val="24"/>
        </w:rPr>
      </w:pPr>
    </w:p>
    <w:p w:rsidRPr="00722130" w:rsidR="00722130" w:rsidP="00722130" w:rsidRDefault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P="003E23A8" w:rsidRDefault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OBAVIJEST O </w:t>
      </w:r>
      <w:r w:rsidR="00374E92">
        <w:rPr>
          <w:rFonts w:ascii="Arial" w:hAnsi="Arial" w:cs="Arial"/>
          <w:sz w:val="24"/>
          <w:szCs w:val="24"/>
        </w:rPr>
        <w:t>INTERNOM OGLASU</w:t>
      </w:r>
    </w:p>
    <w:p w:rsidR="003E23A8" w:rsidP="003E23A8" w:rsidRDefault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23A8" w:rsidP="00591CE1" w:rsidRDefault="0072213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w:history="true" r:id="rId7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0C3008">
        <w:rPr>
          <w:rFonts w:ascii="Arial" w:hAnsi="Arial" w:cs="Arial"/>
          <w:sz w:val="24"/>
          <w:szCs w:val="24"/>
        </w:rPr>
        <w:t xml:space="preserve">03. srpnja </w:t>
      </w:r>
      <w:r w:rsidR="004D67BF">
        <w:rPr>
          <w:rFonts w:ascii="Arial" w:hAnsi="Arial" w:cs="Arial"/>
          <w:sz w:val="24"/>
          <w:szCs w:val="24"/>
        </w:rPr>
        <w:t xml:space="preserve"> </w:t>
      </w:r>
      <w:r w:rsidRPr="003E23A8" w:rsidR="00A97981">
        <w:rPr>
          <w:rFonts w:ascii="Arial" w:hAnsi="Arial" w:cs="Arial"/>
          <w:sz w:val="24"/>
          <w:szCs w:val="24"/>
        </w:rPr>
        <w:t>202</w:t>
      </w:r>
      <w:r w:rsidR="00374E92">
        <w:rPr>
          <w:rFonts w:ascii="Arial" w:hAnsi="Arial" w:cs="Arial"/>
          <w:sz w:val="24"/>
          <w:szCs w:val="24"/>
        </w:rPr>
        <w:t>6</w:t>
      </w:r>
      <w:r w:rsidRPr="003E23A8">
        <w:rPr>
          <w:rFonts w:ascii="Arial" w:hAnsi="Arial" w:cs="Arial"/>
          <w:sz w:val="24"/>
          <w:szCs w:val="24"/>
        </w:rPr>
        <w:t>.</w:t>
      </w:r>
      <w:r w:rsidRPr="00722130">
        <w:rPr>
          <w:rFonts w:ascii="Arial" w:hAnsi="Arial" w:cs="Arial"/>
          <w:sz w:val="24"/>
          <w:szCs w:val="24"/>
        </w:rPr>
        <w:t xml:space="preserve"> objavljen</w:t>
      </w:r>
      <w:r w:rsidR="00252929">
        <w:rPr>
          <w:rFonts w:ascii="Arial" w:hAnsi="Arial" w:cs="Arial"/>
          <w:sz w:val="24"/>
          <w:szCs w:val="24"/>
        </w:rPr>
        <w:t xml:space="preserve"> je</w:t>
      </w:r>
      <w:r w:rsidRPr="00722130">
        <w:rPr>
          <w:rFonts w:ascii="Arial" w:hAnsi="Arial" w:cs="Arial"/>
          <w:sz w:val="24"/>
          <w:szCs w:val="24"/>
        </w:rPr>
        <w:t xml:space="preserve"> </w:t>
      </w:r>
      <w:r w:rsidR="00374E92">
        <w:rPr>
          <w:rFonts w:ascii="Arial" w:hAnsi="Arial" w:cs="Arial"/>
          <w:sz w:val="24"/>
          <w:szCs w:val="24"/>
        </w:rPr>
        <w:t>interni oglasi</w:t>
      </w:r>
      <w:r w:rsidRPr="00722130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252929">
        <w:rPr>
          <w:rFonts w:ascii="Arial" w:hAnsi="Arial" w:cs="Arial"/>
          <w:sz w:val="24"/>
          <w:szCs w:val="24"/>
        </w:rPr>
        <w:t>i to za radno mjesto</w:t>
      </w:r>
      <w:r w:rsidR="003E23A8">
        <w:rPr>
          <w:rFonts w:ascii="Arial" w:hAnsi="Arial" w:cs="Arial"/>
          <w:sz w:val="24"/>
          <w:szCs w:val="24"/>
        </w:rPr>
        <w:t>:</w:t>
      </w:r>
    </w:p>
    <w:p w:rsidRPr="00A72C16" w:rsidR="00A72C16" w:rsidP="00A72C16" w:rsidRDefault="00FC130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72C16" w:rsidR="00A72C16">
        <w:rPr>
          <w:rFonts w:ascii="Arial" w:hAnsi="Arial" w:cs="Arial"/>
          <w:sz w:val="24"/>
          <w:szCs w:val="24"/>
        </w:rPr>
        <w:t>zapis</w:t>
      </w:r>
      <w:r w:rsidR="00A72C16">
        <w:rPr>
          <w:rFonts w:ascii="Arial" w:hAnsi="Arial" w:cs="Arial"/>
          <w:sz w:val="24"/>
          <w:szCs w:val="24"/>
        </w:rPr>
        <w:t xml:space="preserve">ničar u tijelima sudbene vlasti - </w:t>
      </w:r>
      <w:r w:rsidRPr="00A72C16" w:rsidR="00A72C16">
        <w:rPr>
          <w:rFonts w:ascii="Arial" w:hAnsi="Arial" w:cs="Arial"/>
          <w:sz w:val="24"/>
          <w:szCs w:val="24"/>
        </w:rPr>
        <w:t>1 izv</w:t>
      </w:r>
      <w:r w:rsidR="004D67BF">
        <w:rPr>
          <w:rFonts w:ascii="Arial" w:hAnsi="Arial" w:cs="Arial"/>
          <w:sz w:val="24"/>
          <w:szCs w:val="24"/>
        </w:rPr>
        <w:t>ršitelj u Općinski sud u Splitu</w:t>
      </w:r>
      <w:r>
        <w:rPr>
          <w:rFonts w:ascii="Arial" w:hAnsi="Arial" w:cs="Arial"/>
          <w:sz w:val="24"/>
          <w:szCs w:val="24"/>
        </w:rPr>
        <w:t>,</w:t>
      </w:r>
      <w:r w:rsidR="004D67BF">
        <w:rPr>
          <w:rFonts w:ascii="Arial" w:hAnsi="Arial" w:cs="Arial"/>
          <w:sz w:val="24"/>
          <w:szCs w:val="24"/>
        </w:rPr>
        <w:t xml:space="preserve"> </w:t>
      </w:r>
      <w:r w:rsidRPr="00A72C16" w:rsidR="00A72C16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ne</w:t>
      </w:r>
      <w:r w:rsidRPr="00A72C16" w:rsidR="00A72C16">
        <w:rPr>
          <w:rFonts w:ascii="Arial" w:hAnsi="Arial" w:cs="Arial"/>
          <w:sz w:val="24"/>
          <w:szCs w:val="24"/>
        </w:rPr>
        <w:t>određeno vrijeme, šifra natječaja</w:t>
      </w:r>
      <w:r>
        <w:rPr>
          <w:rFonts w:ascii="Arial" w:hAnsi="Arial" w:cs="Arial"/>
          <w:sz w:val="24"/>
          <w:szCs w:val="24"/>
        </w:rPr>
        <w:t xml:space="preserve">- </w:t>
      </w:r>
      <w:r w:rsidR="000C3008">
        <w:rPr>
          <w:rFonts w:ascii="Arial" w:hAnsi="Arial" w:cs="Arial"/>
          <w:sz w:val="24"/>
          <w:szCs w:val="24"/>
        </w:rPr>
        <w:t>21004/IO/26/1730</w:t>
      </w:r>
    </w:p>
    <w:p w:rsidR="00A72C16" w:rsidP="00591CE1" w:rsidRDefault="00A72C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22130" w:rsidP="00A72C16" w:rsidRDefault="0072213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Prijave na </w:t>
      </w:r>
      <w:r w:rsidR="00374E92">
        <w:rPr>
          <w:rFonts w:ascii="Arial" w:hAnsi="Arial" w:cs="Arial"/>
          <w:sz w:val="24"/>
          <w:szCs w:val="24"/>
        </w:rPr>
        <w:t>interni oglas</w:t>
      </w:r>
      <w:r w:rsidRPr="00722130">
        <w:rPr>
          <w:rFonts w:ascii="Arial" w:hAnsi="Arial" w:cs="Arial"/>
          <w:sz w:val="24"/>
          <w:szCs w:val="24"/>
        </w:rPr>
        <w:t xml:space="preserve">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P="00722130" w:rsidRDefault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P="00722130" w:rsidRDefault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Pr="00722130" w:rsidR="00722130" w:rsidP="00722130" w:rsidRDefault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P="00722130" w:rsidRDefault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hint="default" w:ascii="Arial" w:hAnsi="Arial" w:cs="Arial" w:eastAsiaTheme="minorHAnsi"/>
        <w:b w:val="false"/>
      </w:rPr>
    </w:lvl>
    <w:lvl w:ilvl="1" w:tplc="041A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 w:val="false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zoom w:percent="98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32"/>
    <w:rsid w:val="000C3008"/>
    <w:rsid w:val="001F47D1"/>
    <w:rsid w:val="00252929"/>
    <w:rsid w:val="002C5941"/>
    <w:rsid w:val="00342D29"/>
    <w:rsid w:val="0034751B"/>
    <w:rsid w:val="00374E92"/>
    <w:rsid w:val="003A1DB4"/>
    <w:rsid w:val="003E23A8"/>
    <w:rsid w:val="004C52F6"/>
    <w:rsid w:val="004D660B"/>
    <w:rsid w:val="004D67BF"/>
    <w:rsid w:val="00580022"/>
    <w:rsid w:val="00591CE1"/>
    <w:rsid w:val="00714279"/>
    <w:rsid w:val="00722130"/>
    <w:rsid w:val="007B52F6"/>
    <w:rsid w:val="008046B2"/>
    <w:rsid w:val="00856D88"/>
    <w:rsid w:val="008D17B2"/>
    <w:rsid w:val="008E2098"/>
    <w:rsid w:val="009F6C5A"/>
    <w:rsid w:val="00A72C16"/>
    <w:rsid w:val="00A97981"/>
    <w:rsid w:val="00AD1FA4"/>
    <w:rsid w:val="00B35881"/>
    <w:rsid w:val="00B90232"/>
    <w:rsid w:val="00C872CC"/>
    <w:rsid w:val="00CB6FFD"/>
    <w:rsid w:val="00D24734"/>
    <w:rsid w:val="00F30862"/>
    <w:rsid w:val="00F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9D42FD5"/>
  <w15:docId w15:val="{F90D9319-640C-4994-AA58-F2E78601A6EF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</w:style>
  <w:style w:type="character" w:styleId="Zadanifontodlomka" w:default="true">
    <w:name w:val="Default Paragraph Font"/>
    <w:uiPriority w:val="1"/>
    <w:semiHidden/>
    <w:unhideWhenUsed/>
  </w:style>
  <w:style w:type="table" w:styleId="Obinatablic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true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color="auto" w:sz="0" w:space="0"/>
      <w:shd w:val="clear" w:color="auto" w:fill="auto"/>
    </w:rPr>
  </w:style>
  <w:style w:type="character" w:styleId="eSPISCCParagraphDefaultFont" w:customStyle="true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color="auto" w:sz="0" w:space="0"/>
      <w:shd w:val="clear" w:color="auto" w:fill="auto"/>
      <w:lang w:val="hr-HR"/>
    </w:rPr>
  </w:style>
  <w:style w:type="character" w:styleId="PozadinaSvijetloZuta" w:customStyle="true">
    <w:name w:val="Pozadina_SvijetloZuta"/>
    <w:basedOn w:val="Zadanifontodlomka"/>
    <w:rsid w:val="001F47D1"/>
    <w:rPr>
      <w:rFonts w:ascii="Arial" w:hAnsi="Arial" w:cs="Arial"/>
      <w:sz w:val="24"/>
      <w:szCs w:val="24"/>
      <w:bdr w:val="none" w:color="auto" w:sz="0" w:space="0"/>
      <w:shd w:val="clear" w:color="auto" w:fill="FFFFCC"/>
      <w:lang w:val="hr-HR"/>
    </w:rPr>
  </w:style>
  <w:style w:type="character" w:styleId="PozadinaSvijetloCrvena" w:customStyle="true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color="auto" w:sz="0" w:space="0"/>
      <w:shd w:val="clear" w:color="auto" w:fill="FFCCCC"/>
      <w:lang w:val="hr-HR"/>
    </w:rPr>
  </w:style>
  <w:style w:type="character" w:styleId="PozadinaSvijetloZelena" w:customStyle="true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color="auto" w:sz="0" w:space="0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fontTable.xml" Type="http://schemas.openxmlformats.org/officeDocument/2006/relationships/fontTable" Id="rId8"/><Relationship Target="numbering.xml" Type="http://schemas.openxmlformats.org/officeDocument/2006/relationships/numbering" Id="rId3"/><Relationship TargetMode="External" Target="https://selekcija.gov.hr" Type="http://schemas.openxmlformats.org/officeDocument/2006/relationships/hyperlink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theme/theme1.xml" Type="http://schemas.openxmlformats.org/officeDocument/2006/relationships/theme" Id="rId9"/></Relationships>
</file>

<file path=word/_rels/settings.xml.rels><?xml version="1.0" encoding="UTF-8" standalone="yes"?><Relationships xmlns="http://schemas.openxmlformats.org/package/2006/relationships"><Relationship TargetMode="External" Target="file:///C:\eSpisCdu\MasterTemplate.dotm" Type="http://schemas.openxmlformats.org/officeDocument/2006/relationships/attachedTemplate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icms>
  <DomainObject.DatumDonosenjaOdluke>
    <izvorni_sadrzaj>6. srpnja 2026.</izvorni_sadrzaj>
    <derivirana_varijabla naziv="DomainObject.DatumDonosenjaOdluke_1">6. srpnja 2026.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1149</izvorni_sadrzaj>
    <derivirana_varijabla naziv="DomainObject.Predmet.Broj_1">1149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25. svibnja 2026.</izvorni_sadrzaj>
    <derivirana_varijabla naziv="DomainObject.Predmet.DatumOsnivanja_1">25. svibnja 2026.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Prestanak državne službe
Astrid Bajto</izvorni_sadrzaj>
    <derivirana_varijabla naziv="DomainObject.Predmet.Opis_1">Prestanak državne službe
Astrid Bajto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Su-1149/2026</izvorni_sadrzaj>
    <derivirana_varijabla naziv="DomainObject.Predmet.OznakaBroj_1">Su-1149/2026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Splitu</izvorni_sadrzaj>
    <derivirana_varijabla naziv="DomainObject.Predmet.StrankaFormated_1">  Općinski sud u Splitu</derivirana_varijabla>
  </DomainObject.Predmet.StrankaFormated>
  <DomainObject.Predmet.StrankaFormatedOIB>
    <izvorni_sadrzaj>  Općinski sud u Splitu, OIB 61980608934</izvorni_sadrzaj>
    <derivirana_varijabla naziv="DomainObject.Predmet.StrankaFormatedOIB_1">  Općinski sud u Splitu, OIB 61980608934</derivirana_varijabla>
  </DomainObject.Predmet.StrankaFormatedOIB>
  <DomainObject.Predmet.StrankaFormatedWithAdress>
    <izvorni_sadrzaj> Općinski sud u Splitu, Gundulićeva 27, 21000 Split</izvorni_sadrzaj>
    <derivirana_varijabla naziv="DomainObject.Predmet.StrankaFormatedWithAdress_1"> Općinski sud u Splitu, Gundulićeva 27, 21000 Split</derivirana_varijabla>
  </DomainObject.Predmet.StrankaFormatedWithAdress>
  <DomainObject.Predmet.StrankaFormatedWithAdressOIB>
    <izvorni_sadrzaj> Općinski sud u Splitu, OIB 61980608934, Gundulićeva 27, 21000 Split</izvorni_sadrzaj>
    <derivirana_varijabla naziv="DomainObject.Predmet.StrankaFormatedWithAdressOIB_1"> Općinski sud u Splitu, OIB 61980608934, Gundulićeva 27, 21000 Split</derivirana_varijabla>
  </DomainObject.Predmet.StrankaFormatedWithAdressOIB>
  <DomainObject.Predmet.StrankaWithAdress>
    <izvorni_sadrzaj>Općinski sud u Splitu Gundulićeva 27,21000 Split</izvorni_sadrzaj>
    <derivirana_varijabla naziv="DomainObject.Predmet.StrankaWithAdress_1">Općinski sud u Splitu Gundulićeva 27,21000 Split</derivirana_varijabla>
  </DomainObject.Predmet.StrankaWithAdress>
  <DomainObject.Predmet.StrankaWithAdressOIB>
    <izvorni_sadrzaj>Općinski sud u Splitu, OIB 61980608934, Gundulićeva 27,21000 Split</izvorni_sadrzaj>
    <derivirana_varijabla naziv="DomainObject.Predmet.StrankaWithAdressOIB_1">Općinski sud u Splitu, OIB 61980608934, Gundulićeva 27,21000 Split</derivirana_varijabla>
  </DomainObject.Predmet.StrankaWithAdressOIB>
  <DomainObject.Predmet.StrankaNazivFormated>
    <izvorni_sadrzaj>Općinski sud u Splitu</izvorni_sadrzaj>
    <derivirana_varijabla naziv="DomainObject.Predmet.StrankaNazivFormated_1">Općinski sud u Splitu</derivirana_varijabla>
  </DomainObject.Predmet.StrankaNazivFormated>
  <DomainObject.Predmet.StrankaNazivFormatedOIB>
    <izvorni_sadrzaj>Općinski sud u Splitu, OIB 61980608934</izvorni_sadrzaj>
    <derivirana_varijabla naziv="DomainObject.Predmet.StrankaNazivFormatedOIB_1">Općinski sud u Splitu, OIB 61980608934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Općinski sud u Splitu</item>
    </izvorni_sadrzaj>
    <derivirana_varijabla naziv="DomainObject.Predmet.StrankaListFormated_1">
      <item>Općinski sud u Splitu</item>
    </derivirana_varijabla>
  </DomainObject.Predmet.StrankaListFormated>
  <DomainObject.Predmet.StrankaListFormatedOIB>
    <izvorni_sadrzaj>
      <item>Općinski sud u Splitu, OIB 61980608934</item>
    </izvorni_sadrzaj>
    <derivirana_varijabla naziv="DomainObject.Predmet.StrankaListFormatedOIB_1">
      <item>Općinski sud u Splitu, OIB 61980608934</item>
    </derivirana_varijabla>
  </DomainObject.Predmet.StrankaListFormatedOIB>
  <DomainObject.Predmet.StrankaListFormatedWithAdress>
    <izvorni_sadrzaj>
      <item>Općinski sud u Splitu, Gundulićeva 27, 21000 Split</item>
    </izvorni_sadrzaj>
    <derivirana_varijabla naziv="DomainObject.Predmet.StrankaListFormatedWithAdress_1">
      <item>Općinski sud u Splitu, Gundulićeva 27, 21000 Split</item>
    </derivirana_varijabla>
  </DomainObject.Predmet.StrankaListFormatedWithAdress>
  <DomainObject.Predmet.StrankaListFormatedWithAdressOIB>
    <izvorni_sadrzaj>
      <item>Općinski sud u Splitu, OIB 61980608934, Gundulićeva 27, 21000 Split</item>
    </izvorni_sadrzaj>
    <derivirana_varijabla naziv="DomainObject.Predmet.StrankaListFormatedWithAdressOIB_1">
      <item>Općinski sud u Splitu, OIB 61980608934, Gundulićeva 27, 21000 Split</item>
    </derivirana_varijabla>
  </DomainObject.Predmet.StrankaListFormatedWithAdressOIB>
  <DomainObject.Predmet.StrankaListNazivFormated>
    <izvorni_sadrzaj>
      <item>Općinski sud u Splitu</item>
    </izvorni_sadrzaj>
    <derivirana_varijabla naziv="DomainObject.Predmet.StrankaListNazivFormated_1">
      <item>Općinski sud u Splitu</item>
    </derivirana_varijabla>
  </DomainObject.Predmet.StrankaListNazivFormated>
  <DomainObject.Predmet.StrankaListNazivFormatedOIB>
    <izvorni_sadrzaj>
      <item>Općinski sud u Splitu, OIB 61980608934</item>
    </izvorni_sadrzaj>
    <derivirana_varijabla naziv="DomainObject.Predmet.StrankaListNazivFormatedOIB_1">
      <item>Općinski sud u Splitu, OIB 61980608934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6. srpnja 2026.</izvorni_sadrzaj>
    <derivirana_varijabla naziv="DomainObject.Datum_1">6. srpnja 2026.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Općinski sud u Splitu</izvorni_sadrzaj>
    <derivirana_varijabla naziv="DomainObject.Predmet.StrankaIDrugi_1">Općinski sud u Splitu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Splitu, OIB 61980608934, Gundulićeva 27, 21000 Split</izvorni_sadrzaj>
    <derivirana_varijabla naziv="DomainObject.Predmet.StrankaIDrugiAdressOIB_1">Općinski sud u Splitu, OIB 61980608934, Gundulićeva 27, 21000 Split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Splitu</item>
    </izvorni_sadrzaj>
    <derivirana_varijabla naziv="DomainObject.Predmet.SudioniciListNaziv_1">
      <item>Općinski sud u Splitu</item>
    </derivirana_varijabla>
  </DomainObject.Predmet.SudioniciListNaziv>
  <DomainObject.Predmet.SudioniciListAdressOIB>
    <izvorni_sadrzaj>
      <item>Općinski sud u Splitu, OIB 61980608934, Gundulićeva 27,21000 Split</item>
    </izvorni_sadrzaj>
    <derivirana_varijabla naziv="DomainObject.Predmet.SudioniciListAdressOIB_1">
      <item>Općinski sud u Splitu, OIB 61980608934, Gundulićeva 27,21000 Split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61980608934</item>
    </izvorni_sadrzaj>
    <derivirana_varijabla naziv="DomainObject.Predmet.SudioniciListNazivOIB_1">
      <item>, OIB 61980608934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26. svibnja 2026.</izvorni_sadrzaj>
    <derivirana_varijabla naziv="DomainObject.PredzadnjaOdlukaIzPredmeta.DatumDonosenjaOdluke_1">26. svibnja 2026.</derivirana_varijabla>
  </DomainObject.PredzadnjaOdlukaIzPredmeta.DatumDonosenjaOdluke>
  <DomainObject.PredzadnjaOdlukaIzPredmeta.Oznaka>
    <izvorni_sadrzaj>Su-1149/2026-1</izvorni_sadrzaj>
    <derivirana_varijabla naziv="DomainObject.PredzadnjaOdlukaIzPredmeta.Oznaka_1">Su-1149/2026-1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25. svibnja 2026.</izvorni_sadrzaj>
    <derivirana_varijabla naziv="DomainObject.Predmet.DatumPocetkaProcesa_1">25. svibnja 2026.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09F5880E-93EF-42DA-8107-FDC657A20DF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MasterTemplate</properties:Template>
  <properties:Company>MPU</properties:Company>
  <properties:Pages>1</properties:Pages>
  <properties:Words>111</properties:Words>
  <properties:Characters>651</properties:Characters>
  <properties:Lines>20</properties:Lines>
  <properties:Paragraphs>6</properties:Paragraphs>
  <properties:TotalTime>2</properties:TotalTime>
  <properties:ScaleCrop>false</properties:ScaleCrop>
  <properties:HeadingPairs>
    <vt:vector baseType="variant" size="2">
      <vt:variant>
        <vt:lpstr>Naslov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758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2026-04-13T09:56:00Z</dcterms:created>
  <dc:creator>Dario Krnić</dc:creator>
  <cp:lastModifiedBy>Antonia Norac Kevo</cp:lastModifiedBy>
  <cp:lastPrinted>2025-08-18T05:47:00Z</cp:lastPrinted>
  <dcterms:modified xmlns:xsi="http://www.w3.org/2001/XMLSchema-instance" xsi:type="dcterms:W3CDTF">2026-07-06T07:24:00Z</dcterms:modified>
  <cp:revision>8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Saved">
    <vt:bool>true</vt:bool>
  </prop:property>
  <prop:property fmtid="{D5CDD505-2E9C-101B-9397-08002B2CF9AE}" pid="3" name="Naslov">
    <vt:lpwstr>Odluka - Obavijest (obavijest o interni oglas zapisničar.docx)</vt:lpwstr>
  </prop:property>
  <prop:property fmtid="{D5CDD505-2E9C-101B-9397-08002B2CF9AE}" pid="4" name="CC_coloring">
    <vt:bool>false</vt:bool>
  </prop:property>
  <prop:property fmtid="{D5CDD505-2E9C-101B-9397-08002B2CF9AE}" pid="5" name="BrojStranica">
    <vt:i4>1</vt:i4>
  </prop:property>
</prop:Properties>
</file>