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F0BC9" w14:textId="77777777" w:rsidR="0079193D" w:rsidRPr="0079193D" w:rsidRDefault="0079193D" w:rsidP="0079193D">
      <w:pPr>
        <w:pStyle w:val="Bezproreda"/>
        <w:rPr>
          <w:rFonts w:ascii="Arial" w:hAnsi="Arial" w:cs="Arial"/>
        </w:rPr>
      </w:pPr>
      <w:r w:rsidRPr="0079193D">
        <w:rPr>
          <w:rFonts w:ascii="Arial" w:hAnsi="Arial" w:cs="Arial"/>
        </w:rPr>
        <w:t xml:space="preserve">                     </w:t>
      </w:r>
      <w:r w:rsidRPr="0079193D">
        <w:rPr>
          <w:rFonts w:ascii="Arial" w:hAnsi="Arial" w:cs="Arial"/>
          <w:noProof/>
        </w:rPr>
        <w:drawing>
          <wp:inline distT="0" distB="0" distL="0" distR="0" wp14:anchorId="7EDCB17A" wp14:editId="73919F56">
            <wp:extent cx="486410" cy="609600"/>
            <wp:effectExtent l="0" t="0" r="8890" b="0"/>
            <wp:docPr id="1" name="Slika 1" descr="cid:image001.jpg@01D4A27B.A06CD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4A27B.A06CD0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86410" cy="609600"/>
                    </a:xfrm>
                    <a:prstGeom prst="rect">
                      <a:avLst/>
                    </a:prstGeom>
                    <a:noFill/>
                    <a:ln>
                      <a:noFill/>
                    </a:ln>
                  </pic:spPr>
                </pic:pic>
              </a:graphicData>
            </a:graphic>
          </wp:inline>
        </w:drawing>
      </w:r>
    </w:p>
    <w:p w14:paraId="49B41A53" w14:textId="77777777" w:rsidR="0079193D" w:rsidRPr="0079193D" w:rsidRDefault="0079193D" w:rsidP="0079193D">
      <w:pPr>
        <w:pStyle w:val="Bezproreda"/>
        <w:rPr>
          <w:rFonts w:ascii="Arial" w:hAnsi="Arial" w:cs="Arial"/>
        </w:rPr>
      </w:pPr>
      <w:r w:rsidRPr="0079193D">
        <w:rPr>
          <w:rFonts w:ascii="Arial" w:hAnsi="Arial" w:cs="Arial"/>
        </w:rPr>
        <w:t xml:space="preserve">            Republika Hrvatska</w:t>
      </w:r>
    </w:p>
    <w:p w14:paraId="1D62C92E" w14:textId="77777777" w:rsidR="0079193D" w:rsidRPr="0079193D" w:rsidRDefault="0079193D" w:rsidP="0079193D">
      <w:pPr>
        <w:pStyle w:val="Bezproreda"/>
        <w:rPr>
          <w:rFonts w:ascii="Arial" w:hAnsi="Arial" w:cs="Arial"/>
        </w:rPr>
      </w:pPr>
      <w:r w:rsidRPr="0079193D">
        <w:rPr>
          <w:rFonts w:ascii="Arial" w:hAnsi="Arial" w:cs="Arial"/>
        </w:rPr>
        <w:t xml:space="preserve">   Općinski sud u Vinkovcima </w:t>
      </w:r>
    </w:p>
    <w:p w14:paraId="71CCBA2E" w14:textId="77777777" w:rsidR="0079193D" w:rsidRPr="0079193D" w:rsidRDefault="0079193D" w:rsidP="0079193D">
      <w:pPr>
        <w:pStyle w:val="Bezproreda"/>
        <w:rPr>
          <w:rFonts w:ascii="Arial" w:hAnsi="Arial" w:cs="Arial"/>
        </w:rPr>
      </w:pPr>
      <w:r w:rsidRPr="0079193D">
        <w:rPr>
          <w:rFonts w:ascii="Arial" w:hAnsi="Arial" w:cs="Arial"/>
        </w:rPr>
        <w:t xml:space="preserve">   Trg bana Josipa Šokčevića 17</w:t>
      </w:r>
    </w:p>
    <w:p w14:paraId="560F7A0F" w14:textId="77777777" w:rsidR="0079193D" w:rsidRPr="0079193D" w:rsidRDefault="0079193D" w:rsidP="0079193D">
      <w:pPr>
        <w:pStyle w:val="Bezproreda"/>
        <w:rPr>
          <w:rFonts w:ascii="Arial" w:hAnsi="Arial" w:cs="Arial"/>
        </w:rPr>
      </w:pPr>
      <w:r w:rsidRPr="0079193D">
        <w:rPr>
          <w:rFonts w:ascii="Arial" w:hAnsi="Arial" w:cs="Arial"/>
        </w:rPr>
        <w:t xml:space="preserve">               32100 Vinkovci</w:t>
      </w:r>
    </w:p>
    <w:p w14:paraId="2ACA7B53" w14:textId="77777777" w:rsidR="0079193D" w:rsidRPr="0079193D" w:rsidRDefault="0079193D" w:rsidP="0079193D">
      <w:pPr>
        <w:pStyle w:val="Bezproreda"/>
        <w:rPr>
          <w:rFonts w:ascii="Arial" w:hAnsi="Arial" w:cs="Arial"/>
        </w:rPr>
      </w:pPr>
      <w:r w:rsidRPr="0079193D">
        <w:rPr>
          <w:rFonts w:ascii="Arial" w:hAnsi="Arial" w:cs="Arial"/>
        </w:rPr>
        <w:t xml:space="preserve">          </w:t>
      </w:r>
    </w:p>
    <w:p w14:paraId="34E9EBE1" w14:textId="0A7D537C" w:rsidR="0079193D" w:rsidRPr="0079193D" w:rsidRDefault="0079193D" w:rsidP="0079193D">
      <w:pPr>
        <w:pStyle w:val="Bezproreda"/>
        <w:rPr>
          <w:rFonts w:ascii="Arial" w:hAnsi="Arial" w:cs="Arial"/>
        </w:rPr>
      </w:pPr>
      <w:r w:rsidRPr="0079193D">
        <w:rPr>
          <w:rFonts w:ascii="Arial" w:hAnsi="Arial" w:cs="Arial"/>
        </w:rPr>
        <w:t>Broj: 41 Su-</w:t>
      </w:r>
      <w:r w:rsidR="005609CA">
        <w:rPr>
          <w:rFonts w:ascii="Arial" w:hAnsi="Arial" w:cs="Arial"/>
        </w:rPr>
        <w:t>59/2024</w:t>
      </w:r>
      <w:r w:rsidR="0060028E">
        <w:rPr>
          <w:rFonts w:ascii="Arial" w:hAnsi="Arial" w:cs="Arial"/>
        </w:rPr>
        <w:t>-</w:t>
      </w:r>
      <w:r w:rsidR="00B167FD">
        <w:rPr>
          <w:rFonts w:ascii="Arial" w:hAnsi="Arial" w:cs="Arial"/>
        </w:rPr>
        <w:t>116</w:t>
      </w:r>
    </w:p>
    <w:p w14:paraId="0D0AF095" w14:textId="2B6CEFAE" w:rsidR="0079193D" w:rsidRDefault="00E05692" w:rsidP="0079193D">
      <w:pPr>
        <w:pStyle w:val="Bezproreda"/>
        <w:rPr>
          <w:rFonts w:ascii="Arial" w:hAnsi="Arial" w:cs="Arial"/>
        </w:rPr>
      </w:pPr>
      <w:r>
        <w:rPr>
          <w:rFonts w:ascii="Arial" w:hAnsi="Arial" w:cs="Arial"/>
        </w:rPr>
        <w:t xml:space="preserve">Vinkovci, </w:t>
      </w:r>
      <w:r w:rsidR="00B167FD">
        <w:rPr>
          <w:rFonts w:ascii="Arial" w:hAnsi="Arial" w:cs="Arial"/>
        </w:rPr>
        <w:t>17</w:t>
      </w:r>
      <w:r w:rsidR="0060028E">
        <w:rPr>
          <w:rFonts w:ascii="Arial" w:hAnsi="Arial" w:cs="Arial"/>
        </w:rPr>
        <w:t>. listopada</w:t>
      </w:r>
      <w:r w:rsidR="005609CA">
        <w:rPr>
          <w:rFonts w:ascii="Arial" w:hAnsi="Arial" w:cs="Arial"/>
        </w:rPr>
        <w:t xml:space="preserve"> 2024. </w:t>
      </w:r>
      <w:r>
        <w:rPr>
          <w:rFonts w:ascii="Arial" w:hAnsi="Arial" w:cs="Arial"/>
        </w:rPr>
        <w:t xml:space="preserve"> </w:t>
      </w:r>
    </w:p>
    <w:p w14:paraId="77BC2F6F" w14:textId="77777777" w:rsidR="0079193D" w:rsidRDefault="0079193D" w:rsidP="000020A6">
      <w:pPr>
        <w:pStyle w:val="Bezproreda"/>
        <w:spacing w:after="0"/>
        <w:rPr>
          <w:rFonts w:ascii="Arial" w:hAnsi="Arial" w:cs="Arial"/>
        </w:rPr>
      </w:pPr>
    </w:p>
    <w:p w14:paraId="0974B515" w14:textId="77777777" w:rsidR="000020A6" w:rsidRDefault="000020A6" w:rsidP="000020A6">
      <w:pPr>
        <w:pStyle w:val="Bezproreda"/>
        <w:spacing w:after="0"/>
        <w:rPr>
          <w:rFonts w:ascii="Arial" w:hAnsi="Arial" w:cs="Arial"/>
        </w:rPr>
      </w:pPr>
    </w:p>
    <w:p w14:paraId="5D538E90" w14:textId="0D81B320" w:rsidR="000020A6" w:rsidRDefault="001A282D" w:rsidP="000020A6">
      <w:pPr>
        <w:pStyle w:val="Bezproreda"/>
        <w:spacing w:after="0"/>
        <w:rPr>
          <w:rFonts w:ascii="Arial" w:hAnsi="Arial" w:cs="Arial"/>
        </w:rPr>
      </w:pPr>
      <w:r>
        <w:rPr>
          <w:rFonts w:ascii="Arial" w:hAnsi="Arial" w:cs="Arial"/>
        </w:rPr>
        <w:t>Sukladno odredbi članka 6.</w:t>
      </w:r>
      <w:r w:rsidR="000020A6">
        <w:rPr>
          <w:rFonts w:ascii="Arial" w:hAnsi="Arial" w:cs="Arial"/>
        </w:rPr>
        <w:t xml:space="preserve"> Pravilnika o provedbi jednostavne nabave (</w:t>
      </w:r>
      <w:r>
        <w:rPr>
          <w:rFonts w:ascii="Arial" w:hAnsi="Arial" w:cs="Arial"/>
        </w:rPr>
        <w:t>broj: 17 Su-</w:t>
      </w:r>
      <w:r w:rsidR="000B268F">
        <w:rPr>
          <w:rFonts w:ascii="Arial" w:hAnsi="Arial" w:cs="Arial"/>
        </w:rPr>
        <w:t>247/2023-2</w:t>
      </w:r>
      <w:r>
        <w:rPr>
          <w:rFonts w:ascii="Arial" w:hAnsi="Arial" w:cs="Arial"/>
        </w:rPr>
        <w:t xml:space="preserve">. od </w:t>
      </w:r>
      <w:r w:rsidR="000B268F">
        <w:rPr>
          <w:rFonts w:ascii="Arial" w:hAnsi="Arial" w:cs="Arial"/>
        </w:rPr>
        <w:t>6. lipnja 2023</w:t>
      </w:r>
      <w:r>
        <w:rPr>
          <w:rFonts w:ascii="Arial" w:hAnsi="Arial" w:cs="Arial"/>
        </w:rPr>
        <w:t>.</w:t>
      </w:r>
      <w:r w:rsidR="000020A6">
        <w:rPr>
          <w:rFonts w:ascii="Arial" w:hAnsi="Arial" w:cs="Arial"/>
        </w:rPr>
        <w:t>) naručitelj je izradio sljedeći</w:t>
      </w:r>
    </w:p>
    <w:p w14:paraId="69912365" w14:textId="77777777" w:rsidR="000020A6" w:rsidRDefault="000020A6" w:rsidP="000020A6">
      <w:pPr>
        <w:pStyle w:val="Bezproreda"/>
        <w:spacing w:after="0"/>
        <w:rPr>
          <w:rFonts w:ascii="Arial" w:hAnsi="Arial" w:cs="Arial"/>
        </w:rPr>
      </w:pPr>
    </w:p>
    <w:p w14:paraId="0007C7EA" w14:textId="77777777" w:rsidR="000020A6" w:rsidRDefault="000020A6" w:rsidP="000020A6">
      <w:pPr>
        <w:pStyle w:val="Bezproreda"/>
        <w:spacing w:after="0"/>
        <w:rPr>
          <w:rFonts w:ascii="Arial" w:hAnsi="Arial" w:cs="Arial"/>
        </w:rPr>
      </w:pPr>
    </w:p>
    <w:p w14:paraId="458D16E7" w14:textId="77777777" w:rsidR="00580878" w:rsidRDefault="00580878" w:rsidP="000020A6">
      <w:pPr>
        <w:spacing w:after="0" w:line="240" w:lineRule="auto"/>
        <w:jc w:val="center"/>
        <w:rPr>
          <w:rFonts w:ascii="Arial" w:hAnsi="Arial" w:cs="Arial"/>
          <w:sz w:val="24"/>
          <w:szCs w:val="24"/>
        </w:rPr>
      </w:pPr>
    </w:p>
    <w:p w14:paraId="50B46CEB" w14:textId="77777777" w:rsidR="00580878" w:rsidRDefault="00580878" w:rsidP="000020A6">
      <w:pPr>
        <w:spacing w:after="0" w:line="240" w:lineRule="auto"/>
        <w:jc w:val="center"/>
        <w:rPr>
          <w:rFonts w:ascii="Arial" w:hAnsi="Arial" w:cs="Arial"/>
          <w:sz w:val="24"/>
          <w:szCs w:val="24"/>
        </w:rPr>
      </w:pPr>
    </w:p>
    <w:p w14:paraId="34C3420C" w14:textId="77777777" w:rsidR="00580878" w:rsidRDefault="00580878" w:rsidP="000020A6">
      <w:pPr>
        <w:spacing w:after="0" w:line="240" w:lineRule="auto"/>
        <w:jc w:val="center"/>
        <w:rPr>
          <w:rFonts w:ascii="Arial" w:hAnsi="Arial" w:cs="Arial"/>
          <w:sz w:val="24"/>
          <w:szCs w:val="24"/>
        </w:rPr>
      </w:pPr>
    </w:p>
    <w:p w14:paraId="41C9958F" w14:textId="77777777" w:rsidR="00580878" w:rsidRDefault="00580878" w:rsidP="000020A6">
      <w:pPr>
        <w:spacing w:after="0" w:line="240" w:lineRule="auto"/>
        <w:jc w:val="center"/>
        <w:rPr>
          <w:rFonts w:ascii="Arial" w:hAnsi="Arial" w:cs="Arial"/>
          <w:sz w:val="24"/>
          <w:szCs w:val="24"/>
        </w:rPr>
      </w:pPr>
    </w:p>
    <w:p w14:paraId="6D7B6890" w14:textId="77777777" w:rsidR="00580878" w:rsidRDefault="00580878" w:rsidP="000020A6">
      <w:pPr>
        <w:spacing w:after="0" w:line="240" w:lineRule="auto"/>
        <w:jc w:val="center"/>
        <w:rPr>
          <w:rFonts w:ascii="Arial" w:hAnsi="Arial" w:cs="Arial"/>
          <w:sz w:val="24"/>
          <w:szCs w:val="24"/>
        </w:rPr>
      </w:pPr>
    </w:p>
    <w:p w14:paraId="32673F72" w14:textId="77777777" w:rsidR="00580878" w:rsidRDefault="00580878" w:rsidP="000020A6">
      <w:pPr>
        <w:spacing w:after="0" w:line="240" w:lineRule="auto"/>
        <w:jc w:val="center"/>
        <w:rPr>
          <w:rFonts w:ascii="Arial" w:hAnsi="Arial" w:cs="Arial"/>
          <w:sz w:val="24"/>
          <w:szCs w:val="24"/>
        </w:rPr>
      </w:pPr>
    </w:p>
    <w:p w14:paraId="3DF9B7E1" w14:textId="77777777" w:rsidR="00580878" w:rsidRDefault="00580878" w:rsidP="000020A6">
      <w:pPr>
        <w:spacing w:after="0" w:line="240" w:lineRule="auto"/>
        <w:jc w:val="center"/>
        <w:rPr>
          <w:rFonts w:ascii="Arial" w:hAnsi="Arial" w:cs="Arial"/>
          <w:sz w:val="24"/>
          <w:szCs w:val="24"/>
        </w:rPr>
      </w:pPr>
    </w:p>
    <w:p w14:paraId="301006CF" w14:textId="77777777" w:rsidR="00580878" w:rsidRDefault="00580878" w:rsidP="000020A6">
      <w:pPr>
        <w:spacing w:after="0" w:line="240" w:lineRule="auto"/>
        <w:jc w:val="center"/>
        <w:rPr>
          <w:rFonts w:ascii="Arial" w:hAnsi="Arial" w:cs="Arial"/>
          <w:sz w:val="24"/>
          <w:szCs w:val="24"/>
        </w:rPr>
      </w:pPr>
    </w:p>
    <w:p w14:paraId="71E20565" w14:textId="77777777" w:rsidR="00580878" w:rsidRDefault="00580878" w:rsidP="004B5D41">
      <w:pPr>
        <w:spacing w:after="0" w:line="240" w:lineRule="auto"/>
        <w:rPr>
          <w:rFonts w:ascii="Arial" w:hAnsi="Arial" w:cs="Arial"/>
          <w:sz w:val="24"/>
          <w:szCs w:val="24"/>
        </w:rPr>
      </w:pPr>
    </w:p>
    <w:p w14:paraId="06F5D780" w14:textId="77777777" w:rsidR="00580878" w:rsidRDefault="00580878" w:rsidP="000020A6">
      <w:pPr>
        <w:spacing w:after="0" w:line="240" w:lineRule="auto"/>
        <w:jc w:val="center"/>
        <w:rPr>
          <w:rFonts w:ascii="Arial" w:hAnsi="Arial" w:cs="Arial"/>
          <w:sz w:val="24"/>
          <w:szCs w:val="24"/>
        </w:rPr>
      </w:pPr>
    </w:p>
    <w:p w14:paraId="2058FAE1" w14:textId="1A9A5C51" w:rsidR="000020A6" w:rsidRPr="000020A6" w:rsidRDefault="00A44280" w:rsidP="000020A6">
      <w:pPr>
        <w:spacing w:after="0" w:line="240" w:lineRule="auto"/>
        <w:jc w:val="center"/>
        <w:rPr>
          <w:rFonts w:ascii="Arial" w:hAnsi="Arial" w:cs="Arial"/>
          <w:sz w:val="24"/>
          <w:szCs w:val="24"/>
        </w:rPr>
      </w:pPr>
      <w:r>
        <w:rPr>
          <w:rFonts w:ascii="Arial" w:hAnsi="Arial" w:cs="Arial"/>
          <w:sz w:val="24"/>
          <w:szCs w:val="24"/>
        </w:rPr>
        <w:t>POZIV NA DOSTAVU</w:t>
      </w:r>
      <w:r w:rsidR="000020A6" w:rsidRPr="000020A6">
        <w:rPr>
          <w:rFonts w:ascii="Arial" w:hAnsi="Arial" w:cs="Arial"/>
          <w:sz w:val="24"/>
          <w:szCs w:val="24"/>
        </w:rPr>
        <w:t xml:space="preserve"> PONUD</w:t>
      </w:r>
      <w:r>
        <w:rPr>
          <w:rFonts w:ascii="Arial" w:hAnsi="Arial" w:cs="Arial"/>
          <w:sz w:val="24"/>
          <w:szCs w:val="24"/>
        </w:rPr>
        <w:t>E</w:t>
      </w:r>
    </w:p>
    <w:p w14:paraId="109D581E" w14:textId="77777777" w:rsidR="000020A6" w:rsidRPr="000020A6" w:rsidRDefault="000020A6" w:rsidP="000020A6">
      <w:pPr>
        <w:spacing w:after="0" w:line="240" w:lineRule="auto"/>
        <w:rPr>
          <w:rFonts w:ascii="Arial" w:hAnsi="Arial" w:cs="Arial"/>
          <w:sz w:val="24"/>
          <w:szCs w:val="24"/>
        </w:rPr>
      </w:pPr>
    </w:p>
    <w:p w14:paraId="7F4A2A39" w14:textId="77777777" w:rsidR="000020A6" w:rsidRPr="000020A6" w:rsidRDefault="00C36B8E" w:rsidP="000020A6">
      <w:pPr>
        <w:spacing w:after="0" w:line="240" w:lineRule="auto"/>
        <w:jc w:val="center"/>
        <w:rPr>
          <w:rFonts w:ascii="Arial" w:hAnsi="Arial" w:cs="Arial"/>
          <w:sz w:val="24"/>
          <w:szCs w:val="24"/>
        </w:rPr>
      </w:pPr>
      <w:r>
        <w:rPr>
          <w:rFonts w:ascii="Arial" w:hAnsi="Arial" w:cs="Arial"/>
          <w:sz w:val="24"/>
          <w:szCs w:val="24"/>
        </w:rPr>
        <w:t xml:space="preserve">za provedbu </w:t>
      </w:r>
      <w:r w:rsidR="000020A6">
        <w:rPr>
          <w:rFonts w:ascii="Arial" w:hAnsi="Arial" w:cs="Arial"/>
          <w:sz w:val="24"/>
          <w:szCs w:val="24"/>
        </w:rPr>
        <w:t>postupk</w:t>
      </w:r>
      <w:r>
        <w:rPr>
          <w:rFonts w:ascii="Arial" w:hAnsi="Arial" w:cs="Arial"/>
          <w:sz w:val="24"/>
          <w:szCs w:val="24"/>
        </w:rPr>
        <w:t>a</w:t>
      </w:r>
      <w:r w:rsidR="000020A6">
        <w:rPr>
          <w:rFonts w:ascii="Arial" w:hAnsi="Arial" w:cs="Arial"/>
          <w:sz w:val="24"/>
          <w:szCs w:val="24"/>
        </w:rPr>
        <w:t xml:space="preserve"> jednostavne nabave</w:t>
      </w:r>
    </w:p>
    <w:p w14:paraId="5B42B6CE" w14:textId="72E92DEB" w:rsidR="000020A6" w:rsidRDefault="0060028E" w:rsidP="000020A6">
      <w:pPr>
        <w:spacing w:after="0" w:line="240" w:lineRule="auto"/>
        <w:jc w:val="center"/>
        <w:rPr>
          <w:rFonts w:ascii="Arial" w:hAnsi="Arial" w:cs="Arial"/>
          <w:sz w:val="24"/>
          <w:szCs w:val="24"/>
        </w:rPr>
      </w:pPr>
      <w:r>
        <w:rPr>
          <w:rFonts w:ascii="Arial" w:hAnsi="Arial" w:cs="Arial"/>
          <w:sz w:val="24"/>
          <w:szCs w:val="24"/>
        </w:rPr>
        <w:t xml:space="preserve">Zamjena kotla i plamenika na centralnom grijanju </w:t>
      </w:r>
    </w:p>
    <w:p w14:paraId="296BDE78" w14:textId="77777777" w:rsidR="00C36B8E" w:rsidRDefault="00C36B8E" w:rsidP="000020A6">
      <w:pPr>
        <w:spacing w:after="0" w:line="240" w:lineRule="auto"/>
        <w:jc w:val="center"/>
        <w:rPr>
          <w:rFonts w:ascii="Arial" w:hAnsi="Arial" w:cs="Arial"/>
          <w:sz w:val="24"/>
          <w:szCs w:val="24"/>
        </w:rPr>
      </w:pPr>
    </w:p>
    <w:p w14:paraId="2A426F12" w14:textId="5D683F6B" w:rsidR="000020A6" w:rsidRPr="000020A6" w:rsidRDefault="00C36B8E" w:rsidP="000020A6">
      <w:pPr>
        <w:spacing w:after="0" w:line="240" w:lineRule="auto"/>
        <w:jc w:val="center"/>
        <w:rPr>
          <w:rFonts w:ascii="Arial" w:hAnsi="Arial" w:cs="Arial"/>
          <w:sz w:val="24"/>
          <w:szCs w:val="24"/>
        </w:rPr>
      </w:pPr>
      <w:r>
        <w:rPr>
          <w:rFonts w:ascii="Arial" w:hAnsi="Arial" w:cs="Arial"/>
          <w:sz w:val="24"/>
          <w:szCs w:val="24"/>
        </w:rPr>
        <w:t xml:space="preserve">Evidencijski broj nabave: </w:t>
      </w:r>
      <w:r w:rsidR="0060028E">
        <w:rPr>
          <w:rFonts w:ascii="Arial" w:hAnsi="Arial" w:cs="Arial"/>
          <w:sz w:val="24"/>
          <w:szCs w:val="24"/>
        </w:rPr>
        <w:t>19</w:t>
      </w:r>
      <w:r w:rsidR="005609CA">
        <w:rPr>
          <w:rFonts w:ascii="Arial" w:hAnsi="Arial" w:cs="Arial"/>
          <w:sz w:val="24"/>
          <w:szCs w:val="24"/>
        </w:rPr>
        <w:t>/2024.</w:t>
      </w:r>
      <w:r>
        <w:rPr>
          <w:rFonts w:ascii="Arial" w:hAnsi="Arial" w:cs="Arial"/>
          <w:sz w:val="24"/>
          <w:szCs w:val="24"/>
        </w:rPr>
        <w:t xml:space="preserve"> </w:t>
      </w:r>
    </w:p>
    <w:p w14:paraId="51ABD856" w14:textId="77777777" w:rsidR="000020A6" w:rsidRDefault="000020A6" w:rsidP="000020A6">
      <w:pPr>
        <w:spacing w:after="0" w:line="240" w:lineRule="auto"/>
        <w:rPr>
          <w:rFonts w:ascii="Arial" w:hAnsi="Arial" w:cs="Arial"/>
          <w:sz w:val="24"/>
          <w:szCs w:val="24"/>
        </w:rPr>
      </w:pPr>
    </w:p>
    <w:p w14:paraId="48972A11" w14:textId="77777777" w:rsidR="00580878" w:rsidRDefault="00580878" w:rsidP="000020A6">
      <w:pPr>
        <w:spacing w:after="0" w:line="240" w:lineRule="auto"/>
        <w:rPr>
          <w:rFonts w:ascii="Arial" w:hAnsi="Arial" w:cs="Arial"/>
          <w:sz w:val="24"/>
          <w:szCs w:val="24"/>
        </w:rPr>
      </w:pPr>
    </w:p>
    <w:p w14:paraId="6A35AB4F" w14:textId="77777777" w:rsidR="00580878" w:rsidRDefault="00580878" w:rsidP="000020A6">
      <w:pPr>
        <w:spacing w:after="0" w:line="240" w:lineRule="auto"/>
        <w:rPr>
          <w:rFonts w:ascii="Arial" w:hAnsi="Arial" w:cs="Arial"/>
          <w:sz w:val="24"/>
          <w:szCs w:val="24"/>
        </w:rPr>
      </w:pPr>
    </w:p>
    <w:p w14:paraId="27F9ED70" w14:textId="77777777" w:rsidR="00580878" w:rsidRDefault="00580878" w:rsidP="000020A6">
      <w:pPr>
        <w:spacing w:after="0" w:line="240" w:lineRule="auto"/>
        <w:rPr>
          <w:rFonts w:ascii="Arial" w:hAnsi="Arial" w:cs="Arial"/>
          <w:sz w:val="24"/>
          <w:szCs w:val="24"/>
        </w:rPr>
      </w:pPr>
    </w:p>
    <w:p w14:paraId="3A169F34" w14:textId="77777777" w:rsidR="00580878" w:rsidRDefault="00580878" w:rsidP="000020A6">
      <w:pPr>
        <w:spacing w:after="0" w:line="240" w:lineRule="auto"/>
        <w:rPr>
          <w:rFonts w:ascii="Arial" w:hAnsi="Arial" w:cs="Arial"/>
          <w:sz w:val="24"/>
          <w:szCs w:val="24"/>
        </w:rPr>
      </w:pPr>
    </w:p>
    <w:p w14:paraId="10E66C9A" w14:textId="77777777" w:rsidR="00580878" w:rsidRDefault="00580878" w:rsidP="000020A6">
      <w:pPr>
        <w:spacing w:after="0" w:line="240" w:lineRule="auto"/>
        <w:rPr>
          <w:rFonts w:ascii="Arial" w:hAnsi="Arial" w:cs="Arial"/>
          <w:sz w:val="24"/>
          <w:szCs w:val="24"/>
        </w:rPr>
      </w:pPr>
    </w:p>
    <w:p w14:paraId="72E11A32" w14:textId="77777777" w:rsidR="00580878" w:rsidRDefault="00580878" w:rsidP="000020A6">
      <w:pPr>
        <w:spacing w:after="0" w:line="240" w:lineRule="auto"/>
        <w:rPr>
          <w:rFonts w:ascii="Arial" w:hAnsi="Arial" w:cs="Arial"/>
          <w:sz w:val="24"/>
          <w:szCs w:val="24"/>
        </w:rPr>
      </w:pPr>
    </w:p>
    <w:p w14:paraId="40B6F097" w14:textId="77777777" w:rsidR="00580878" w:rsidRDefault="00580878" w:rsidP="000020A6">
      <w:pPr>
        <w:spacing w:after="0" w:line="240" w:lineRule="auto"/>
        <w:rPr>
          <w:rFonts w:ascii="Arial" w:hAnsi="Arial" w:cs="Arial"/>
          <w:sz w:val="24"/>
          <w:szCs w:val="24"/>
        </w:rPr>
      </w:pPr>
    </w:p>
    <w:p w14:paraId="4538B795" w14:textId="77777777" w:rsidR="00580878" w:rsidRDefault="00580878" w:rsidP="000020A6">
      <w:pPr>
        <w:spacing w:after="0" w:line="240" w:lineRule="auto"/>
        <w:rPr>
          <w:rFonts w:ascii="Arial" w:hAnsi="Arial" w:cs="Arial"/>
          <w:sz w:val="24"/>
          <w:szCs w:val="24"/>
        </w:rPr>
      </w:pPr>
    </w:p>
    <w:p w14:paraId="2BE7AA18" w14:textId="77777777" w:rsidR="00580878" w:rsidRDefault="00580878" w:rsidP="000020A6">
      <w:pPr>
        <w:spacing w:after="0" w:line="240" w:lineRule="auto"/>
        <w:rPr>
          <w:rFonts w:ascii="Arial" w:hAnsi="Arial" w:cs="Arial"/>
          <w:sz w:val="24"/>
          <w:szCs w:val="24"/>
        </w:rPr>
      </w:pPr>
    </w:p>
    <w:p w14:paraId="717521D3" w14:textId="77777777" w:rsidR="00580878" w:rsidRDefault="00580878" w:rsidP="000020A6">
      <w:pPr>
        <w:spacing w:after="0" w:line="240" w:lineRule="auto"/>
        <w:rPr>
          <w:rFonts w:ascii="Arial" w:hAnsi="Arial" w:cs="Arial"/>
          <w:sz w:val="24"/>
          <w:szCs w:val="24"/>
        </w:rPr>
      </w:pPr>
    </w:p>
    <w:p w14:paraId="359F83F4" w14:textId="77777777" w:rsidR="00580878" w:rsidRDefault="00580878" w:rsidP="000020A6">
      <w:pPr>
        <w:spacing w:after="0" w:line="240" w:lineRule="auto"/>
        <w:rPr>
          <w:rFonts w:ascii="Arial" w:hAnsi="Arial" w:cs="Arial"/>
          <w:sz w:val="24"/>
          <w:szCs w:val="24"/>
        </w:rPr>
      </w:pPr>
    </w:p>
    <w:p w14:paraId="4395FB7C" w14:textId="77777777" w:rsidR="004B5D41" w:rsidRDefault="004B5D41" w:rsidP="000020A6">
      <w:pPr>
        <w:spacing w:after="0" w:line="240" w:lineRule="auto"/>
        <w:rPr>
          <w:rFonts w:ascii="Arial" w:hAnsi="Arial" w:cs="Arial"/>
          <w:sz w:val="24"/>
          <w:szCs w:val="24"/>
        </w:rPr>
      </w:pPr>
    </w:p>
    <w:p w14:paraId="6BDDA7B3" w14:textId="77777777" w:rsidR="00580878" w:rsidRDefault="00580878" w:rsidP="000020A6">
      <w:pPr>
        <w:spacing w:after="0" w:line="240" w:lineRule="auto"/>
        <w:rPr>
          <w:rFonts w:ascii="Arial" w:hAnsi="Arial" w:cs="Arial"/>
          <w:sz w:val="24"/>
          <w:szCs w:val="24"/>
        </w:rPr>
      </w:pPr>
    </w:p>
    <w:p w14:paraId="31776E32" w14:textId="77777777" w:rsidR="00580878" w:rsidRDefault="00580878" w:rsidP="000020A6">
      <w:pPr>
        <w:spacing w:after="0" w:line="240" w:lineRule="auto"/>
        <w:rPr>
          <w:rFonts w:ascii="Arial" w:hAnsi="Arial" w:cs="Arial"/>
          <w:sz w:val="24"/>
          <w:szCs w:val="24"/>
        </w:rPr>
      </w:pPr>
    </w:p>
    <w:p w14:paraId="4DCB4ADB" w14:textId="77777777" w:rsidR="00580878" w:rsidRDefault="00580878" w:rsidP="000020A6">
      <w:pPr>
        <w:spacing w:after="0" w:line="240" w:lineRule="auto"/>
        <w:rPr>
          <w:rFonts w:ascii="Arial" w:hAnsi="Arial" w:cs="Arial"/>
          <w:sz w:val="24"/>
          <w:szCs w:val="24"/>
        </w:rPr>
      </w:pPr>
    </w:p>
    <w:p w14:paraId="0B039378" w14:textId="599DC9B7" w:rsidR="00580878" w:rsidRDefault="00580878" w:rsidP="00580878">
      <w:pPr>
        <w:spacing w:after="0" w:line="240" w:lineRule="auto"/>
        <w:jc w:val="center"/>
        <w:rPr>
          <w:rFonts w:ascii="Arial" w:hAnsi="Arial" w:cs="Arial"/>
          <w:sz w:val="24"/>
          <w:szCs w:val="24"/>
        </w:rPr>
      </w:pPr>
      <w:r>
        <w:rPr>
          <w:rFonts w:ascii="Arial" w:hAnsi="Arial" w:cs="Arial"/>
          <w:sz w:val="24"/>
          <w:szCs w:val="24"/>
        </w:rPr>
        <w:t xml:space="preserve">Vinkovci, </w:t>
      </w:r>
      <w:r w:rsidR="00B167FD">
        <w:rPr>
          <w:rFonts w:ascii="Arial" w:hAnsi="Arial" w:cs="Arial"/>
          <w:sz w:val="24"/>
          <w:szCs w:val="24"/>
        </w:rPr>
        <w:t>17</w:t>
      </w:r>
      <w:r w:rsidR="0060028E">
        <w:rPr>
          <w:rFonts w:ascii="Arial" w:hAnsi="Arial" w:cs="Arial"/>
          <w:sz w:val="24"/>
          <w:szCs w:val="24"/>
        </w:rPr>
        <w:t>. listopada</w:t>
      </w:r>
      <w:r w:rsidR="005609CA">
        <w:rPr>
          <w:rFonts w:ascii="Arial" w:hAnsi="Arial" w:cs="Arial"/>
          <w:sz w:val="24"/>
          <w:szCs w:val="24"/>
        </w:rPr>
        <w:t xml:space="preserve"> 2024.</w:t>
      </w:r>
    </w:p>
    <w:p w14:paraId="233D2941" w14:textId="77777777" w:rsidR="00580878" w:rsidRDefault="00580878" w:rsidP="000020A6">
      <w:pPr>
        <w:spacing w:after="0" w:line="240" w:lineRule="auto"/>
        <w:rPr>
          <w:rFonts w:ascii="Arial" w:hAnsi="Arial" w:cs="Arial"/>
          <w:sz w:val="24"/>
          <w:szCs w:val="24"/>
        </w:rPr>
      </w:pPr>
    </w:p>
    <w:p w14:paraId="7C64611A" w14:textId="77777777" w:rsidR="00580878" w:rsidRDefault="00580878" w:rsidP="000020A6">
      <w:pPr>
        <w:spacing w:after="0" w:line="240" w:lineRule="auto"/>
        <w:rPr>
          <w:rFonts w:ascii="Arial" w:hAnsi="Arial" w:cs="Arial"/>
          <w:sz w:val="24"/>
          <w:szCs w:val="24"/>
        </w:rPr>
      </w:pPr>
    </w:p>
    <w:p w14:paraId="31EE0F05" w14:textId="77777777" w:rsidR="00580878" w:rsidRPr="000020A6" w:rsidRDefault="00580878" w:rsidP="000020A6">
      <w:pPr>
        <w:spacing w:after="0" w:line="240" w:lineRule="auto"/>
        <w:rPr>
          <w:rFonts w:ascii="Arial" w:hAnsi="Arial" w:cs="Arial"/>
          <w:sz w:val="24"/>
          <w:szCs w:val="24"/>
        </w:rPr>
      </w:pPr>
    </w:p>
    <w:p w14:paraId="3FE3ED9C" w14:textId="4B085933" w:rsidR="000020A6" w:rsidRDefault="000020A6" w:rsidP="00B218E5">
      <w:pPr>
        <w:pStyle w:val="Odlomakpopisa"/>
        <w:numPr>
          <w:ilvl w:val="0"/>
          <w:numId w:val="33"/>
        </w:numPr>
        <w:spacing w:after="0" w:line="240" w:lineRule="auto"/>
        <w:rPr>
          <w:rFonts w:ascii="Arial" w:hAnsi="Arial" w:cs="Arial"/>
          <w:sz w:val="24"/>
          <w:szCs w:val="24"/>
        </w:rPr>
      </w:pPr>
      <w:r w:rsidRPr="00851C3B">
        <w:rPr>
          <w:rFonts w:ascii="Arial" w:hAnsi="Arial" w:cs="Arial"/>
          <w:sz w:val="24"/>
          <w:szCs w:val="24"/>
        </w:rPr>
        <w:t>Podaci o naručitelju:</w:t>
      </w:r>
    </w:p>
    <w:p w14:paraId="261F47C0" w14:textId="77777777" w:rsidR="00C36B8E" w:rsidRPr="00851C3B" w:rsidRDefault="00C36B8E" w:rsidP="00944735">
      <w:pPr>
        <w:pStyle w:val="Odlomakpopisa"/>
        <w:spacing w:after="0" w:line="240" w:lineRule="auto"/>
        <w:ind w:left="0"/>
        <w:rPr>
          <w:rFonts w:ascii="Arial" w:hAnsi="Arial" w:cs="Arial"/>
          <w:sz w:val="24"/>
          <w:szCs w:val="24"/>
        </w:rPr>
      </w:pPr>
    </w:p>
    <w:p w14:paraId="19104E92" w14:textId="77777777" w:rsidR="000020A6" w:rsidRPr="000020A6" w:rsidRDefault="000020A6" w:rsidP="00944735">
      <w:pPr>
        <w:spacing w:after="0" w:line="240" w:lineRule="auto"/>
        <w:rPr>
          <w:rFonts w:ascii="Arial" w:hAnsi="Arial" w:cs="Arial"/>
          <w:sz w:val="24"/>
          <w:szCs w:val="24"/>
        </w:rPr>
      </w:pPr>
      <w:r w:rsidRPr="000020A6">
        <w:rPr>
          <w:rFonts w:ascii="Arial" w:hAnsi="Arial" w:cs="Arial"/>
          <w:sz w:val="24"/>
          <w:szCs w:val="24"/>
        </w:rPr>
        <w:t xml:space="preserve">Općinski sud u Vinkovcima </w:t>
      </w:r>
    </w:p>
    <w:p w14:paraId="21A2E4E6" w14:textId="77777777" w:rsidR="000020A6" w:rsidRPr="000020A6" w:rsidRDefault="000020A6" w:rsidP="00944735">
      <w:pPr>
        <w:spacing w:after="0" w:line="240" w:lineRule="auto"/>
        <w:rPr>
          <w:rFonts w:ascii="Arial" w:hAnsi="Arial" w:cs="Arial"/>
          <w:sz w:val="24"/>
          <w:szCs w:val="24"/>
        </w:rPr>
      </w:pPr>
      <w:r w:rsidRPr="000020A6">
        <w:rPr>
          <w:rFonts w:ascii="Arial" w:hAnsi="Arial" w:cs="Arial"/>
          <w:sz w:val="24"/>
          <w:szCs w:val="24"/>
        </w:rPr>
        <w:t xml:space="preserve">Vinkovci, Trg bana Josipa Šokčevića 17 </w:t>
      </w:r>
    </w:p>
    <w:p w14:paraId="01340554" w14:textId="77777777" w:rsidR="000020A6" w:rsidRPr="000020A6" w:rsidRDefault="000020A6" w:rsidP="00944735">
      <w:pPr>
        <w:spacing w:after="0" w:line="240" w:lineRule="auto"/>
        <w:rPr>
          <w:rFonts w:ascii="Arial" w:hAnsi="Arial" w:cs="Arial"/>
          <w:sz w:val="24"/>
          <w:szCs w:val="24"/>
        </w:rPr>
      </w:pPr>
      <w:r w:rsidRPr="000020A6">
        <w:rPr>
          <w:rFonts w:ascii="Arial" w:hAnsi="Arial" w:cs="Arial"/>
          <w:sz w:val="24"/>
          <w:szCs w:val="24"/>
        </w:rPr>
        <w:t>OIB: 77561654785</w:t>
      </w:r>
    </w:p>
    <w:p w14:paraId="43BD1CB7" w14:textId="77777777" w:rsidR="000020A6" w:rsidRPr="000020A6" w:rsidRDefault="000020A6" w:rsidP="00944735">
      <w:pPr>
        <w:spacing w:after="0" w:line="240" w:lineRule="auto"/>
        <w:rPr>
          <w:rFonts w:ascii="Arial" w:hAnsi="Arial" w:cs="Arial"/>
          <w:sz w:val="24"/>
          <w:szCs w:val="24"/>
        </w:rPr>
      </w:pPr>
      <w:r w:rsidRPr="000020A6">
        <w:rPr>
          <w:rFonts w:ascii="Arial" w:hAnsi="Arial" w:cs="Arial"/>
          <w:sz w:val="24"/>
          <w:szCs w:val="24"/>
        </w:rPr>
        <w:t>MB:  03301818</w:t>
      </w:r>
    </w:p>
    <w:p w14:paraId="490370F9" w14:textId="77777777" w:rsidR="000020A6" w:rsidRPr="000020A6" w:rsidRDefault="000020A6" w:rsidP="00944735">
      <w:pPr>
        <w:spacing w:after="0" w:line="240" w:lineRule="auto"/>
        <w:rPr>
          <w:rFonts w:ascii="Arial" w:hAnsi="Arial" w:cs="Arial"/>
          <w:sz w:val="24"/>
          <w:szCs w:val="24"/>
        </w:rPr>
      </w:pPr>
      <w:r w:rsidRPr="000020A6">
        <w:rPr>
          <w:rFonts w:ascii="Arial" w:hAnsi="Arial" w:cs="Arial"/>
          <w:sz w:val="24"/>
          <w:szCs w:val="24"/>
        </w:rPr>
        <w:t>Broj telefona: 032/341-111</w:t>
      </w:r>
    </w:p>
    <w:p w14:paraId="2411D341" w14:textId="77777777" w:rsidR="000020A6" w:rsidRPr="000020A6" w:rsidRDefault="000020A6" w:rsidP="00944735">
      <w:pPr>
        <w:rPr>
          <w:rFonts w:ascii="Arial" w:hAnsi="Arial" w:cs="Arial"/>
          <w:sz w:val="24"/>
          <w:szCs w:val="24"/>
        </w:rPr>
      </w:pPr>
      <w:r w:rsidRPr="000020A6">
        <w:rPr>
          <w:rFonts w:ascii="Arial" w:hAnsi="Arial" w:cs="Arial"/>
          <w:sz w:val="24"/>
          <w:szCs w:val="24"/>
        </w:rPr>
        <w:t>Broj telefaksa: 032/332-318</w:t>
      </w:r>
    </w:p>
    <w:p w14:paraId="5AE23370" w14:textId="77777777" w:rsidR="000020A6" w:rsidRPr="000020A6" w:rsidRDefault="000020A6" w:rsidP="00944735">
      <w:pPr>
        <w:rPr>
          <w:rFonts w:ascii="Arial" w:hAnsi="Arial" w:cs="Arial"/>
          <w:sz w:val="24"/>
          <w:szCs w:val="24"/>
        </w:rPr>
      </w:pPr>
      <w:r w:rsidRPr="000020A6">
        <w:rPr>
          <w:rFonts w:ascii="Arial" w:hAnsi="Arial" w:cs="Arial"/>
          <w:sz w:val="24"/>
          <w:szCs w:val="24"/>
        </w:rPr>
        <w:t xml:space="preserve">Internetska stranica: </w:t>
      </w:r>
      <w:hyperlink r:id="rId10" w:history="1">
        <w:r w:rsidR="00B86106" w:rsidRPr="000D47B0">
          <w:rPr>
            <w:rStyle w:val="Hiperveza"/>
            <w:rFonts w:ascii="Arial" w:hAnsi="Arial" w:cs="Arial"/>
            <w:sz w:val="24"/>
            <w:szCs w:val="24"/>
          </w:rPr>
          <w:t>https://sudovi.hr/hr/osvk/</w:t>
        </w:r>
      </w:hyperlink>
      <w:r w:rsidR="00B86106">
        <w:rPr>
          <w:rFonts w:ascii="Arial" w:hAnsi="Arial" w:cs="Arial"/>
          <w:sz w:val="24"/>
          <w:szCs w:val="24"/>
        </w:rPr>
        <w:t xml:space="preserve"> </w:t>
      </w:r>
      <w:r w:rsidRPr="000020A6">
        <w:rPr>
          <w:rFonts w:ascii="Arial" w:hAnsi="Arial" w:cs="Arial"/>
          <w:sz w:val="24"/>
          <w:szCs w:val="24"/>
        </w:rPr>
        <w:t xml:space="preserve"> </w:t>
      </w:r>
    </w:p>
    <w:p w14:paraId="43B06C06" w14:textId="508B2BA1" w:rsidR="005B67D7" w:rsidRPr="000020A6" w:rsidRDefault="000020A6" w:rsidP="00944735">
      <w:pPr>
        <w:rPr>
          <w:rFonts w:ascii="Arial" w:hAnsi="Arial" w:cs="Arial"/>
          <w:sz w:val="24"/>
          <w:szCs w:val="24"/>
        </w:rPr>
      </w:pPr>
      <w:r w:rsidRPr="000020A6">
        <w:rPr>
          <w:rFonts w:ascii="Arial" w:hAnsi="Arial" w:cs="Arial"/>
          <w:sz w:val="24"/>
          <w:szCs w:val="24"/>
        </w:rPr>
        <w:t xml:space="preserve">Adresa elektroničke pošte: </w:t>
      </w:r>
      <w:hyperlink r:id="rId11" w:history="1">
        <w:r w:rsidR="00851C3B" w:rsidRPr="00B92124">
          <w:rPr>
            <w:rStyle w:val="Hiperveza"/>
            <w:rFonts w:ascii="Arial" w:hAnsi="Arial" w:cs="Arial"/>
            <w:sz w:val="24"/>
            <w:szCs w:val="24"/>
          </w:rPr>
          <w:t>ured.predsjednika@osvk.pravosudje.hr</w:t>
        </w:r>
      </w:hyperlink>
      <w:r w:rsidR="00851C3B">
        <w:rPr>
          <w:rFonts w:ascii="Arial" w:hAnsi="Arial" w:cs="Arial"/>
          <w:sz w:val="24"/>
          <w:szCs w:val="24"/>
        </w:rPr>
        <w:t xml:space="preserve"> </w:t>
      </w:r>
    </w:p>
    <w:p w14:paraId="622D060F" w14:textId="66F333B5" w:rsidR="000020A6" w:rsidRPr="00851C3B" w:rsidRDefault="000020A6" w:rsidP="00B218E5">
      <w:pPr>
        <w:pStyle w:val="Odlomakpopisa"/>
        <w:numPr>
          <w:ilvl w:val="0"/>
          <w:numId w:val="33"/>
        </w:numPr>
        <w:rPr>
          <w:rFonts w:ascii="Arial" w:hAnsi="Arial" w:cs="Arial"/>
          <w:sz w:val="24"/>
          <w:szCs w:val="24"/>
        </w:rPr>
      </w:pPr>
      <w:r w:rsidRPr="00851C3B">
        <w:rPr>
          <w:rFonts w:ascii="Arial" w:hAnsi="Arial" w:cs="Arial"/>
          <w:sz w:val="24"/>
          <w:szCs w:val="24"/>
        </w:rPr>
        <w:t>Osobe zadužene za kontakt</w:t>
      </w:r>
    </w:p>
    <w:p w14:paraId="744E4C28" w14:textId="77777777" w:rsidR="000020A6" w:rsidRPr="000020A6" w:rsidRDefault="000020A6" w:rsidP="00944735">
      <w:pPr>
        <w:rPr>
          <w:rFonts w:ascii="Arial" w:hAnsi="Arial" w:cs="Arial"/>
          <w:sz w:val="24"/>
          <w:szCs w:val="24"/>
        </w:rPr>
      </w:pPr>
      <w:r w:rsidRPr="000020A6">
        <w:rPr>
          <w:rFonts w:ascii="Arial" w:hAnsi="Arial" w:cs="Arial"/>
          <w:sz w:val="24"/>
          <w:szCs w:val="24"/>
        </w:rPr>
        <w:t xml:space="preserve">Kontakt osoba: </w:t>
      </w:r>
      <w:r>
        <w:rPr>
          <w:rFonts w:ascii="Arial" w:hAnsi="Arial" w:cs="Arial"/>
          <w:sz w:val="24"/>
          <w:szCs w:val="24"/>
        </w:rPr>
        <w:t xml:space="preserve">Leonardo Barba </w:t>
      </w:r>
      <w:r w:rsidRPr="000020A6">
        <w:rPr>
          <w:rFonts w:ascii="Arial" w:hAnsi="Arial" w:cs="Arial"/>
          <w:sz w:val="24"/>
          <w:szCs w:val="24"/>
        </w:rPr>
        <w:t xml:space="preserve">  </w:t>
      </w:r>
    </w:p>
    <w:p w14:paraId="7ACC8B25" w14:textId="77777777" w:rsidR="000020A6" w:rsidRPr="000020A6" w:rsidRDefault="000020A6" w:rsidP="00944735">
      <w:pPr>
        <w:rPr>
          <w:rFonts w:ascii="Arial" w:hAnsi="Arial" w:cs="Arial"/>
          <w:sz w:val="24"/>
          <w:szCs w:val="24"/>
        </w:rPr>
      </w:pPr>
      <w:r w:rsidRPr="000020A6">
        <w:rPr>
          <w:rFonts w:ascii="Arial" w:hAnsi="Arial" w:cs="Arial"/>
          <w:sz w:val="24"/>
          <w:szCs w:val="24"/>
        </w:rPr>
        <w:t>Telefon: 032/341-</w:t>
      </w:r>
      <w:r>
        <w:rPr>
          <w:rFonts w:ascii="Arial" w:hAnsi="Arial" w:cs="Arial"/>
          <w:sz w:val="24"/>
          <w:szCs w:val="24"/>
        </w:rPr>
        <w:t>111</w:t>
      </w:r>
      <w:r w:rsidRPr="000020A6">
        <w:rPr>
          <w:rFonts w:ascii="Arial" w:hAnsi="Arial" w:cs="Arial"/>
          <w:sz w:val="24"/>
          <w:szCs w:val="24"/>
        </w:rPr>
        <w:t xml:space="preserve"> </w:t>
      </w:r>
    </w:p>
    <w:p w14:paraId="53C7AD2C" w14:textId="28C3DCA6" w:rsidR="005B67D7" w:rsidRPr="000020A6" w:rsidRDefault="000020A6" w:rsidP="00944735">
      <w:pPr>
        <w:rPr>
          <w:rFonts w:ascii="Arial" w:hAnsi="Arial" w:cs="Arial"/>
          <w:sz w:val="24"/>
          <w:szCs w:val="24"/>
        </w:rPr>
      </w:pPr>
      <w:r w:rsidRPr="000020A6">
        <w:rPr>
          <w:rFonts w:ascii="Arial" w:hAnsi="Arial" w:cs="Arial"/>
          <w:sz w:val="24"/>
          <w:szCs w:val="24"/>
        </w:rPr>
        <w:t xml:space="preserve">e-mail: </w:t>
      </w:r>
      <w:hyperlink r:id="rId12" w:history="1">
        <w:r w:rsidRPr="00B92124">
          <w:rPr>
            <w:rStyle w:val="Hiperveza"/>
            <w:rFonts w:ascii="Arial" w:hAnsi="Arial" w:cs="Arial"/>
            <w:sz w:val="24"/>
            <w:szCs w:val="24"/>
          </w:rPr>
          <w:t>leonardo.barba@osvk.pravosudje.hr</w:t>
        </w:r>
      </w:hyperlink>
      <w:r>
        <w:rPr>
          <w:rFonts w:ascii="Arial" w:hAnsi="Arial" w:cs="Arial"/>
          <w:sz w:val="24"/>
          <w:szCs w:val="24"/>
        </w:rPr>
        <w:t xml:space="preserve"> </w:t>
      </w:r>
    </w:p>
    <w:p w14:paraId="2E4B40DC" w14:textId="71430C69" w:rsidR="000020A6" w:rsidRDefault="000020A6" w:rsidP="00B218E5">
      <w:pPr>
        <w:pStyle w:val="Odlomakpopisa"/>
        <w:numPr>
          <w:ilvl w:val="0"/>
          <w:numId w:val="33"/>
        </w:numPr>
        <w:rPr>
          <w:rFonts w:ascii="Arial" w:hAnsi="Arial" w:cs="Arial"/>
          <w:sz w:val="24"/>
          <w:szCs w:val="24"/>
        </w:rPr>
      </w:pPr>
      <w:r w:rsidRPr="00851C3B">
        <w:rPr>
          <w:rFonts w:ascii="Arial" w:hAnsi="Arial" w:cs="Arial"/>
          <w:sz w:val="24"/>
          <w:szCs w:val="24"/>
        </w:rPr>
        <w:t xml:space="preserve">Evidencijski broj nabave:  </w:t>
      </w:r>
      <w:r w:rsidR="0060028E">
        <w:rPr>
          <w:rFonts w:ascii="Arial" w:hAnsi="Arial" w:cs="Arial"/>
          <w:sz w:val="24"/>
          <w:szCs w:val="24"/>
        </w:rPr>
        <w:t>19</w:t>
      </w:r>
      <w:r w:rsidR="005609CA">
        <w:rPr>
          <w:rFonts w:ascii="Arial" w:hAnsi="Arial" w:cs="Arial"/>
          <w:sz w:val="24"/>
          <w:szCs w:val="24"/>
        </w:rPr>
        <w:t>/2024</w:t>
      </w:r>
    </w:p>
    <w:p w14:paraId="18040387" w14:textId="77777777" w:rsidR="005B67D7" w:rsidRPr="005B67D7" w:rsidRDefault="005B67D7" w:rsidP="005B67D7">
      <w:pPr>
        <w:pStyle w:val="Odlomakpopisa"/>
        <w:ind w:left="0"/>
        <w:rPr>
          <w:rFonts w:ascii="Arial" w:hAnsi="Arial" w:cs="Arial"/>
          <w:sz w:val="24"/>
          <w:szCs w:val="24"/>
        </w:rPr>
      </w:pPr>
    </w:p>
    <w:p w14:paraId="6D081015" w14:textId="76F190D3" w:rsidR="00851C3B" w:rsidRPr="00851C3B" w:rsidRDefault="00851C3B" w:rsidP="00B218E5">
      <w:pPr>
        <w:pStyle w:val="Odlomakpopisa"/>
        <w:numPr>
          <w:ilvl w:val="0"/>
          <w:numId w:val="33"/>
        </w:numPr>
        <w:rPr>
          <w:rFonts w:ascii="Arial" w:hAnsi="Arial" w:cs="Arial"/>
          <w:sz w:val="24"/>
          <w:szCs w:val="24"/>
        </w:rPr>
      </w:pPr>
      <w:r w:rsidRPr="00851C3B">
        <w:rPr>
          <w:rFonts w:ascii="Arial" w:hAnsi="Arial" w:cs="Arial"/>
          <w:sz w:val="24"/>
          <w:szCs w:val="24"/>
        </w:rPr>
        <w:t xml:space="preserve">Vrsta postupka nabave </w:t>
      </w:r>
    </w:p>
    <w:p w14:paraId="513765F5" w14:textId="41732C9E" w:rsidR="00083A1E" w:rsidRDefault="00851C3B" w:rsidP="000B268F">
      <w:pPr>
        <w:ind w:firstLine="709"/>
        <w:jc w:val="both"/>
        <w:rPr>
          <w:rFonts w:ascii="Arial" w:hAnsi="Arial" w:cs="Arial"/>
          <w:sz w:val="24"/>
          <w:szCs w:val="24"/>
        </w:rPr>
      </w:pPr>
      <w:r>
        <w:rPr>
          <w:rFonts w:ascii="Arial" w:hAnsi="Arial" w:cs="Arial"/>
          <w:sz w:val="24"/>
          <w:szCs w:val="24"/>
        </w:rPr>
        <w:t xml:space="preserve">Jednostavna nabava koja </w:t>
      </w:r>
      <w:r w:rsidRPr="00851C3B">
        <w:rPr>
          <w:rFonts w:ascii="Arial" w:hAnsi="Arial" w:cs="Arial"/>
          <w:sz w:val="24"/>
          <w:szCs w:val="24"/>
        </w:rPr>
        <w:t>sukladno članku 12. stavku 1. točke 1. Zakona o javnoj nabavi (Narodne n</w:t>
      </w:r>
      <w:r>
        <w:rPr>
          <w:rFonts w:ascii="Arial" w:hAnsi="Arial" w:cs="Arial"/>
          <w:sz w:val="24"/>
          <w:szCs w:val="24"/>
        </w:rPr>
        <w:t>ovine broj: 120/16</w:t>
      </w:r>
      <w:r w:rsidR="009719BA">
        <w:rPr>
          <w:rFonts w:ascii="Arial" w:hAnsi="Arial" w:cs="Arial"/>
          <w:sz w:val="24"/>
          <w:szCs w:val="24"/>
        </w:rPr>
        <w:t>. i 114/22.</w:t>
      </w:r>
      <w:r>
        <w:rPr>
          <w:rFonts w:ascii="Arial" w:hAnsi="Arial" w:cs="Arial"/>
          <w:sz w:val="24"/>
          <w:szCs w:val="24"/>
        </w:rPr>
        <w:t>) nije obvezna</w:t>
      </w:r>
      <w:r w:rsidRPr="00851C3B">
        <w:rPr>
          <w:rFonts w:ascii="Arial" w:hAnsi="Arial" w:cs="Arial"/>
          <w:sz w:val="24"/>
          <w:szCs w:val="24"/>
        </w:rPr>
        <w:t xml:space="preserve"> provesti jedan od postupaka propisan Zakonom o javnoj nabavi, s obzirom da je procijenjena vrijednost predmeta nabave manja od </w:t>
      </w:r>
      <w:r w:rsidR="00311DC7">
        <w:rPr>
          <w:rFonts w:ascii="Arial" w:hAnsi="Arial" w:cs="Arial"/>
          <w:sz w:val="24"/>
          <w:szCs w:val="24"/>
        </w:rPr>
        <w:t>26.540</w:t>
      </w:r>
      <w:r w:rsidR="006968D1">
        <w:rPr>
          <w:rFonts w:ascii="Arial" w:hAnsi="Arial" w:cs="Arial"/>
          <w:sz w:val="24"/>
          <w:szCs w:val="24"/>
        </w:rPr>
        <w:t>,00 eura</w:t>
      </w:r>
      <w:r w:rsidRPr="00851C3B">
        <w:rPr>
          <w:rFonts w:ascii="Arial" w:hAnsi="Arial" w:cs="Arial"/>
          <w:sz w:val="24"/>
          <w:szCs w:val="24"/>
        </w:rPr>
        <w:t xml:space="preserve">, odnosno </w:t>
      </w:r>
      <w:r w:rsidR="006968D1">
        <w:rPr>
          <w:rFonts w:ascii="Arial" w:hAnsi="Arial" w:cs="Arial"/>
          <w:sz w:val="24"/>
          <w:szCs w:val="24"/>
        </w:rPr>
        <w:t>66.360,00 eura</w:t>
      </w:r>
      <w:r w:rsidRPr="00851C3B">
        <w:rPr>
          <w:rFonts w:ascii="Arial" w:hAnsi="Arial" w:cs="Arial"/>
          <w:sz w:val="24"/>
          <w:szCs w:val="24"/>
        </w:rPr>
        <w:t xml:space="preserve"> bez poreza na dodanu vrijednost.</w:t>
      </w:r>
    </w:p>
    <w:p w14:paraId="554F4BA8" w14:textId="39A61F89" w:rsidR="00851C3B" w:rsidRPr="00944735" w:rsidRDefault="00851C3B" w:rsidP="00B218E5">
      <w:pPr>
        <w:pStyle w:val="Odlomakpopisa"/>
        <w:numPr>
          <w:ilvl w:val="0"/>
          <w:numId w:val="33"/>
        </w:numPr>
        <w:rPr>
          <w:rFonts w:ascii="Arial" w:hAnsi="Arial" w:cs="Arial"/>
          <w:sz w:val="24"/>
          <w:szCs w:val="24"/>
        </w:rPr>
      </w:pPr>
      <w:r w:rsidRPr="00944735">
        <w:rPr>
          <w:rFonts w:ascii="Arial" w:hAnsi="Arial" w:cs="Arial"/>
          <w:sz w:val="24"/>
          <w:szCs w:val="24"/>
        </w:rPr>
        <w:t xml:space="preserve">Procijenjena vrijednost nabave: </w:t>
      </w:r>
    </w:p>
    <w:p w14:paraId="5E165C33" w14:textId="77777777" w:rsidR="009C1852" w:rsidRDefault="009C1852" w:rsidP="00944735">
      <w:pPr>
        <w:pStyle w:val="Odlomakpopisa"/>
        <w:ind w:left="0"/>
        <w:rPr>
          <w:rFonts w:ascii="Arial" w:hAnsi="Arial" w:cs="Arial"/>
          <w:sz w:val="24"/>
          <w:szCs w:val="24"/>
        </w:rPr>
      </w:pPr>
    </w:p>
    <w:p w14:paraId="1ADBE726" w14:textId="71E94782" w:rsidR="009C1852" w:rsidRPr="00851C3B" w:rsidRDefault="00315E22" w:rsidP="00944735">
      <w:pPr>
        <w:pStyle w:val="Odlomakpopisa"/>
        <w:ind w:left="0"/>
        <w:rPr>
          <w:rFonts w:ascii="Arial" w:hAnsi="Arial" w:cs="Arial"/>
          <w:sz w:val="24"/>
          <w:szCs w:val="24"/>
        </w:rPr>
      </w:pPr>
      <w:r>
        <w:rPr>
          <w:rFonts w:ascii="Arial" w:hAnsi="Arial" w:cs="Arial"/>
          <w:sz w:val="24"/>
          <w:szCs w:val="24"/>
        </w:rPr>
        <w:t>3.280,00</w:t>
      </w:r>
      <w:r w:rsidR="009C1852" w:rsidRPr="009C1852">
        <w:rPr>
          <w:rFonts w:ascii="Arial" w:hAnsi="Arial" w:cs="Arial"/>
          <w:sz w:val="24"/>
          <w:szCs w:val="24"/>
        </w:rPr>
        <w:t xml:space="preserve"> </w:t>
      </w:r>
      <w:r w:rsidR="00B167FD">
        <w:rPr>
          <w:rFonts w:ascii="Arial" w:hAnsi="Arial" w:cs="Arial"/>
          <w:sz w:val="24"/>
          <w:szCs w:val="24"/>
        </w:rPr>
        <w:t xml:space="preserve">eura </w:t>
      </w:r>
      <w:r w:rsidR="009C1852" w:rsidRPr="009C1852">
        <w:rPr>
          <w:rFonts w:ascii="Arial" w:hAnsi="Arial" w:cs="Arial"/>
          <w:sz w:val="24"/>
          <w:szCs w:val="24"/>
        </w:rPr>
        <w:t>bez PDV-a</w:t>
      </w:r>
    </w:p>
    <w:p w14:paraId="74D52D61" w14:textId="77777777" w:rsidR="0087429E" w:rsidRDefault="0087429E" w:rsidP="00944735">
      <w:pPr>
        <w:pStyle w:val="Odlomakpopisa"/>
        <w:spacing w:after="0" w:line="240" w:lineRule="auto"/>
        <w:ind w:left="0"/>
        <w:rPr>
          <w:rFonts w:ascii="Arial" w:hAnsi="Arial" w:cs="Arial"/>
          <w:sz w:val="24"/>
          <w:szCs w:val="24"/>
        </w:rPr>
      </w:pPr>
    </w:p>
    <w:p w14:paraId="313AC6B8" w14:textId="4C6A6283" w:rsidR="0087429E" w:rsidRPr="00944735" w:rsidRDefault="0087429E" w:rsidP="00B218E5">
      <w:pPr>
        <w:pStyle w:val="Odlomakpopisa"/>
        <w:numPr>
          <w:ilvl w:val="0"/>
          <w:numId w:val="33"/>
        </w:numPr>
        <w:spacing w:after="0" w:line="240" w:lineRule="auto"/>
        <w:rPr>
          <w:rFonts w:ascii="Arial" w:hAnsi="Arial" w:cs="Arial"/>
          <w:sz w:val="24"/>
          <w:szCs w:val="24"/>
        </w:rPr>
      </w:pPr>
      <w:r w:rsidRPr="00944735">
        <w:rPr>
          <w:rFonts w:ascii="Arial" w:hAnsi="Arial" w:cs="Arial"/>
          <w:sz w:val="24"/>
          <w:szCs w:val="24"/>
        </w:rPr>
        <w:t xml:space="preserve">Vrsta ugovora o nabavi: </w:t>
      </w:r>
    </w:p>
    <w:p w14:paraId="36E65630" w14:textId="77777777" w:rsidR="0087429E" w:rsidRDefault="0087429E" w:rsidP="00944735">
      <w:pPr>
        <w:pStyle w:val="Odlomakpopisa"/>
        <w:spacing w:after="0" w:line="240" w:lineRule="auto"/>
        <w:ind w:left="0"/>
        <w:rPr>
          <w:rFonts w:ascii="Arial" w:hAnsi="Arial" w:cs="Arial"/>
          <w:sz w:val="24"/>
          <w:szCs w:val="24"/>
        </w:rPr>
      </w:pPr>
    </w:p>
    <w:p w14:paraId="3CB521D6" w14:textId="07415E34" w:rsidR="00944735" w:rsidRDefault="00F274F5" w:rsidP="00944735">
      <w:pPr>
        <w:pStyle w:val="Odlomakpopisa"/>
        <w:spacing w:after="0" w:line="240" w:lineRule="auto"/>
        <w:rPr>
          <w:rFonts w:ascii="Arial" w:hAnsi="Arial" w:cs="Arial"/>
          <w:sz w:val="24"/>
          <w:szCs w:val="24"/>
        </w:rPr>
      </w:pPr>
      <w:r w:rsidRPr="00F274F5">
        <w:rPr>
          <w:rFonts w:ascii="Arial" w:hAnsi="Arial" w:cs="Arial"/>
          <w:sz w:val="24"/>
          <w:szCs w:val="24"/>
        </w:rPr>
        <w:t xml:space="preserve">Naručitelj će s odabranim gospodarskim subjektom poslovati na temelju narudžbenice, bez sklapanja ugovora </w:t>
      </w:r>
      <w:r>
        <w:rPr>
          <w:rFonts w:ascii="Arial" w:hAnsi="Arial" w:cs="Arial"/>
          <w:sz w:val="24"/>
          <w:szCs w:val="24"/>
        </w:rPr>
        <w:t xml:space="preserve">o nabavi. </w:t>
      </w:r>
    </w:p>
    <w:p w14:paraId="71C792C1" w14:textId="77777777" w:rsidR="00F274F5" w:rsidRDefault="00F274F5" w:rsidP="00944735">
      <w:pPr>
        <w:pStyle w:val="Odlomakpopisa"/>
        <w:spacing w:after="0" w:line="240" w:lineRule="auto"/>
        <w:rPr>
          <w:rFonts w:ascii="Arial" w:hAnsi="Arial" w:cs="Arial"/>
          <w:sz w:val="24"/>
          <w:szCs w:val="24"/>
        </w:rPr>
      </w:pPr>
    </w:p>
    <w:p w14:paraId="7530BEA1" w14:textId="5ED43FB4" w:rsidR="0087429E" w:rsidRPr="00B86106" w:rsidRDefault="0087429E" w:rsidP="00B218E5">
      <w:pPr>
        <w:pStyle w:val="Odlomakpopisa"/>
        <w:numPr>
          <w:ilvl w:val="0"/>
          <w:numId w:val="33"/>
        </w:numPr>
        <w:spacing w:after="0" w:line="240" w:lineRule="auto"/>
        <w:rPr>
          <w:rFonts w:ascii="Arial" w:hAnsi="Arial" w:cs="Arial"/>
          <w:sz w:val="24"/>
          <w:szCs w:val="24"/>
        </w:rPr>
      </w:pPr>
      <w:r w:rsidRPr="00B86106">
        <w:rPr>
          <w:rFonts w:ascii="Arial" w:hAnsi="Arial" w:cs="Arial"/>
          <w:sz w:val="24"/>
          <w:szCs w:val="24"/>
        </w:rPr>
        <w:t xml:space="preserve">Opis predmeta nabave: </w:t>
      </w:r>
    </w:p>
    <w:p w14:paraId="6A0E0A11" w14:textId="77777777" w:rsidR="0087429E" w:rsidRDefault="0087429E" w:rsidP="00944735">
      <w:pPr>
        <w:pStyle w:val="Odlomakpopisa"/>
        <w:spacing w:after="0" w:line="240" w:lineRule="auto"/>
        <w:ind w:left="0"/>
        <w:rPr>
          <w:rFonts w:ascii="Arial" w:hAnsi="Arial" w:cs="Arial"/>
          <w:sz w:val="24"/>
          <w:szCs w:val="24"/>
        </w:rPr>
      </w:pPr>
    </w:p>
    <w:p w14:paraId="7C4D0D44" w14:textId="77777777" w:rsidR="00526781" w:rsidRDefault="00B86106" w:rsidP="00944735">
      <w:pPr>
        <w:pStyle w:val="Odlomakpopisa"/>
        <w:spacing w:after="0" w:line="240" w:lineRule="auto"/>
        <w:ind w:left="0"/>
        <w:jc w:val="both"/>
        <w:rPr>
          <w:rFonts w:ascii="Arial" w:hAnsi="Arial" w:cs="Arial"/>
          <w:sz w:val="24"/>
          <w:szCs w:val="24"/>
        </w:rPr>
      </w:pPr>
      <w:r>
        <w:rPr>
          <w:rFonts w:ascii="Arial" w:hAnsi="Arial" w:cs="Arial"/>
          <w:sz w:val="24"/>
          <w:szCs w:val="24"/>
        </w:rPr>
        <w:t xml:space="preserve">Predmet ove nabave je </w:t>
      </w:r>
      <w:r w:rsidR="0060028E">
        <w:rPr>
          <w:rFonts w:ascii="Arial" w:hAnsi="Arial" w:cs="Arial"/>
          <w:sz w:val="24"/>
          <w:szCs w:val="24"/>
        </w:rPr>
        <w:t>zamjena kotla i plamenika na centralnom grijanju</w:t>
      </w:r>
      <w:r>
        <w:rPr>
          <w:rFonts w:ascii="Arial" w:hAnsi="Arial" w:cs="Arial"/>
          <w:sz w:val="24"/>
          <w:szCs w:val="24"/>
        </w:rPr>
        <w:t>.</w:t>
      </w:r>
    </w:p>
    <w:p w14:paraId="37A51773" w14:textId="37CB258B" w:rsidR="0087429E" w:rsidRDefault="00526781" w:rsidP="00944735">
      <w:pPr>
        <w:pStyle w:val="Odlomakpopisa"/>
        <w:spacing w:after="0" w:line="240" w:lineRule="auto"/>
        <w:ind w:left="0"/>
        <w:jc w:val="both"/>
        <w:rPr>
          <w:rFonts w:ascii="Arial" w:hAnsi="Arial" w:cs="Arial"/>
          <w:sz w:val="24"/>
          <w:szCs w:val="24"/>
        </w:rPr>
      </w:pPr>
      <w:r>
        <w:rPr>
          <w:rFonts w:ascii="Arial" w:hAnsi="Arial" w:cs="Arial"/>
          <w:sz w:val="24"/>
          <w:szCs w:val="24"/>
        </w:rPr>
        <w:t xml:space="preserve">Tehnički opis predmeta nabave naveden je u </w:t>
      </w:r>
      <w:r w:rsidR="000B268F">
        <w:rPr>
          <w:rFonts w:ascii="Arial" w:hAnsi="Arial" w:cs="Arial"/>
          <w:sz w:val="24"/>
          <w:szCs w:val="24"/>
        </w:rPr>
        <w:t>Tehničkom opisu predmeta sa troškovnikom (Prilog I)</w:t>
      </w:r>
      <w:r>
        <w:rPr>
          <w:rFonts w:ascii="Arial" w:hAnsi="Arial" w:cs="Arial"/>
          <w:sz w:val="24"/>
          <w:szCs w:val="24"/>
        </w:rPr>
        <w:t xml:space="preserve">. </w:t>
      </w:r>
      <w:r w:rsidR="00B86106">
        <w:rPr>
          <w:rFonts w:ascii="Arial" w:hAnsi="Arial" w:cs="Arial"/>
          <w:sz w:val="24"/>
          <w:szCs w:val="24"/>
        </w:rPr>
        <w:t xml:space="preserve"> </w:t>
      </w:r>
    </w:p>
    <w:p w14:paraId="5381787C" w14:textId="77777777" w:rsidR="00B86106" w:rsidRDefault="00B86106" w:rsidP="00944735">
      <w:pPr>
        <w:pStyle w:val="Odlomakpopisa"/>
        <w:spacing w:after="0" w:line="240" w:lineRule="auto"/>
        <w:ind w:left="0"/>
        <w:jc w:val="both"/>
        <w:rPr>
          <w:rFonts w:ascii="Arial" w:hAnsi="Arial" w:cs="Arial"/>
          <w:sz w:val="24"/>
          <w:szCs w:val="24"/>
        </w:rPr>
      </w:pPr>
    </w:p>
    <w:p w14:paraId="28F8017E" w14:textId="1ED8642A" w:rsidR="00B86106" w:rsidRPr="005D0456" w:rsidRDefault="00DC5C82" w:rsidP="00944735">
      <w:pPr>
        <w:pStyle w:val="Odlomakpopisa"/>
        <w:spacing w:after="0" w:line="240" w:lineRule="auto"/>
        <w:ind w:left="0"/>
        <w:jc w:val="both"/>
        <w:rPr>
          <w:rFonts w:ascii="Arial" w:hAnsi="Arial" w:cs="Arial"/>
          <w:sz w:val="24"/>
          <w:szCs w:val="24"/>
        </w:rPr>
      </w:pPr>
      <w:r w:rsidRPr="005D0456">
        <w:rPr>
          <w:rFonts w:ascii="Arial" w:hAnsi="Arial" w:cs="Arial"/>
          <w:sz w:val="24"/>
          <w:szCs w:val="24"/>
        </w:rPr>
        <w:t>C</w:t>
      </w:r>
      <w:r w:rsidR="0078523B" w:rsidRPr="005D0456">
        <w:rPr>
          <w:rFonts w:ascii="Arial" w:hAnsi="Arial" w:cs="Arial"/>
          <w:sz w:val="24"/>
          <w:szCs w:val="24"/>
        </w:rPr>
        <w:t>PV</w:t>
      </w:r>
      <w:r w:rsidRPr="005D0456">
        <w:rPr>
          <w:rFonts w:ascii="Arial" w:hAnsi="Arial" w:cs="Arial"/>
          <w:sz w:val="24"/>
          <w:szCs w:val="24"/>
        </w:rPr>
        <w:t xml:space="preserve"> oznaka i naziv: </w:t>
      </w:r>
      <w:r w:rsidR="0060028E">
        <w:rPr>
          <w:rFonts w:ascii="Arial" w:hAnsi="Arial" w:cs="Arial"/>
          <w:sz w:val="24"/>
          <w:szCs w:val="24"/>
        </w:rPr>
        <w:t xml:space="preserve">50531100 – Usluge popravka i održavanja kotlova </w:t>
      </w:r>
      <w:r w:rsidR="005D0456" w:rsidRPr="005D0456">
        <w:rPr>
          <w:rFonts w:ascii="Arial" w:hAnsi="Arial" w:cs="Arial"/>
          <w:sz w:val="24"/>
          <w:szCs w:val="24"/>
        </w:rPr>
        <w:t xml:space="preserve"> </w:t>
      </w:r>
    </w:p>
    <w:p w14:paraId="4D5E0D73" w14:textId="257DD8D4" w:rsidR="00B86106" w:rsidRDefault="00B86106" w:rsidP="00944735">
      <w:pPr>
        <w:spacing w:after="0" w:line="240" w:lineRule="auto"/>
        <w:jc w:val="both"/>
        <w:rPr>
          <w:rFonts w:ascii="Arial" w:hAnsi="Arial" w:cs="Arial"/>
          <w:sz w:val="24"/>
          <w:szCs w:val="24"/>
        </w:rPr>
      </w:pPr>
    </w:p>
    <w:p w14:paraId="67F41474" w14:textId="77777777" w:rsidR="007F5835" w:rsidRPr="00B86106" w:rsidRDefault="007F5835" w:rsidP="00944735">
      <w:pPr>
        <w:spacing w:after="0" w:line="240" w:lineRule="auto"/>
        <w:jc w:val="both"/>
        <w:rPr>
          <w:rFonts w:ascii="Arial" w:hAnsi="Arial" w:cs="Arial"/>
          <w:sz w:val="24"/>
          <w:szCs w:val="24"/>
        </w:rPr>
      </w:pPr>
    </w:p>
    <w:p w14:paraId="4E1FA760" w14:textId="01217A38" w:rsidR="008C4123" w:rsidRPr="00B218E5" w:rsidRDefault="008C4123" w:rsidP="00B218E5">
      <w:pPr>
        <w:pStyle w:val="Odlomakpopisa"/>
        <w:numPr>
          <w:ilvl w:val="0"/>
          <w:numId w:val="33"/>
        </w:numPr>
        <w:spacing w:after="0" w:line="240" w:lineRule="auto"/>
        <w:rPr>
          <w:rFonts w:ascii="Arial" w:hAnsi="Arial" w:cs="Arial"/>
          <w:sz w:val="24"/>
          <w:szCs w:val="24"/>
        </w:rPr>
      </w:pPr>
      <w:r w:rsidRPr="00B218E5">
        <w:rPr>
          <w:rFonts w:ascii="Arial" w:hAnsi="Arial" w:cs="Arial"/>
          <w:sz w:val="24"/>
          <w:szCs w:val="24"/>
        </w:rPr>
        <w:t xml:space="preserve">Dokazi sposobnosti </w:t>
      </w:r>
      <w:r w:rsidR="007F5835" w:rsidRPr="00B218E5">
        <w:rPr>
          <w:rFonts w:ascii="Arial" w:hAnsi="Arial" w:cs="Arial"/>
          <w:sz w:val="24"/>
          <w:szCs w:val="24"/>
        </w:rPr>
        <w:t xml:space="preserve"> </w:t>
      </w:r>
      <w:r w:rsidRPr="00B218E5">
        <w:rPr>
          <w:rFonts w:ascii="Arial" w:hAnsi="Arial" w:cs="Arial"/>
          <w:sz w:val="24"/>
          <w:szCs w:val="24"/>
        </w:rPr>
        <w:tab/>
      </w:r>
    </w:p>
    <w:p w14:paraId="3A26DE14" w14:textId="77777777" w:rsidR="008C4123" w:rsidRDefault="008C4123" w:rsidP="008C4123">
      <w:pPr>
        <w:spacing w:after="0" w:line="240" w:lineRule="auto"/>
        <w:ind w:firstLine="708"/>
        <w:rPr>
          <w:rFonts w:ascii="Arial" w:hAnsi="Arial" w:cs="Arial"/>
          <w:sz w:val="24"/>
          <w:szCs w:val="24"/>
        </w:rPr>
      </w:pPr>
    </w:p>
    <w:p w14:paraId="77FC5F2F" w14:textId="783D0446" w:rsidR="007F5835" w:rsidRPr="008C4123" w:rsidRDefault="007F5835" w:rsidP="00D3209B">
      <w:pPr>
        <w:spacing w:after="0" w:line="240" w:lineRule="auto"/>
        <w:ind w:firstLine="708"/>
        <w:jc w:val="both"/>
        <w:rPr>
          <w:rFonts w:ascii="Arial" w:hAnsi="Arial" w:cs="Arial"/>
          <w:sz w:val="24"/>
          <w:szCs w:val="24"/>
        </w:rPr>
      </w:pPr>
      <w:r w:rsidRPr="007F5835">
        <w:rPr>
          <w:rFonts w:ascii="Arial" w:hAnsi="Arial" w:cs="Arial"/>
          <w:sz w:val="24"/>
          <w:szCs w:val="24"/>
        </w:rPr>
        <w:t>Gospodarski subjekti moraju dokazati</w:t>
      </w:r>
      <w:r w:rsidR="008C4123">
        <w:rPr>
          <w:rFonts w:ascii="Arial" w:hAnsi="Arial" w:cs="Arial"/>
          <w:sz w:val="24"/>
          <w:szCs w:val="24"/>
        </w:rPr>
        <w:t xml:space="preserve"> s</w:t>
      </w:r>
      <w:r w:rsidRPr="008C4123">
        <w:rPr>
          <w:rFonts w:ascii="Arial" w:hAnsi="Arial" w:cs="Arial"/>
          <w:sz w:val="24"/>
          <w:szCs w:val="24"/>
        </w:rPr>
        <w:t xml:space="preserve">posobnost za obavljanje profesionalne djelatnosti </w:t>
      </w:r>
      <w:r w:rsidR="008C4123">
        <w:rPr>
          <w:rFonts w:ascii="Arial" w:hAnsi="Arial" w:cs="Arial"/>
          <w:sz w:val="24"/>
          <w:szCs w:val="24"/>
        </w:rPr>
        <w:t>-</w:t>
      </w:r>
      <w:r w:rsidRPr="008C4123">
        <w:rPr>
          <w:rFonts w:ascii="Arial" w:hAnsi="Arial" w:cs="Arial"/>
          <w:sz w:val="24"/>
          <w:szCs w:val="24"/>
        </w:rPr>
        <w:t xml:space="preserve"> upis u sudski, obrtni, strukovni ili drugi odgovarajući registar u državi njegova poslovna </w:t>
      </w:r>
      <w:proofErr w:type="spellStart"/>
      <w:r w:rsidRPr="008C4123">
        <w:rPr>
          <w:rFonts w:ascii="Arial" w:hAnsi="Arial" w:cs="Arial"/>
          <w:sz w:val="24"/>
          <w:szCs w:val="24"/>
        </w:rPr>
        <w:t>nastana</w:t>
      </w:r>
      <w:proofErr w:type="spellEnd"/>
      <w:r w:rsidRPr="008C4123">
        <w:rPr>
          <w:rFonts w:ascii="Arial" w:hAnsi="Arial" w:cs="Arial"/>
          <w:sz w:val="24"/>
          <w:szCs w:val="24"/>
        </w:rPr>
        <w:t xml:space="preserve">. </w:t>
      </w:r>
    </w:p>
    <w:p w14:paraId="34E50462" w14:textId="77777777" w:rsidR="00B218E5" w:rsidRDefault="00B218E5" w:rsidP="00B218E5">
      <w:pPr>
        <w:spacing w:after="0" w:line="240" w:lineRule="auto"/>
        <w:jc w:val="both"/>
        <w:rPr>
          <w:rFonts w:ascii="Arial" w:hAnsi="Arial" w:cs="Arial"/>
          <w:sz w:val="24"/>
          <w:szCs w:val="24"/>
        </w:rPr>
      </w:pPr>
    </w:p>
    <w:p w14:paraId="192C9E91" w14:textId="29120F63" w:rsidR="007F5835" w:rsidRPr="00B218E5" w:rsidRDefault="007F5835" w:rsidP="00B218E5">
      <w:pPr>
        <w:spacing w:after="0" w:line="240" w:lineRule="auto"/>
        <w:ind w:firstLine="708"/>
        <w:jc w:val="both"/>
        <w:rPr>
          <w:rFonts w:ascii="Arial" w:hAnsi="Arial" w:cs="Arial"/>
          <w:sz w:val="24"/>
          <w:szCs w:val="24"/>
        </w:rPr>
      </w:pPr>
      <w:r w:rsidRPr="00B218E5">
        <w:rPr>
          <w:rFonts w:ascii="Arial" w:hAnsi="Arial" w:cs="Arial"/>
          <w:sz w:val="24"/>
          <w:szCs w:val="24"/>
        </w:rPr>
        <w:t xml:space="preserve">Kao dokaz gospodarski subjekt mora dostaviti: </w:t>
      </w:r>
    </w:p>
    <w:p w14:paraId="2934F23D" w14:textId="77777777" w:rsidR="007F5835" w:rsidRDefault="007F5835" w:rsidP="00D3209B">
      <w:pPr>
        <w:pStyle w:val="Odlomakpopisa"/>
        <w:spacing w:after="0" w:line="240" w:lineRule="auto"/>
        <w:jc w:val="both"/>
        <w:rPr>
          <w:rFonts w:ascii="Arial" w:hAnsi="Arial" w:cs="Arial"/>
          <w:sz w:val="24"/>
          <w:szCs w:val="24"/>
        </w:rPr>
      </w:pPr>
      <w:r w:rsidRPr="007F5835">
        <w:rPr>
          <w:rFonts w:ascii="Arial" w:hAnsi="Arial" w:cs="Arial"/>
          <w:sz w:val="24"/>
          <w:szCs w:val="24"/>
        </w:rPr>
        <w:t xml:space="preserve">- izvadak iz sudskog, obrtnog, strukovnog ili drugog odgovarajućeg registra koji se vodi u državi članici njegova poslovnog </w:t>
      </w:r>
      <w:proofErr w:type="spellStart"/>
      <w:r w:rsidRPr="007F5835">
        <w:rPr>
          <w:rFonts w:ascii="Arial" w:hAnsi="Arial" w:cs="Arial"/>
          <w:sz w:val="24"/>
          <w:szCs w:val="24"/>
        </w:rPr>
        <w:t>nastana</w:t>
      </w:r>
      <w:proofErr w:type="spellEnd"/>
      <w:r w:rsidRPr="007F5835">
        <w:rPr>
          <w:rFonts w:ascii="Arial" w:hAnsi="Arial" w:cs="Arial"/>
          <w:sz w:val="24"/>
          <w:szCs w:val="24"/>
        </w:rPr>
        <w:t xml:space="preserve">, a isti ne smije biti stariji od tri (3) mjeseca od dana objave poziva na dostavu ponuda na internatskim stranicama naručitelja. </w:t>
      </w:r>
    </w:p>
    <w:p w14:paraId="32E93178" w14:textId="77777777" w:rsidR="007F5835" w:rsidRDefault="007F5835" w:rsidP="00D3209B">
      <w:pPr>
        <w:pStyle w:val="Odlomakpopisa"/>
        <w:spacing w:after="0" w:line="240" w:lineRule="auto"/>
        <w:jc w:val="both"/>
        <w:rPr>
          <w:rFonts w:ascii="Arial" w:hAnsi="Arial" w:cs="Arial"/>
          <w:sz w:val="24"/>
          <w:szCs w:val="24"/>
        </w:rPr>
      </w:pPr>
      <w:r w:rsidRPr="007F5835">
        <w:rPr>
          <w:rFonts w:ascii="Arial" w:hAnsi="Arial" w:cs="Arial"/>
          <w:sz w:val="24"/>
          <w:szCs w:val="24"/>
        </w:rPr>
        <w:t xml:space="preserve">Ovim dokazom gospodarski subjekt dokazuje da je upisan u odgovarajućem registru. </w:t>
      </w:r>
    </w:p>
    <w:p w14:paraId="516D96A9" w14:textId="77777777" w:rsidR="008B7799" w:rsidRDefault="008B7799" w:rsidP="00D3209B">
      <w:pPr>
        <w:pStyle w:val="Odlomakpopisa"/>
        <w:spacing w:after="0" w:line="240" w:lineRule="auto"/>
        <w:ind w:left="0"/>
        <w:jc w:val="both"/>
        <w:rPr>
          <w:rFonts w:ascii="Arial" w:hAnsi="Arial" w:cs="Arial"/>
          <w:sz w:val="24"/>
          <w:szCs w:val="24"/>
        </w:rPr>
      </w:pPr>
    </w:p>
    <w:p w14:paraId="7FA0FFBD" w14:textId="1E793DE2" w:rsidR="0087429E" w:rsidRDefault="0087429E" w:rsidP="00B218E5">
      <w:pPr>
        <w:pStyle w:val="Odlomakpopisa"/>
        <w:numPr>
          <w:ilvl w:val="0"/>
          <w:numId w:val="33"/>
        </w:numPr>
        <w:spacing w:after="0" w:line="240" w:lineRule="auto"/>
        <w:rPr>
          <w:rFonts w:ascii="Arial" w:hAnsi="Arial" w:cs="Arial"/>
          <w:sz w:val="24"/>
          <w:szCs w:val="24"/>
        </w:rPr>
      </w:pPr>
      <w:r>
        <w:rPr>
          <w:rFonts w:ascii="Arial" w:hAnsi="Arial" w:cs="Arial"/>
          <w:sz w:val="24"/>
          <w:szCs w:val="24"/>
        </w:rPr>
        <w:t>Tehničk</w:t>
      </w:r>
      <w:r w:rsidR="000B268F">
        <w:rPr>
          <w:rFonts w:ascii="Arial" w:hAnsi="Arial" w:cs="Arial"/>
          <w:sz w:val="24"/>
          <w:szCs w:val="24"/>
        </w:rPr>
        <w:t>i</w:t>
      </w:r>
      <w:r>
        <w:rPr>
          <w:rFonts w:ascii="Arial" w:hAnsi="Arial" w:cs="Arial"/>
          <w:sz w:val="24"/>
          <w:szCs w:val="24"/>
        </w:rPr>
        <w:t xml:space="preserve"> </w:t>
      </w:r>
      <w:r w:rsidR="00423D25">
        <w:rPr>
          <w:rFonts w:ascii="Arial" w:hAnsi="Arial" w:cs="Arial"/>
          <w:sz w:val="24"/>
          <w:szCs w:val="24"/>
        </w:rPr>
        <w:t>opis</w:t>
      </w:r>
      <w:r>
        <w:rPr>
          <w:rFonts w:ascii="Arial" w:hAnsi="Arial" w:cs="Arial"/>
          <w:sz w:val="24"/>
          <w:szCs w:val="24"/>
        </w:rPr>
        <w:t xml:space="preserve"> predmeta nabave</w:t>
      </w:r>
      <w:r w:rsidR="00423D25">
        <w:rPr>
          <w:rFonts w:ascii="Arial" w:hAnsi="Arial" w:cs="Arial"/>
          <w:sz w:val="24"/>
          <w:szCs w:val="24"/>
        </w:rPr>
        <w:t xml:space="preserve"> - troškovnik</w:t>
      </w:r>
      <w:r>
        <w:rPr>
          <w:rFonts w:ascii="Arial" w:hAnsi="Arial" w:cs="Arial"/>
          <w:sz w:val="24"/>
          <w:szCs w:val="24"/>
        </w:rPr>
        <w:t xml:space="preserve">: </w:t>
      </w:r>
    </w:p>
    <w:p w14:paraId="5E7FF75C" w14:textId="77777777" w:rsidR="0087429E" w:rsidRDefault="0087429E" w:rsidP="00944735">
      <w:pPr>
        <w:pStyle w:val="Odlomakpopisa"/>
        <w:spacing w:after="0" w:line="240" w:lineRule="auto"/>
        <w:ind w:left="0"/>
        <w:rPr>
          <w:rFonts w:ascii="Arial" w:hAnsi="Arial" w:cs="Arial"/>
          <w:sz w:val="24"/>
          <w:szCs w:val="24"/>
        </w:rPr>
      </w:pPr>
    </w:p>
    <w:p w14:paraId="6E416E71" w14:textId="45605641" w:rsidR="0087429E" w:rsidRDefault="00423D25" w:rsidP="00944735">
      <w:pPr>
        <w:pStyle w:val="Odlomakpopisa"/>
        <w:spacing w:after="0" w:line="240" w:lineRule="auto"/>
        <w:ind w:left="0"/>
        <w:jc w:val="both"/>
        <w:rPr>
          <w:rFonts w:ascii="Arial" w:hAnsi="Arial" w:cs="Arial"/>
          <w:sz w:val="24"/>
          <w:szCs w:val="24"/>
        </w:rPr>
      </w:pPr>
      <w:r>
        <w:rPr>
          <w:rFonts w:ascii="Arial" w:hAnsi="Arial" w:cs="Arial"/>
          <w:sz w:val="24"/>
          <w:szCs w:val="24"/>
        </w:rPr>
        <w:t xml:space="preserve">Tehnički opis predmeta nabave naveden je u Obrascu troškovnika </w:t>
      </w:r>
      <w:r w:rsidR="00B86106">
        <w:rPr>
          <w:rFonts w:ascii="Arial" w:hAnsi="Arial" w:cs="Arial"/>
          <w:sz w:val="24"/>
          <w:szCs w:val="24"/>
        </w:rPr>
        <w:t>– Tehničk</w:t>
      </w:r>
      <w:r>
        <w:rPr>
          <w:rFonts w:ascii="Arial" w:hAnsi="Arial" w:cs="Arial"/>
          <w:sz w:val="24"/>
          <w:szCs w:val="24"/>
        </w:rPr>
        <w:t>i</w:t>
      </w:r>
      <w:r w:rsidR="00B86106">
        <w:rPr>
          <w:rFonts w:ascii="Arial" w:hAnsi="Arial" w:cs="Arial"/>
          <w:sz w:val="24"/>
          <w:szCs w:val="24"/>
        </w:rPr>
        <w:t xml:space="preserve"> </w:t>
      </w:r>
      <w:r>
        <w:rPr>
          <w:rFonts w:ascii="Arial" w:hAnsi="Arial" w:cs="Arial"/>
          <w:sz w:val="24"/>
          <w:szCs w:val="24"/>
        </w:rPr>
        <w:t>opis predmeta nabave - troškovnik</w:t>
      </w:r>
      <w:r w:rsidR="00B86106">
        <w:rPr>
          <w:rFonts w:ascii="Arial" w:hAnsi="Arial" w:cs="Arial"/>
          <w:sz w:val="24"/>
          <w:szCs w:val="24"/>
        </w:rPr>
        <w:t xml:space="preserve"> koj</w:t>
      </w:r>
      <w:r>
        <w:rPr>
          <w:rFonts w:ascii="Arial" w:hAnsi="Arial" w:cs="Arial"/>
          <w:sz w:val="24"/>
          <w:szCs w:val="24"/>
        </w:rPr>
        <w:t>i</w:t>
      </w:r>
      <w:r w:rsidR="00B86106">
        <w:rPr>
          <w:rFonts w:ascii="Arial" w:hAnsi="Arial" w:cs="Arial"/>
          <w:sz w:val="24"/>
          <w:szCs w:val="24"/>
        </w:rPr>
        <w:t xml:space="preserve"> je sastavni dio ovog </w:t>
      </w:r>
      <w:r w:rsidR="00E83B8A">
        <w:rPr>
          <w:rFonts w:ascii="Arial" w:hAnsi="Arial" w:cs="Arial"/>
          <w:sz w:val="24"/>
          <w:szCs w:val="24"/>
        </w:rPr>
        <w:t>Poziva za dostavu</w:t>
      </w:r>
      <w:r w:rsidR="00B86106">
        <w:rPr>
          <w:rFonts w:ascii="Arial" w:hAnsi="Arial" w:cs="Arial"/>
          <w:sz w:val="24"/>
          <w:szCs w:val="24"/>
        </w:rPr>
        <w:t xml:space="preserve"> ponud</w:t>
      </w:r>
      <w:r w:rsidR="00E83B8A">
        <w:rPr>
          <w:rFonts w:ascii="Arial" w:hAnsi="Arial" w:cs="Arial"/>
          <w:sz w:val="24"/>
          <w:szCs w:val="24"/>
        </w:rPr>
        <w:t>e</w:t>
      </w:r>
      <w:r w:rsidR="00B86106">
        <w:rPr>
          <w:rFonts w:ascii="Arial" w:hAnsi="Arial" w:cs="Arial"/>
          <w:sz w:val="24"/>
          <w:szCs w:val="24"/>
        </w:rPr>
        <w:t xml:space="preserve">. </w:t>
      </w:r>
    </w:p>
    <w:p w14:paraId="09F50726" w14:textId="77777777" w:rsidR="00F37AA8" w:rsidRDefault="00F37AA8" w:rsidP="00944735">
      <w:pPr>
        <w:pStyle w:val="Odlomakpopisa"/>
        <w:spacing w:after="0" w:line="240" w:lineRule="auto"/>
        <w:ind w:left="0"/>
        <w:rPr>
          <w:rFonts w:ascii="Arial" w:hAnsi="Arial" w:cs="Arial"/>
          <w:sz w:val="24"/>
          <w:szCs w:val="24"/>
        </w:rPr>
      </w:pPr>
    </w:p>
    <w:p w14:paraId="18200257" w14:textId="70DB5190" w:rsidR="0087429E" w:rsidRDefault="0087429E" w:rsidP="00B218E5">
      <w:pPr>
        <w:pStyle w:val="Odlomakpopisa"/>
        <w:numPr>
          <w:ilvl w:val="0"/>
          <w:numId w:val="33"/>
        </w:numPr>
        <w:spacing w:after="0" w:line="240" w:lineRule="auto"/>
        <w:rPr>
          <w:rFonts w:ascii="Arial" w:hAnsi="Arial" w:cs="Arial"/>
          <w:sz w:val="24"/>
          <w:szCs w:val="24"/>
        </w:rPr>
      </w:pPr>
      <w:r>
        <w:rPr>
          <w:rFonts w:ascii="Arial" w:hAnsi="Arial" w:cs="Arial"/>
          <w:sz w:val="24"/>
          <w:szCs w:val="24"/>
        </w:rPr>
        <w:t xml:space="preserve">Mjesto </w:t>
      </w:r>
      <w:r w:rsidR="001301C9">
        <w:rPr>
          <w:rFonts w:ascii="Arial" w:hAnsi="Arial" w:cs="Arial"/>
          <w:sz w:val="24"/>
          <w:szCs w:val="24"/>
        </w:rPr>
        <w:t xml:space="preserve">izvršenja </w:t>
      </w:r>
      <w:r w:rsidR="00423D25">
        <w:rPr>
          <w:rFonts w:ascii="Arial" w:hAnsi="Arial" w:cs="Arial"/>
          <w:sz w:val="24"/>
          <w:szCs w:val="24"/>
        </w:rPr>
        <w:t>usluge</w:t>
      </w:r>
      <w:r>
        <w:rPr>
          <w:rFonts w:ascii="Arial" w:hAnsi="Arial" w:cs="Arial"/>
          <w:sz w:val="24"/>
          <w:szCs w:val="24"/>
        </w:rPr>
        <w:t xml:space="preserve">: </w:t>
      </w:r>
    </w:p>
    <w:p w14:paraId="1F068CAA" w14:textId="77777777" w:rsidR="0087429E" w:rsidRDefault="0087429E" w:rsidP="00944735">
      <w:pPr>
        <w:pStyle w:val="Odlomakpopisa"/>
        <w:spacing w:after="0" w:line="240" w:lineRule="auto"/>
        <w:ind w:left="0"/>
        <w:rPr>
          <w:rFonts w:ascii="Arial" w:hAnsi="Arial" w:cs="Arial"/>
          <w:sz w:val="24"/>
          <w:szCs w:val="24"/>
        </w:rPr>
      </w:pPr>
    </w:p>
    <w:p w14:paraId="37AB8D9C" w14:textId="6235A92A" w:rsidR="003B7F90" w:rsidRDefault="00423D25" w:rsidP="00944735">
      <w:pPr>
        <w:spacing w:after="0" w:line="240" w:lineRule="auto"/>
        <w:rPr>
          <w:rFonts w:ascii="Arial" w:hAnsi="Arial" w:cs="Arial"/>
          <w:sz w:val="24"/>
          <w:szCs w:val="24"/>
        </w:rPr>
      </w:pPr>
      <w:r>
        <w:rPr>
          <w:rFonts w:ascii="Arial" w:hAnsi="Arial" w:cs="Arial"/>
          <w:sz w:val="24"/>
          <w:szCs w:val="24"/>
        </w:rPr>
        <w:t xml:space="preserve">Općinski sud u Vinkovcima, Stalna služba u Otoku, J. J. Strossmayera 5. </w:t>
      </w:r>
    </w:p>
    <w:p w14:paraId="64B39CA9" w14:textId="7BFB7E6A" w:rsidR="003B7F90" w:rsidRDefault="003B7F90" w:rsidP="00944735">
      <w:pPr>
        <w:spacing w:after="0" w:line="240" w:lineRule="auto"/>
        <w:rPr>
          <w:rFonts w:ascii="Arial" w:hAnsi="Arial" w:cs="Arial"/>
          <w:sz w:val="24"/>
          <w:szCs w:val="24"/>
        </w:rPr>
      </w:pPr>
    </w:p>
    <w:p w14:paraId="3D59F6FC" w14:textId="16429F6F" w:rsidR="001B5426" w:rsidRPr="00400BCA" w:rsidRDefault="001301C9" w:rsidP="00B218E5">
      <w:pPr>
        <w:pStyle w:val="Odlomakpopisa"/>
        <w:numPr>
          <w:ilvl w:val="0"/>
          <w:numId w:val="33"/>
        </w:numPr>
        <w:spacing w:after="0" w:line="240" w:lineRule="auto"/>
        <w:rPr>
          <w:rFonts w:ascii="Arial" w:hAnsi="Arial" w:cs="Arial"/>
          <w:sz w:val="24"/>
          <w:szCs w:val="24"/>
        </w:rPr>
      </w:pPr>
      <w:r>
        <w:rPr>
          <w:rFonts w:ascii="Arial" w:hAnsi="Arial" w:cs="Arial"/>
          <w:sz w:val="24"/>
          <w:szCs w:val="24"/>
        </w:rPr>
        <w:t xml:space="preserve">Rok izvršenja usluge </w:t>
      </w:r>
    </w:p>
    <w:p w14:paraId="3F64E668" w14:textId="16BD4FCD" w:rsidR="00D941B6" w:rsidRPr="00400BCA" w:rsidRDefault="001301C9" w:rsidP="00944735">
      <w:pPr>
        <w:spacing w:after="0" w:line="240" w:lineRule="auto"/>
        <w:jc w:val="both"/>
        <w:rPr>
          <w:rFonts w:ascii="Arial" w:hAnsi="Arial" w:cs="Arial"/>
          <w:sz w:val="24"/>
          <w:szCs w:val="24"/>
          <w:u w:val="single"/>
        </w:rPr>
      </w:pPr>
      <w:r w:rsidRPr="001301C9">
        <w:rPr>
          <w:rFonts w:ascii="Arial" w:hAnsi="Arial" w:cs="Arial"/>
          <w:sz w:val="24"/>
          <w:szCs w:val="24"/>
        </w:rPr>
        <w:t xml:space="preserve">Odabrani ponuditelj je dužan </w:t>
      </w:r>
      <w:r w:rsidR="00423D25" w:rsidRPr="00423D25">
        <w:rPr>
          <w:rFonts w:ascii="Arial" w:hAnsi="Arial" w:cs="Arial"/>
          <w:b/>
          <w:bCs/>
          <w:i/>
          <w:iCs/>
          <w:sz w:val="24"/>
          <w:szCs w:val="24"/>
          <w:u w:val="single"/>
        </w:rPr>
        <w:t>odmah</w:t>
      </w:r>
      <w:r w:rsidRPr="001301C9">
        <w:rPr>
          <w:rFonts w:ascii="Arial" w:hAnsi="Arial" w:cs="Arial"/>
          <w:sz w:val="24"/>
          <w:szCs w:val="24"/>
        </w:rPr>
        <w:t xml:space="preserve"> </w:t>
      </w:r>
      <w:r w:rsidR="00423D25">
        <w:rPr>
          <w:rFonts w:ascii="Arial" w:hAnsi="Arial" w:cs="Arial"/>
          <w:sz w:val="24"/>
          <w:szCs w:val="24"/>
        </w:rPr>
        <w:t xml:space="preserve">po primitku Odluke o odabiru ponuditelja obaviti uslugu zamjene kotla i plamenika na centralnom grijanju. </w:t>
      </w:r>
      <w:r w:rsidR="00D941B6" w:rsidRPr="00400BCA">
        <w:rPr>
          <w:rFonts w:ascii="Arial" w:hAnsi="Arial" w:cs="Arial"/>
          <w:sz w:val="24"/>
          <w:szCs w:val="24"/>
          <w:u w:val="single"/>
        </w:rPr>
        <w:t xml:space="preserve"> </w:t>
      </w:r>
    </w:p>
    <w:p w14:paraId="0A8F3339" w14:textId="77777777" w:rsidR="001301C9" w:rsidRDefault="001301C9" w:rsidP="00944735">
      <w:pPr>
        <w:pStyle w:val="Odlomakpopisa"/>
        <w:spacing w:after="0" w:line="240" w:lineRule="auto"/>
        <w:ind w:left="0"/>
        <w:rPr>
          <w:rFonts w:ascii="Arial" w:hAnsi="Arial" w:cs="Arial"/>
          <w:sz w:val="24"/>
          <w:szCs w:val="24"/>
        </w:rPr>
      </w:pPr>
    </w:p>
    <w:p w14:paraId="32ACC3C3" w14:textId="27E578BA" w:rsidR="009B24CA" w:rsidRDefault="00B218E5" w:rsidP="00B218E5">
      <w:pPr>
        <w:pStyle w:val="Odlomakpopisa"/>
        <w:numPr>
          <w:ilvl w:val="0"/>
          <w:numId w:val="33"/>
        </w:numPr>
        <w:spacing w:after="0" w:line="240" w:lineRule="auto"/>
        <w:rPr>
          <w:rFonts w:ascii="Arial" w:hAnsi="Arial" w:cs="Arial"/>
          <w:sz w:val="24"/>
          <w:szCs w:val="24"/>
        </w:rPr>
      </w:pPr>
      <w:r>
        <w:rPr>
          <w:rFonts w:ascii="Arial" w:hAnsi="Arial" w:cs="Arial"/>
          <w:sz w:val="24"/>
          <w:szCs w:val="24"/>
        </w:rPr>
        <w:t xml:space="preserve">Podaci o ponudi </w:t>
      </w:r>
    </w:p>
    <w:p w14:paraId="28DED034" w14:textId="77777777" w:rsidR="001301C9" w:rsidRDefault="001301C9" w:rsidP="00944735">
      <w:pPr>
        <w:pStyle w:val="Odlomakpopisa"/>
        <w:spacing w:after="0" w:line="240" w:lineRule="auto"/>
        <w:ind w:left="0"/>
        <w:rPr>
          <w:rFonts w:ascii="Arial" w:hAnsi="Arial" w:cs="Arial"/>
          <w:sz w:val="24"/>
          <w:szCs w:val="24"/>
        </w:rPr>
      </w:pPr>
    </w:p>
    <w:p w14:paraId="06E635DB" w14:textId="77777777" w:rsidR="001301C9" w:rsidRPr="001301C9" w:rsidRDefault="001301C9" w:rsidP="00B218E5">
      <w:pPr>
        <w:pStyle w:val="Odlomakpopisa"/>
        <w:spacing w:after="0" w:line="240" w:lineRule="auto"/>
        <w:ind w:left="0"/>
        <w:rPr>
          <w:rFonts w:ascii="Arial" w:hAnsi="Arial" w:cs="Arial"/>
          <w:sz w:val="24"/>
          <w:szCs w:val="24"/>
        </w:rPr>
      </w:pPr>
      <w:r w:rsidRPr="001301C9">
        <w:rPr>
          <w:rFonts w:ascii="Arial" w:hAnsi="Arial" w:cs="Arial"/>
          <w:sz w:val="24"/>
          <w:szCs w:val="24"/>
        </w:rPr>
        <w:t>Ponuda je izjava volje ponuditelja u pisanom obliku da će isporučiti robu, pružiti usluge ili izvesti radove u skladu s uvjetima iz Zahtjeva za prikupljanje ponuda.</w:t>
      </w:r>
    </w:p>
    <w:p w14:paraId="48ACD9AA" w14:textId="4D6E7249" w:rsidR="001301C9" w:rsidRDefault="001301C9" w:rsidP="00944735">
      <w:pPr>
        <w:pStyle w:val="Odlomakpopisa"/>
        <w:spacing w:after="0" w:line="240" w:lineRule="auto"/>
        <w:ind w:left="0"/>
        <w:rPr>
          <w:rFonts w:ascii="Arial" w:hAnsi="Arial" w:cs="Arial"/>
          <w:sz w:val="24"/>
          <w:szCs w:val="24"/>
        </w:rPr>
      </w:pPr>
      <w:r w:rsidRPr="001301C9">
        <w:rPr>
          <w:rFonts w:ascii="Arial" w:hAnsi="Arial" w:cs="Arial"/>
          <w:sz w:val="24"/>
          <w:szCs w:val="24"/>
        </w:rPr>
        <w:t xml:space="preserve">Pri izradi ponude ponuditelj se mora pridržavati zahtjeva i uvjeta iz ovog </w:t>
      </w:r>
      <w:r w:rsidR="00A44280">
        <w:rPr>
          <w:rFonts w:ascii="Arial" w:hAnsi="Arial" w:cs="Arial"/>
          <w:sz w:val="24"/>
          <w:szCs w:val="24"/>
        </w:rPr>
        <w:t>Poziva za dostavu</w:t>
      </w:r>
      <w:r w:rsidRPr="001301C9">
        <w:rPr>
          <w:rFonts w:ascii="Arial" w:hAnsi="Arial" w:cs="Arial"/>
          <w:sz w:val="24"/>
          <w:szCs w:val="24"/>
        </w:rPr>
        <w:t xml:space="preserve"> ponuda te ne smije mijenjati tekst ovog </w:t>
      </w:r>
      <w:r w:rsidR="00A44280">
        <w:rPr>
          <w:rFonts w:ascii="Arial" w:hAnsi="Arial" w:cs="Arial"/>
          <w:sz w:val="24"/>
          <w:szCs w:val="24"/>
        </w:rPr>
        <w:t>Poziva</w:t>
      </w:r>
      <w:r w:rsidRPr="001301C9">
        <w:rPr>
          <w:rFonts w:ascii="Arial" w:hAnsi="Arial" w:cs="Arial"/>
          <w:sz w:val="24"/>
          <w:szCs w:val="24"/>
        </w:rPr>
        <w:t>.</w:t>
      </w:r>
    </w:p>
    <w:p w14:paraId="2A27370F" w14:textId="77777777" w:rsidR="001301C9" w:rsidRDefault="001301C9" w:rsidP="00944735">
      <w:pPr>
        <w:pStyle w:val="Odlomakpopisa"/>
        <w:spacing w:after="0" w:line="240" w:lineRule="auto"/>
        <w:ind w:left="0"/>
        <w:rPr>
          <w:rFonts w:ascii="Arial" w:hAnsi="Arial" w:cs="Arial"/>
          <w:sz w:val="24"/>
          <w:szCs w:val="24"/>
        </w:rPr>
      </w:pPr>
    </w:p>
    <w:p w14:paraId="3D780E4B" w14:textId="77777777" w:rsidR="001301C9" w:rsidRPr="00ED5C77" w:rsidRDefault="001301C9" w:rsidP="00944735">
      <w:pPr>
        <w:pStyle w:val="Odlomakpopisa"/>
        <w:spacing w:after="0" w:line="240" w:lineRule="auto"/>
        <w:ind w:left="0"/>
        <w:rPr>
          <w:rFonts w:ascii="Arial" w:hAnsi="Arial" w:cs="Arial"/>
          <w:b/>
          <w:bCs/>
          <w:sz w:val="24"/>
          <w:szCs w:val="24"/>
          <w:u w:val="single"/>
        </w:rPr>
      </w:pPr>
      <w:r w:rsidRPr="00ED5C77">
        <w:rPr>
          <w:rFonts w:ascii="Arial" w:hAnsi="Arial" w:cs="Arial"/>
          <w:b/>
          <w:bCs/>
          <w:sz w:val="24"/>
          <w:szCs w:val="24"/>
          <w:u w:val="single"/>
        </w:rPr>
        <w:t>Ponuda mora sadržavati najmanje:</w:t>
      </w:r>
    </w:p>
    <w:p w14:paraId="41C936E7" w14:textId="77777777" w:rsidR="001301C9" w:rsidRPr="001301C9" w:rsidRDefault="001301C9" w:rsidP="00944735">
      <w:pPr>
        <w:pStyle w:val="Odlomakpopisa"/>
        <w:spacing w:after="0" w:line="240" w:lineRule="auto"/>
        <w:ind w:left="0"/>
        <w:rPr>
          <w:rFonts w:ascii="Arial" w:hAnsi="Arial" w:cs="Arial"/>
          <w:sz w:val="24"/>
          <w:szCs w:val="24"/>
        </w:rPr>
      </w:pPr>
      <w:r w:rsidRPr="001301C9">
        <w:rPr>
          <w:rFonts w:ascii="Arial" w:hAnsi="Arial" w:cs="Arial"/>
          <w:sz w:val="24"/>
          <w:szCs w:val="24"/>
        </w:rPr>
        <w:t>1. Popunjeni ponudbeni list</w:t>
      </w:r>
    </w:p>
    <w:p w14:paraId="5F4C05B9" w14:textId="2AC50771" w:rsidR="001301C9" w:rsidRPr="001301C9" w:rsidRDefault="001301C9" w:rsidP="00944735">
      <w:pPr>
        <w:pStyle w:val="Odlomakpopisa"/>
        <w:spacing w:after="0" w:line="240" w:lineRule="auto"/>
        <w:ind w:left="0"/>
        <w:rPr>
          <w:rFonts w:ascii="Arial" w:hAnsi="Arial" w:cs="Arial"/>
          <w:sz w:val="24"/>
          <w:szCs w:val="24"/>
        </w:rPr>
      </w:pPr>
      <w:r w:rsidRPr="001301C9">
        <w:rPr>
          <w:rFonts w:ascii="Arial" w:hAnsi="Arial" w:cs="Arial"/>
          <w:sz w:val="24"/>
          <w:szCs w:val="24"/>
        </w:rPr>
        <w:t>2. Popunjen</w:t>
      </w:r>
      <w:r w:rsidR="00ED5C77">
        <w:rPr>
          <w:rFonts w:ascii="Arial" w:hAnsi="Arial" w:cs="Arial"/>
          <w:sz w:val="24"/>
          <w:szCs w:val="24"/>
        </w:rPr>
        <w:t>i</w:t>
      </w:r>
      <w:r w:rsidRPr="001301C9">
        <w:rPr>
          <w:rFonts w:ascii="Arial" w:hAnsi="Arial" w:cs="Arial"/>
          <w:sz w:val="24"/>
          <w:szCs w:val="24"/>
        </w:rPr>
        <w:t>, potpisan</w:t>
      </w:r>
      <w:r w:rsidR="00ED5C77">
        <w:rPr>
          <w:rFonts w:ascii="Arial" w:hAnsi="Arial" w:cs="Arial"/>
          <w:sz w:val="24"/>
          <w:szCs w:val="24"/>
        </w:rPr>
        <w:t>i</w:t>
      </w:r>
      <w:r w:rsidRPr="001301C9">
        <w:rPr>
          <w:rFonts w:ascii="Arial" w:hAnsi="Arial" w:cs="Arial"/>
          <w:sz w:val="24"/>
          <w:szCs w:val="24"/>
        </w:rPr>
        <w:t xml:space="preserve"> i ovjeren</w:t>
      </w:r>
      <w:r w:rsidR="00ED5C77">
        <w:rPr>
          <w:rFonts w:ascii="Arial" w:hAnsi="Arial" w:cs="Arial"/>
          <w:sz w:val="24"/>
          <w:szCs w:val="24"/>
        </w:rPr>
        <w:t>i Tehnički opis predmeta sa tr</w:t>
      </w:r>
      <w:r w:rsidRPr="001301C9">
        <w:rPr>
          <w:rFonts w:ascii="Arial" w:hAnsi="Arial" w:cs="Arial"/>
          <w:sz w:val="24"/>
          <w:szCs w:val="24"/>
        </w:rPr>
        <w:t>oškovnik</w:t>
      </w:r>
      <w:r w:rsidR="00ED5C77">
        <w:rPr>
          <w:rFonts w:ascii="Arial" w:hAnsi="Arial" w:cs="Arial"/>
          <w:sz w:val="24"/>
          <w:szCs w:val="24"/>
        </w:rPr>
        <w:t>om</w:t>
      </w:r>
      <w:r w:rsidRPr="001301C9">
        <w:rPr>
          <w:rFonts w:ascii="Arial" w:hAnsi="Arial" w:cs="Arial"/>
          <w:sz w:val="24"/>
          <w:szCs w:val="24"/>
        </w:rPr>
        <w:t xml:space="preserve"> (</w:t>
      </w:r>
      <w:r w:rsidR="00ED5C77">
        <w:rPr>
          <w:rFonts w:ascii="Arial" w:hAnsi="Arial" w:cs="Arial"/>
          <w:sz w:val="24"/>
          <w:szCs w:val="24"/>
        </w:rPr>
        <w:t>Prilog</w:t>
      </w:r>
      <w:r w:rsidRPr="001301C9">
        <w:rPr>
          <w:rFonts w:ascii="Arial" w:hAnsi="Arial" w:cs="Arial"/>
          <w:sz w:val="24"/>
          <w:szCs w:val="24"/>
        </w:rPr>
        <w:t xml:space="preserve"> I)</w:t>
      </w:r>
    </w:p>
    <w:p w14:paraId="2B835798" w14:textId="56C0FF79" w:rsidR="001301C9" w:rsidRDefault="001301C9" w:rsidP="00ED5C77">
      <w:pPr>
        <w:pStyle w:val="Odlomakpopisa"/>
        <w:spacing w:after="0" w:line="240" w:lineRule="auto"/>
        <w:ind w:left="0"/>
        <w:rPr>
          <w:rFonts w:ascii="Arial" w:hAnsi="Arial" w:cs="Arial"/>
          <w:sz w:val="24"/>
          <w:szCs w:val="24"/>
        </w:rPr>
      </w:pPr>
      <w:r w:rsidRPr="001301C9">
        <w:rPr>
          <w:rFonts w:ascii="Arial" w:hAnsi="Arial" w:cs="Arial"/>
          <w:sz w:val="24"/>
          <w:szCs w:val="24"/>
        </w:rPr>
        <w:t>3</w:t>
      </w:r>
      <w:r w:rsidR="00ED5C77">
        <w:rPr>
          <w:rFonts w:ascii="Arial" w:hAnsi="Arial" w:cs="Arial"/>
          <w:sz w:val="24"/>
          <w:szCs w:val="24"/>
        </w:rPr>
        <w:t xml:space="preserve">. </w:t>
      </w:r>
      <w:r w:rsidR="00D3209B" w:rsidRPr="00D3209B">
        <w:rPr>
          <w:rFonts w:ascii="Arial" w:hAnsi="Arial" w:cs="Arial"/>
          <w:sz w:val="24"/>
          <w:szCs w:val="24"/>
        </w:rPr>
        <w:t>Izjava ponuditelja o prihvaćanju uvjeta nadmetanja (Prilog II)</w:t>
      </w:r>
    </w:p>
    <w:p w14:paraId="3AD75B78" w14:textId="157387A7" w:rsidR="00D3209B" w:rsidRDefault="00ED5C77" w:rsidP="00ED5C77">
      <w:pPr>
        <w:pStyle w:val="Odlomakpopisa"/>
        <w:spacing w:after="0" w:line="240" w:lineRule="auto"/>
        <w:ind w:left="0"/>
        <w:rPr>
          <w:rFonts w:ascii="Arial" w:hAnsi="Arial" w:cs="Arial"/>
          <w:sz w:val="24"/>
          <w:szCs w:val="24"/>
        </w:rPr>
      </w:pPr>
      <w:r>
        <w:rPr>
          <w:rFonts w:ascii="Arial" w:hAnsi="Arial" w:cs="Arial"/>
          <w:sz w:val="24"/>
          <w:szCs w:val="24"/>
        </w:rPr>
        <w:t xml:space="preserve">4. </w:t>
      </w:r>
      <w:r w:rsidR="00D3209B" w:rsidRPr="00D3209B">
        <w:rPr>
          <w:rFonts w:ascii="Arial" w:hAnsi="Arial" w:cs="Arial"/>
          <w:sz w:val="24"/>
          <w:szCs w:val="24"/>
        </w:rPr>
        <w:t>Izvadak iz sudskog, obrtnog, strukovnog ili drugog odgovarajućeg registra</w:t>
      </w:r>
    </w:p>
    <w:p w14:paraId="0FEEED2D" w14:textId="77777777" w:rsidR="00ED5C77" w:rsidRPr="001301C9" w:rsidRDefault="00ED5C77" w:rsidP="00ED5C77">
      <w:pPr>
        <w:pStyle w:val="Odlomakpopisa"/>
        <w:spacing w:after="0" w:line="240" w:lineRule="auto"/>
        <w:ind w:left="0"/>
        <w:rPr>
          <w:rFonts w:ascii="Arial" w:hAnsi="Arial" w:cs="Arial"/>
          <w:sz w:val="24"/>
          <w:szCs w:val="24"/>
        </w:rPr>
      </w:pPr>
    </w:p>
    <w:p w14:paraId="68C42CFF" w14:textId="0C77E87D" w:rsidR="001301C9" w:rsidRDefault="001301C9" w:rsidP="00944735">
      <w:pPr>
        <w:pStyle w:val="Odlomakpopisa"/>
        <w:spacing w:after="0" w:line="240" w:lineRule="auto"/>
        <w:ind w:left="0"/>
        <w:rPr>
          <w:rFonts w:ascii="Arial" w:hAnsi="Arial" w:cs="Arial"/>
          <w:sz w:val="24"/>
          <w:szCs w:val="24"/>
        </w:rPr>
      </w:pPr>
      <w:r w:rsidRPr="001301C9">
        <w:rPr>
          <w:rFonts w:ascii="Arial" w:hAnsi="Arial" w:cs="Arial"/>
          <w:sz w:val="24"/>
          <w:szCs w:val="24"/>
        </w:rPr>
        <w:t>Ponuda se izrađuje na hrvatskom jeziku i latiničnom pismu</w:t>
      </w:r>
      <w:r w:rsidR="00ED5C77">
        <w:rPr>
          <w:rFonts w:ascii="Arial" w:hAnsi="Arial" w:cs="Arial"/>
          <w:sz w:val="24"/>
          <w:szCs w:val="24"/>
        </w:rPr>
        <w:t>, na način da čini cjelinu</w:t>
      </w:r>
      <w:r w:rsidRPr="001301C9">
        <w:rPr>
          <w:rFonts w:ascii="Arial" w:hAnsi="Arial" w:cs="Arial"/>
          <w:sz w:val="24"/>
          <w:szCs w:val="24"/>
        </w:rPr>
        <w:t>.</w:t>
      </w:r>
    </w:p>
    <w:p w14:paraId="04CB0853" w14:textId="77777777" w:rsidR="00ED5C77" w:rsidRPr="001301C9" w:rsidRDefault="00ED5C77" w:rsidP="00ED5C77">
      <w:pPr>
        <w:pStyle w:val="Odlomakpopisa"/>
        <w:spacing w:after="0" w:line="240" w:lineRule="auto"/>
        <w:ind w:left="0"/>
        <w:jc w:val="both"/>
        <w:rPr>
          <w:rFonts w:ascii="Arial" w:hAnsi="Arial" w:cs="Arial"/>
          <w:sz w:val="24"/>
          <w:szCs w:val="24"/>
        </w:rPr>
      </w:pPr>
      <w:r w:rsidRPr="001301C9">
        <w:rPr>
          <w:rFonts w:ascii="Arial" w:hAnsi="Arial" w:cs="Arial"/>
          <w:sz w:val="24"/>
          <w:szCs w:val="24"/>
        </w:rPr>
        <w:t>Ponuda se uvezuje na način da se onemogući naknadno vađenje ili umetanje listova (npr. jamstvenikom-vrpcom čija su oba kraja na posljedn</w:t>
      </w:r>
      <w:r>
        <w:rPr>
          <w:rFonts w:ascii="Arial" w:hAnsi="Arial" w:cs="Arial"/>
          <w:sz w:val="24"/>
          <w:szCs w:val="24"/>
        </w:rPr>
        <w:t>j</w:t>
      </w:r>
      <w:r w:rsidRPr="001301C9">
        <w:rPr>
          <w:rFonts w:ascii="Arial" w:hAnsi="Arial" w:cs="Arial"/>
          <w:sz w:val="24"/>
          <w:szCs w:val="24"/>
        </w:rPr>
        <w:t>oj strani pričvršćena naljepnicom i utisnutim žigom ili pečatom ponuditelja).</w:t>
      </w:r>
    </w:p>
    <w:p w14:paraId="6AEB884F" w14:textId="6EFBF05C" w:rsidR="007D73CD" w:rsidRDefault="007D73CD" w:rsidP="00ED5C77">
      <w:pPr>
        <w:pStyle w:val="Odlomakpopisa"/>
        <w:spacing w:after="0" w:line="240" w:lineRule="auto"/>
        <w:ind w:left="0"/>
        <w:jc w:val="both"/>
        <w:rPr>
          <w:rFonts w:ascii="Arial" w:hAnsi="Arial" w:cs="Arial"/>
          <w:sz w:val="24"/>
          <w:szCs w:val="24"/>
        </w:rPr>
      </w:pPr>
      <w:r w:rsidRPr="001301C9">
        <w:rPr>
          <w:rFonts w:ascii="Arial" w:hAnsi="Arial" w:cs="Arial"/>
          <w:sz w:val="24"/>
          <w:szCs w:val="24"/>
        </w:rPr>
        <w:t>Ponude se pišu neizbrisivom tintom.</w:t>
      </w:r>
    </w:p>
    <w:p w14:paraId="4CECC6A1" w14:textId="48D472FE" w:rsidR="00ED5C77" w:rsidRDefault="00ED5C77" w:rsidP="00ED5C77">
      <w:pPr>
        <w:pStyle w:val="Odlomakpopisa"/>
        <w:spacing w:after="0" w:line="240" w:lineRule="auto"/>
        <w:ind w:left="0"/>
        <w:jc w:val="both"/>
        <w:rPr>
          <w:rFonts w:ascii="Arial" w:hAnsi="Arial" w:cs="Arial"/>
          <w:sz w:val="24"/>
          <w:szCs w:val="24"/>
        </w:rPr>
      </w:pPr>
      <w:r w:rsidRPr="001301C9">
        <w:rPr>
          <w:rFonts w:ascii="Arial" w:hAnsi="Arial" w:cs="Arial"/>
          <w:sz w:val="24"/>
          <w:szCs w:val="24"/>
        </w:rPr>
        <w:t>Ponuda se predaje u izvorniku.</w:t>
      </w:r>
    </w:p>
    <w:p w14:paraId="1E60C3F0" w14:textId="77777777" w:rsidR="007D73CD" w:rsidRPr="005D0456" w:rsidRDefault="007D73CD" w:rsidP="007D73CD">
      <w:pPr>
        <w:pStyle w:val="Odlomakpopisa"/>
        <w:spacing w:after="0" w:line="240" w:lineRule="auto"/>
        <w:ind w:left="0"/>
        <w:jc w:val="both"/>
        <w:rPr>
          <w:rFonts w:ascii="Arial" w:hAnsi="Arial" w:cs="Arial"/>
          <w:sz w:val="24"/>
          <w:szCs w:val="24"/>
        </w:rPr>
      </w:pPr>
      <w:r w:rsidRPr="001301C9">
        <w:rPr>
          <w:rFonts w:ascii="Arial" w:hAnsi="Arial" w:cs="Arial"/>
          <w:sz w:val="24"/>
          <w:szCs w:val="24"/>
        </w:rPr>
        <w:t xml:space="preserve">Cijena ponude piše se brojkama u apsolutnom iznosu i </w:t>
      </w:r>
      <w:r w:rsidRPr="005D0456">
        <w:rPr>
          <w:rFonts w:ascii="Arial" w:hAnsi="Arial" w:cs="Arial"/>
          <w:sz w:val="24"/>
          <w:szCs w:val="24"/>
        </w:rPr>
        <w:t>izražava se u eurima.</w:t>
      </w:r>
    </w:p>
    <w:p w14:paraId="194C4787" w14:textId="2D5CA26E" w:rsidR="007D73CD" w:rsidRPr="001301C9" w:rsidRDefault="007D73CD" w:rsidP="00ED5C77">
      <w:pPr>
        <w:pStyle w:val="Odlomakpopisa"/>
        <w:spacing w:after="0" w:line="240" w:lineRule="auto"/>
        <w:ind w:left="0"/>
        <w:jc w:val="both"/>
        <w:rPr>
          <w:rFonts w:ascii="Arial" w:hAnsi="Arial" w:cs="Arial"/>
          <w:sz w:val="24"/>
          <w:szCs w:val="24"/>
        </w:rPr>
      </w:pPr>
      <w:r w:rsidRPr="001301C9">
        <w:rPr>
          <w:rFonts w:ascii="Arial" w:hAnsi="Arial" w:cs="Arial"/>
          <w:sz w:val="24"/>
          <w:szCs w:val="24"/>
        </w:rPr>
        <w:lastRenderedPageBreak/>
        <w:t xml:space="preserve">Pri izradi ponude ponuditelj se mora pridržavati zahtjeva i uvjeta iz </w:t>
      </w:r>
      <w:r w:rsidR="00A44280">
        <w:rPr>
          <w:rFonts w:ascii="Arial" w:hAnsi="Arial" w:cs="Arial"/>
          <w:sz w:val="24"/>
          <w:szCs w:val="24"/>
        </w:rPr>
        <w:t>Poziva za dostavljanje</w:t>
      </w:r>
      <w:r w:rsidRPr="001301C9">
        <w:rPr>
          <w:rFonts w:ascii="Arial" w:hAnsi="Arial" w:cs="Arial"/>
          <w:sz w:val="24"/>
          <w:szCs w:val="24"/>
        </w:rPr>
        <w:t xml:space="preserve"> ponuda te ne smije mijenjati ni nadopunjavati tekst </w:t>
      </w:r>
      <w:r w:rsidR="00A44280">
        <w:rPr>
          <w:rFonts w:ascii="Arial" w:hAnsi="Arial" w:cs="Arial"/>
          <w:sz w:val="24"/>
          <w:szCs w:val="24"/>
        </w:rPr>
        <w:t xml:space="preserve">poziva za dostavu ponude. </w:t>
      </w:r>
    </w:p>
    <w:p w14:paraId="60BBF15D" w14:textId="77D681A3" w:rsidR="007D73CD" w:rsidRDefault="007D73CD" w:rsidP="0072581C">
      <w:pPr>
        <w:pStyle w:val="Odlomakpopisa"/>
        <w:spacing w:after="0" w:line="240" w:lineRule="auto"/>
        <w:ind w:left="0"/>
        <w:jc w:val="both"/>
        <w:rPr>
          <w:rFonts w:ascii="Arial" w:hAnsi="Arial" w:cs="Arial"/>
          <w:sz w:val="24"/>
          <w:szCs w:val="24"/>
        </w:rPr>
      </w:pPr>
      <w:r w:rsidRPr="001301C9">
        <w:rPr>
          <w:rFonts w:ascii="Arial" w:hAnsi="Arial" w:cs="Arial"/>
          <w:sz w:val="24"/>
          <w:szCs w:val="24"/>
        </w:rPr>
        <w:t>Stranice ponude se označavaju brojem na način da je vidljiv redni broj stranice i ukupan broj stranica ponude. Kada je ponuda izrađena od više dijelova, stranice se označavaju na način da svaki sljedeći dio započinje rednim brojem koji se nastavlja na redni broj stranice kojim završava prethodni dio</w:t>
      </w:r>
      <w:r>
        <w:rPr>
          <w:rFonts w:ascii="Arial" w:hAnsi="Arial" w:cs="Arial"/>
          <w:sz w:val="24"/>
          <w:szCs w:val="24"/>
        </w:rPr>
        <w:t xml:space="preserve">, te se svaki </w:t>
      </w:r>
      <w:r w:rsidRPr="007D73CD">
        <w:rPr>
          <w:rFonts w:ascii="Arial" w:hAnsi="Arial" w:cs="Arial"/>
          <w:sz w:val="24"/>
          <w:szCs w:val="24"/>
        </w:rPr>
        <w:t>dio uvezuje na način da se onemogući naknadno vađenje ili umetanje listova (npr. jamstvenikom-vrpcom čija su oba kraja na posljednjoj strani pričvršćena naljepnicom i utisnutim žigom ili pečatom ponuditelja).</w:t>
      </w:r>
    </w:p>
    <w:p w14:paraId="386C498D" w14:textId="77777777" w:rsidR="007D73CD" w:rsidRPr="001301C9" w:rsidRDefault="007D73CD" w:rsidP="007D73CD">
      <w:pPr>
        <w:pStyle w:val="Odlomakpopisa"/>
        <w:spacing w:after="0" w:line="240" w:lineRule="auto"/>
        <w:ind w:left="0"/>
        <w:jc w:val="both"/>
        <w:rPr>
          <w:rFonts w:ascii="Arial" w:hAnsi="Arial" w:cs="Arial"/>
          <w:sz w:val="24"/>
          <w:szCs w:val="24"/>
        </w:rPr>
      </w:pPr>
      <w:r w:rsidRPr="001301C9">
        <w:rPr>
          <w:rFonts w:ascii="Arial" w:hAnsi="Arial" w:cs="Arial"/>
          <w:sz w:val="24"/>
          <w:szCs w:val="24"/>
        </w:rPr>
        <w:t>Ako je ponuda izrađena od više dijelova ponuditelj mora u sadržaju ponude navesti od koliko se dijelova ponuda sastoji.</w:t>
      </w:r>
    </w:p>
    <w:p w14:paraId="33CF4129" w14:textId="77777777" w:rsidR="007D73CD" w:rsidRDefault="007D73CD" w:rsidP="00F35279">
      <w:pPr>
        <w:pStyle w:val="Odlomakpopisa"/>
        <w:spacing w:after="0" w:line="240" w:lineRule="auto"/>
        <w:ind w:left="0"/>
        <w:jc w:val="both"/>
        <w:rPr>
          <w:rFonts w:ascii="Arial" w:hAnsi="Arial" w:cs="Arial"/>
          <w:sz w:val="24"/>
          <w:szCs w:val="24"/>
        </w:rPr>
      </w:pPr>
      <w:r w:rsidRPr="001301C9">
        <w:rPr>
          <w:rFonts w:ascii="Arial" w:hAnsi="Arial" w:cs="Arial"/>
          <w:sz w:val="24"/>
          <w:szCs w:val="24"/>
        </w:rPr>
        <w:t>Propisani tekst zahtjeva za prikupljanje ponuda (uključujući troškovnik) ne smije se mijenjati i nadopunjavati.</w:t>
      </w:r>
    </w:p>
    <w:p w14:paraId="258F27F3" w14:textId="5C65432F" w:rsidR="001301C9" w:rsidRDefault="001301C9" w:rsidP="00F35279">
      <w:pPr>
        <w:pStyle w:val="Odlomakpopisa"/>
        <w:spacing w:after="0" w:line="240" w:lineRule="auto"/>
        <w:ind w:left="0"/>
        <w:jc w:val="both"/>
        <w:rPr>
          <w:rFonts w:ascii="Arial" w:hAnsi="Arial" w:cs="Arial"/>
          <w:sz w:val="24"/>
          <w:szCs w:val="24"/>
        </w:rPr>
      </w:pPr>
      <w:r w:rsidRPr="001301C9">
        <w:rPr>
          <w:rFonts w:ascii="Arial" w:hAnsi="Arial" w:cs="Arial"/>
          <w:sz w:val="24"/>
          <w:szCs w:val="24"/>
        </w:rPr>
        <w:t>Ispravci u ponudi moraju biti izrađeni na način da su vidljivi (npr. precrtati tekst jednom crtom tako da isti ostane vidljiv). Ispravci moraju uz navod datuma ispravka biti potvrđeni potpisom ponuditelja.</w:t>
      </w:r>
    </w:p>
    <w:p w14:paraId="4DBD2936" w14:textId="77777777" w:rsidR="001301C9" w:rsidRPr="007D73CD" w:rsidRDefault="001301C9" w:rsidP="007D73CD">
      <w:pPr>
        <w:spacing w:after="0" w:line="240" w:lineRule="auto"/>
        <w:rPr>
          <w:rFonts w:ascii="Arial" w:hAnsi="Arial" w:cs="Arial"/>
          <w:sz w:val="24"/>
          <w:szCs w:val="24"/>
        </w:rPr>
      </w:pPr>
    </w:p>
    <w:p w14:paraId="6EB7B150" w14:textId="2C249EB9" w:rsidR="00824F0F" w:rsidRDefault="00824F0F" w:rsidP="00B218E5">
      <w:pPr>
        <w:pStyle w:val="Odlomakpopisa"/>
        <w:numPr>
          <w:ilvl w:val="0"/>
          <w:numId w:val="33"/>
        </w:numPr>
        <w:spacing w:after="0" w:line="240" w:lineRule="auto"/>
        <w:rPr>
          <w:rFonts w:ascii="Arial" w:hAnsi="Arial" w:cs="Arial"/>
          <w:sz w:val="24"/>
          <w:szCs w:val="24"/>
        </w:rPr>
      </w:pPr>
      <w:r w:rsidRPr="00824F0F">
        <w:rPr>
          <w:rFonts w:ascii="Arial" w:hAnsi="Arial" w:cs="Arial"/>
          <w:sz w:val="24"/>
          <w:szCs w:val="24"/>
        </w:rPr>
        <w:t>Cijena ponude</w:t>
      </w:r>
    </w:p>
    <w:p w14:paraId="7480DB0F" w14:textId="77BA2DE2" w:rsidR="001301C9" w:rsidRPr="00B218E5" w:rsidRDefault="00824F0F" w:rsidP="0072581C">
      <w:pPr>
        <w:spacing w:after="0" w:line="240" w:lineRule="auto"/>
        <w:jc w:val="both"/>
        <w:rPr>
          <w:rFonts w:ascii="Arial" w:hAnsi="Arial" w:cs="Arial"/>
          <w:sz w:val="24"/>
          <w:szCs w:val="24"/>
        </w:rPr>
      </w:pPr>
      <w:r w:rsidRPr="00B218E5">
        <w:rPr>
          <w:rFonts w:ascii="Arial" w:hAnsi="Arial" w:cs="Arial"/>
          <w:sz w:val="24"/>
          <w:szCs w:val="24"/>
        </w:rPr>
        <w:t>Cijena ponude iskazuje se na ponudbenom listu (i to: iznos bez PDV-a, iznos PDV-a i iznos s PDV-om). Cijena ponude iskazuje se u eurima i piše se brojkom. U cijenu ponude bez PDV-a moraju biti uračunati svi troškovi i popusti. Ponuditelj mora nuditi jedinične cijene i ukupnu cijenu na način kako je to određeno u Troškovniku. Ukoliko ponuditelj nije u sustavu PDV-a ili je predmet nabave oslobođen PDV-a, u ponudbenom listu, na mjesto predviđeno za upis cijene ponude s PDV-om, upisuje se isti iznos kao što je upisan na mjestu predviđenom za upis cijene ponude bez PDV-a, a mjesto predviđeno za upis PDV-a ostavlja se prazno. Cijena je nepromjenjiva za cijelo vrijeme trajanja ugovora.</w:t>
      </w:r>
    </w:p>
    <w:p w14:paraId="2EBFFE36" w14:textId="076C28EE" w:rsidR="005B67D7" w:rsidRDefault="005B67D7" w:rsidP="00944735">
      <w:pPr>
        <w:pStyle w:val="Odlomakpopisa"/>
        <w:spacing w:after="0" w:line="240" w:lineRule="auto"/>
        <w:ind w:left="0"/>
        <w:rPr>
          <w:rFonts w:ascii="Arial" w:hAnsi="Arial" w:cs="Arial"/>
          <w:sz w:val="24"/>
          <w:szCs w:val="24"/>
        </w:rPr>
      </w:pPr>
    </w:p>
    <w:p w14:paraId="16883716" w14:textId="71BBF1E5" w:rsidR="001301C9" w:rsidRDefault="001301C9" w:rsidP="00B218E5">
      <w:pPr>
        <w:pStyle w:val="Odlomakpopisa"/>
        <w:numPr>
          <w:ilvl w:val="0"/>
          <w:numId w:val="33"/>
        </w:numPr>
        <w:spacing w:after="0" w:line="240" w:lineRule="auto"/>
        <w:rPr>
          <w:rFonts w:ascii="Arial" w:hAnsi="Arial" w:cs="Arial"/>
          <w:sz w:val="24"/>
          <w:szCs w:val="24"/>
        </w:rPr>
      </w:pPr>
      <w:r>
        <w:rPr>
          <w:rFonts w:ascii="Arial" w:hAnsi="Arial" w:cs="Arial"/>
          <w:sz w:val="24"/>
          <w:szCs w:val="24"/>
        </w:rPr>
        <w:t xml:space="preserve">Kriterij za odabir ponude </w:t>
      </w:r>
    </w:p>
    <w:p w14:paraId="02B5F5D4" w14:textId="77777777" w:rsidR="001301C9" w:rsidRDefault="001301C9" w:rsidP="00944735">
      <w:pPr>
        <w:spacing w:after="0" w:line="240" w:lineRule="auto"/>
        <w:rPr>
          <w:rFonts w:ascii="Arial" w:hAnsi="Arial" w:cs="Arial"/>
          <w:sz w:val="24"/>
          <w:szCs w:val="24"/>
        </w:rPr>
      </w:pPr>
    </w:p>
    <w:p w14:paraId="19A46749" w14:textId="1E66ACEA" w:rsidR="001301C9" w:rsidRPr="001301C9" w:rsidRDefault="001301C9" w:rsidP="00480517">
      <w:pPr>
        <w:spacing w:after="0" w:line="240" w:lineRule="auto"/>
        <w:jc w:val="both"/>
        <w:rPr>
          <w:rFonts w:ascii="Arial" w:hAnsi="Arial" w:cs="Arial"/>
          <w:sz w:val="24"/>
          <w:szCs w:val="24"/>
        </w:rPr>
      </w:pPr>
      <w:r w:rsidRPr="001301C9">
        <w:rPr>
          <w:rFonts w:ascii="Arial" w:hAnsi="Arial" w:cs="Arial"/>
          <w:sz w:val="24"/>
          <w:szCs w:val="24"/>
        </w:rPr>
        <w:t xml:space="preserve">Kriterij za odabir ponude je </w:t>
      </w:r>
      <w:r w:rsidR="003042AF">
        <w:rPr>
          <w:rFonts w:ascii="Arial" w:hAnsi="Arial" w:cs="Arial"/>
          <w:sz w:val="24"/>
          <w:szCs w:val="24"/>
        </w:rPr>
        <w:t xml:space="preserve">ekonomski najpovoljnija ponuda. Ponuda će se rangirati po cijeni </w:t>
      </w:r>
      <w:r w:rsidR="007D73CD">
        <w:rPr>
          <w:rFonts w:ascii="Arial" w:hAnsi="Arial" w:cs="Arial"/>
          <w:sz w:val="24"/>
          <w:szCs w:val="24"/>
        </w:rPr>
        <w:t>usluge</w:t>
      </w:r>
      <w:r w:rsidR="003042AF">
        <w:rPr>
          <w:rFonts w:ascii="Arial" w:hAnsi="Arial" w:cs="Arial"/>
          <w:sz w:val="24"/>
          <w:szCs w:val="24"/>
        </w:rPr>
        <w:t xml:space="preserve">. </w:t>
      </w:r>
    </w:p>
    <w:p w14:paraId="531B27DF" w14:textId="77777777" w:rsidR="001301C9" w:rsidRPr="001301C9" w:rsidRDefault="001301C9" w:rsidP="00480517">
      <w:pPr>
        <w:spacing w:after="0" w:line="240" w:lineRule="auto"/>
        <w:jc w:val="both"/>
        <w:rPr>
          <w:rFonts w:ascii="Arial" w:hAnsi="Arial" w:cs="Arial"/>
          <w:sz w:val="24"/>
          <w:szCs w:val="24"/>
        </w:rPr>
      </w:pPr>
      <w:r w:rsidRPr="001301C9">
        <w:rPr>
          <w:rFonts w:ascii="Arial" w:hAnsi="Arial" w:cs="Arial"/>
          <w:sz w:val="24"/>
          <w:szCs w:val="24"/>
        </w:rPr>
        <w:t>Ako su dvije ili više valjanih ponuda jednako rangirane prema kriteriju za odabir ponude, naručitelj će odabrati ponudu koja je zaprimljena ranije.</w:t>
      </w:r>
    </w:p>
    <w:p w14:paraId="53D58A60" w14:textId="77777777" w:rsidR="001301C9" w:rsidRDefault="001301C9" w:rsidP="00944735">
      <w:pPr>
        <w:pStyle w:val="Odlomakpopisa"/>
        <w:spacing w:after="0" w:line="240" w:lineRule="auto"/>
        <w:ind w:left="0"/>
        <w:rPr>
          <w:rFonts w:ascii="Arial" w:hAnsi="Arial" w:cs="Arial"/>
          <w:sz w:val="24"/>
          <w:szCs w:val="24"/>
        </w:rPr>
      </w:pPr>
    </w:p>
    <w:p w14:paraId="50865DD4" w14:textId="77777777" w:rsidR="001301C9" w:rsidRPr="001301C9" w:rsidRDefault="001301C9" w:rsidP="004B5D41">
      <w:pPr>
        <w:spacing w:after="0" w:line="240" w:lineRule="auto"/>
        <w:rPr>
          <w:rFonts w:ascii="Arial" w:hAnsi="Arial" w:cs="Arial"/>
          <w:sz w:val="24"/>
          <w:szCs w:val="24"/>
        </w:rPr>
      </w:pPr>
    </w:p>
    <w:p w14:paraId="4DCA7FFB" w14:textId="0F43368E" w:rsidR="001301C9" w:rsidRDefault="001301C9" w:rsidP="00B218E5">
      <w:pPr>
        <w:pStyle w:val="Odlomakpopisa"/>
        <w:numPr>
          <w:ilvl w:val="0"/>
          <w:numId w:val="33"/>
        </w:numPr>
        <w:spacing w:after="0" w:line="240" w:lineRule="auto"/>
        <w:rPr>
          <w:rFonts w:ascii="Arial" w:hAnsi="Arial" w:cs="Arial"/>
          <w:sz w:val="24"/>
          <w:szCs w:val="24"/>
        </w:rPr>
      </w:pPr>
      <w:r>
        <w:rPr>
          <w:rFonts w:ascii="Arial" w:hAnsi="Arial" w:cs="Arial"/>
          <w:sz w:val="24"/>
          <w:szCs w:val="24"/>
        </w:rPr>
        <w:t xml:space="preserve">Datum, vrijeme i mjesto dostave ponuda i otvaranja ponuda </w:t>
      </w:r>
    </w:p>
    <w:p w14:paraId="6C9CA496" w14:textId="77777777" w:rsidR="001301C9" w:rsidRDefault="001301C9" w:rsidP="001301C9">
      <w:pPr>
        <w:pStyle w:val="Odlomakpopisa"/>
        <w:spacing w:after="0" w:line="240" w:lineRule="auto"/>
        <w:ind w:left="1440"/>
        <w:rPr>
          <w:rFonts w:ascii="Arial" w:hAnsi="Arial" w:cs="Arial"/>
          <w:sz w:val="24"/>
          <w:szCs w:val="24"/>
        </w:rPr>
      </w:pPr>
    </w:p>
    <w:p w14:paraId="5062F79E" w14:textId="0CF0517F" w:rsidR="001301C9" w:rsidRPr="004B5D41" w:rsidRDefault="001301C9" w:rsidP="004B5D41">
      <w:pPr>
        <w:spacing w:after="0" w:line="240" w:lineRule="auto"/>
        <w:rPr>
          <w:rFonts w:ascii="Arial" w:hAnsi="Arial" w:cs="Arial"/>
          <w:sz w:val="24"/>
          <w:szCs w:val="24"/>
        </w:rPr>
      </w:pPr>
      <w:r w:rsidRPr="004B5D41">
        <w:rPr>
          <w:rFonts w:ascii="Arial" w:hAnsi="Arial" w:cs="Arial"/>
          <w:sz w:val="24"/>
          <w:szCs w:val="24"/>
        </w:rPr>
        <w:t xml:space="preserve">Rok za dostavu ponuda je </w:t>
      </w:r>
      <w:r w:rsidR="00C64EF2">
        <w:rPr>
          <w:rFonts w:ascii="Arial" w:hAnsi="Arial" w:cs="Arial"/>
          <w:sz w:val="24"/>
          <w:szCs w:val="24"/>
        </w:rPr>
        <w:t>22</w:t>
      </w:r>
      <w:r w:rsidR="00480517">
        <w:rPr>
          <w:rFonts w:ascii="Arial" w:hAnsi="Arial" w:cs="Arial"/>
          <w:sz w:val="24"/>
          <w:szCs w:val="24"/>
        </w:rPr>
        <w:t>. listopada 2024</w:t>
      </w:r>
      <w:r w:rsidRPr="004B5D41">
        <w:rPr>
          <w:rFonts w:ascii="Arial" w:hAnsi="Arial" w:cs="Arial"/>
          <w:sz w:val="24"/>
          <w:szCs w:val="24"/>
        </w:rPr>
        <w:t xml:space="preserve">.godine do </w:t>
      </w:r>
      <w:r w:rsidR="00480517">
        <w:rPr>
          <w:rFonts w:ascii="Arial" w:hAnsi="Arial" w:cs="Arial"/>
          <w:sz w:val="24"/>
          <w:szCs w:val="24"/>
        </w:rPr>
        <w:t>10</w:t>
      </w:r>
      <w:r w:rsidR="008671A3">
        <w:rPr>
          <w:rFonts w:ascii="Arial" w:hAnsi="Arial" w:cs="Arial"/>
          <w:sz w:val="24"/>
          <w:szCs w:val="24"/>
        </w:rPr>
        <w:t>,</w:t>
      </w:r>
      <w:r w:rsidRPr="004B5D41">
        <w:rPr>
          <w:rFonts w:ascii="Arial" w:hAnsi="Arial" w:cs="Arial"/>
          <w:sz w:val="24"/>
          <w:szCs w:val="24"/>
        </w:rPr>
        <w:t>00 sati.</w:t>
      </w:r>
    </w:p>
    <w:p w14:paraId="7FC23C3D" w14:textId="77777777" w:rsidR="001301C9" w:rsidRPr="001301C9" w:rsidRDefault="001301C9" w:rsidP="001301C9">
      <w:pPr>
        <w:pStyle w:val="Odlomakpopisa"/>
        <w:spacing w:after="0" w:line="240" w:lineRule="auto"/>
        <w:ind w:left="1440"/>
        <w:rPr>
          <w:rFonts w:ascii="Arial" w:hAnsi="Arial" w:cs="Arial"/>
          <w:sz w:val="24"/>
          <w:szCs w:val="24"/>
        </w:rPr>
      </w:pPr>
    </w:p>
    <w:p w14:paraId="598DFA2D" w14:textId="5F8CB750" w:rsidR="004F263C" w:rsidRDefault="001301C9" w:rsidP="001301C9">
      <w:pPr>
        <w:spacing w:after="0" w:line="240" w:lineRule="auto"/>
        <w:rPr>
          <w:rFonts w:ascii="Arial" w:hAnsi="Arial" w:cs="Arial"/>
          <w:sz w:val="24"/>
          <w:szCs w:val="24"/>
        </w:rPr>
      </w:pPr>
      <w:r w:rsidRPr="004B5D41">
        <w:rPr>
          <w:rFonts w:ascii="Arial" w:hAnsi="Arial" w:cs="Arial"/>
          <w:sz w:val="24"/>
          <w:szCs w:val="24"/>
        </w:rPr>
        <w:t xml:space="preserve">Ponude se predaju neposredno </w:t>
      </w:r>
      <w:r w:rsidR="009E7BC4" w:rsidRPr="004B5D41">
        <w:rPr>
          <w:rFonts w:ascii="Arial" w:hAnsi="Arial" w:cs="Arial"/>
          <w:sz w:val="24"/>
          <w:szCs w:val="24"/>
        </w:rPr>
        <w:t>u Ured predsjednika</w:t>
      </w:r>
      <w:r w:rsidRPr="004B5D41">
        <w:rPr>
          <w:rFonts w:ascii="Arial" w:hAnsi="Arial" w:cs="Arial"/>
          <w:sz w:val="24"/>
          <w:szCs w:val="24"/>
        </w:rPr>
        <w:t xml:space="preserve"> (prizemlje, </w:t>
      </w:r>
      <w:r w:rsidR="009E7BC4" w:rsidRPr="004B5D41">
        <w:rPr>
          <w:rFonts w:ascii="Arial" w:hAnsi="Arial" w:cs="Arial"/>
          <w:sz w:val="24"/>
          <w:szCs w:val="24"/>
        </w:rPr>
        <w:t>soba 1</w:t>
      </w:r>
      <w:r w:rsidRPr="004B5D41">
        <w:rPr>
          <w:rFonts w:ascii="Arial" w:hAnsi="Arial" w:cs="Arial"/>
          <w:sz w:val="24"/>
          <w:szCs w:val="24"/>
        </w:rPr>
        <w:t>) naručitelja</w:t>
      </w:r>
      <w:r w:rsidR="00480517">
        <w:rPr>
          <w:rFonts w:ascii="Arial" w:hAnsi="Arial" w:cs="Arial"/>
          <w:sz w:val="24"/>
          <w:szCs w:val="24"/>
        </w:rPr>
        <w:t xml:space="preserve">, na e-mail adresu </w:t>
      </w:r>
      <w:hyperlink r:id="rId13" w:history="1">
        <w:r w:rsidR="00480517" w:rsidRPr="00654C06">
          <w:rPr>
            <w:rStyle w:val="Hiperveza"/>
            <w:rFonts w:ascii="Arial" w:hAnsi="Arial" w:cs="Arial"/>
            <w:sz w:val="24"/>
            <w:szCs w:val="24"/>
          </w:rPr>
          <w:t>ljiljana.kovac@osvk.pravosudje.hr</w:t>
        </w:r>
      </w:hyperlink>
      <w:r w:rsidR="00480517">
        <w:rPr>
          <w:rFonts w:ascii="Arial" w:hAnsi="Arial" w:cs="Arial"/>
          <w:sz w:val="24"/>
          <w:szCs w:val="24"/>
        </w:rPr>
        <w:t xml:space="preserve"> ili </w:t>
      </w:r>
      <w:r w:rsidRPr="004B5D41">
        <w:rPr>
          <w:rFonts w:ascii="Arial" w:hAnsi="Arial" w:cs="Arial"/>
          <w:sz w:val="24"/>
          <w:szCs w:val="24"/>
        </w:rPr>
        <w:t>preporučenom poštanskom pošiljkom na adresu naručitelja, u zatvorenoj omotnici na kojoj mora biti naznačen naziv i adresa ponuditelja, te sljedeći sadržaj:</w:t>
      </w:r>
    </w:p>
    <w:p w14:paraId="22D1A3FC" w14:textId="77777777" w:rsidR="00401F29" w:rsidRPr="001301C9" w:rsidRDefault="00401F29" w:rsidP="001301C9">
      <w:pPr>
        <w:spacing w:after="0" w:line="240" w:lineRule="auto"/>
        <w:rPr>
          <w:rFonts w:ascii="Arial" w:hAnsi="Arial" w:cs="Arial"/>
          <w:sz w:val="24"/>
          <w:szCs w:val="24"/>
        </w:rPr>
      </w:pPr>
    </w:p>
    <w:p w14:paraId="36C380AB" w14:textId="77777777" w:rsidR="00651900" w:rsidRPr="00651900" w:rsidRDefault="00651900" w:rsidP="00651900">
      <w:pPr>
        <w:pStyle w:val="Odlomakpopisa"/>
        <w:spacing w:after="0" w:line="240" w:lineRule="auto"/>
        <w:jc w:val="center"/>
        <w:rPr>
          <w:rFonts w:ascii="Arial" w:hAnsi="Arial" w:cs="Arial"/>
          <w:b/>
          <w:sz w:val="24"/>
          <w:szCs w:val="24"/>
        </w:rPr>
      </w:pPr>
      <w:r>
        <w:rPr>
          <w:rFonts w:ascii="Arial" w:hAnsi="Arial" w:cs="Arial"/>
          <w:b/>
          <w:sz w:val="24"/>
          <w:szCs w:val="24"/>
        </w:rPr>
        <w:t>OPĆINSKI SUD U VINKOVCIMA</w:t>
      </w:r>
    </w:p>
    <w:p w14:paraId="052BDE51" w14:textId="77777777" w:rsidR="009B24CA" w:rsidRPr="00356918" w:rsidRDefault="009B24CA" w:rsidP="00F7368D">
      <w:pPr>
        <w:pStyle w:val="Odlomakpopisa"/>
        <w:spacing w:after="0" w:line="240" w:lineRule="auto"/>
        <w:jc w:val="center"/>
        <w:rPr>
          <w:rFonts w:ascii="Arial" w:hAnsi="Arial" w:cs="Arial"/>
          <w:b/>
          <w:sz w:val="24"/>
          <w:szCs w:val="24"/>
        </w:rPr>
      </w:pPr>
      <w:r w:rsidRPr="00356918">
        <w:rPr>
          <w:rFonts w:ascii="Arial" w:hAnsi="Arial" w:cs="Arial"/>
          <w:b/>
          <w:sz w:val="24"/>
          <w:szCs w:val="24"/>
        </w:rPr>
        <w:t xml:space="preserve">Trg bana Josipa Šokčevića 17 </w:t>
      </w:r>
    </w:p>
    <w:p w14:paraId="7EFC73C2" w14:textId="77777777" w:rsidR="009B24CA" w:rsidRDefault="009B24CA" w:rsidP="00F7368D">
      <w:pPr>
        <w:pStyle w:val="Odlomakpopisa"/>
        <w:spacing w:after="0" w:line="240" w:lineRule="auto"/>
        <w:jc w:val="center"/>
        <w:rPr>
          <w:rFonts w:ascii="Arial" w:hAnsi="Arial" w:cs="Arial"/>
          <w:b/>
          <w:sz w:val="24"/>
          <w:szCs w:val="24"/>
        </w:rPr>
      </w:pPr>
      <w:r w:rsidRPr="00356918">
        <w:rPr>
          <w:rFonts w:ascii="Arial" w:hAnsi="Arial" w:cs="Arial"/>
          <w:b/>
          <w:sz w:val="24"/>
          <w:szCs w:val="24"/>
        </w:rPr>
        <w:t xml:space="preserve">32100 Vinkovci </w:t>
      </w:r>
    </w:p>
    <w:p w14:paraId="35F1CB5E" w14:textId="77777777" w:rsidR="00356918" w:rsidRPr="00356918" w:rsidRDefault="00356918" w:rsidP="00F7368D">
      <w:pPr>
        <w:pStyle w:val="Odlomakpopisa"/>
        <w:spacing w:after="0" w:line="240" w:lineRule="auto"/>
        <w:jc w:val="center"/>
        <w:rPr>
          <w:rFonts w:ascii="Arial" w:hAnsi="Arial" w:cs="Arial"/>
          <w:b/>
          <w:sz w:val="24"/>
          <w:szCs w:val="24"/>
        </w:rPr>
      </w:pPr>
    </w:p>
    <w:p w14:paraId="1813B296" w14:textId="77777777" w:rsidR="009B24CA" w:rsidRDefault="009B24CA" w:rsidP="00F7368D">
      <w:pPr>
        <w:pStyle w:val="Odlomakpopisa"/>
        <w:spacing w:after="0" w:line="240" w:lineRule="auto"/>
        <w:jc w:val="center"/>
        <w:rPr>
          <w:rFonts w:ascii="Arial" w:hAnsi="Arial" w:cs="Arial"/>
          <w:b/>
          <w:sz w:val="24"/>
          <w:szCs w:val="24"/>
        </w:rPr>
      </w:pPr>
      <w:r w:rsidRPr="00356918">
        <w:rPr>
          <w:rFonts w:ascii="Arial" w:hAnsi="Arial" w:cs="Arial"/>
          <w:b/>
          <w:sz w:val="24"/>
          <w:szCs w:val="24"/>
        </w:rPr>
        <w:lastRenderedPageBreak/>
        <w:t xml:space="preserve">ZA POSTUPAK JEDNOSTAVNE NABAVE </w:t>
      </w:r>
    </w:p>
    <w:p w14:paraId="46B6EB60" w14:textId="28F3F309" w:rsidR="001301C9" w:rsidRPr="00356918" w:rsidRDefault="007D73CD" w:rsidP="00F7368D">
      <w:pPr>
        <w:pStyle w:val="Odlomakpopisa"/>
        <w:spacing w:after="0" w:line="240" w:lineRule="auto"/>
        <w:jc w:val="center"/>
        <w:rPr>
          <w:rFonts w:ascii="Arial" w:hAnsi="Arial" w:cs="Arial"/>
          <w:b/>
          <w:sz w:val="24"/>
          <w:szCs w:val="24"/>
        </w:rPr>
      </w:pPr>
      <w:r>
        <w:rPr>
          <w:rFonts w:ascii="Arial" w:hAnsi="Arial" w:cs="Arial"/>
          <w:b/>
          <w:sz w:val="24"/>
          <w:szCs w:val="24"/>
        </w:rPr>
        <w:t xml:space="preserve">Zamjena kotla i plamenika centralnog grijanja </w:t>
      </w:r>
    </w:p>
    <w:p w14:paraId="72709544" w14:textId="1375F73C" w:rsidR="00651900" w:rsidRPr="00651900" w:rsidRDefault="009B24CA" w:rsidP="00651900">
      <w:pPr>
        <w:pStyle w:val="Odlomakpopisa"/>
        <w:spacing w:after="0" w:line="240" w:lineRule="auto"/>
        <w:jc w:val="center"/>
        <w:rPr>
          <w:rFonts w:ascii="Arial" w:hAnsi="Arial" w:cs="Arial"/>
          <w:b/>
          <w:sz w:val="24"/>
          <w:szCs w:val="24"/>
        </w:rPr>
      </w:pPr>
      <w:r w:rsidRPr="00356918">
        <w:rPr>
          <w:rFonts w:ascii="Arial" w:hAnsi="Arial" w:cs="Arial"/>
          <w:b/>
          <w:sz w:val="24"/>
          <w:szCs w:val="24"/>
        </w:rPr>
        <w:t xml:space="preserve">Evidencijski broj nabave: </w:t>
      </w:r>
      <w:r w:rsidR="007D73CD">
        <w:rPr>
          <w:rFonts w:ascii="Arial" w:hAnsi="Arial" w:cs="Arial"/>
          <w:b/>
          <w:sz w:val="24"/>
          <w:szCs w:val="24"/>
        </w:rPr>
        <w:t>19</w:t>
      </w:r>
      <w:r w:rsidR="00480517">
        <w:rPr>
          <w:rFonts w:ascii="Arial" w:hAnsi="Arial" w:cs="Arial"/>
          <w:b/>
          <w:sz w:val="24"/>
          <w:szCs w:val="24"/>
        </w:rPr>
        <w:t>/2024</w:t>
      </w:r>
      <w:r w:rsidRPr="00356918">
        <w:rPr>
          <w:rFonts w:ascii="Arial" w:hAnsi="Arial" w:cs="Arial"/>
          <w:b/>
          <w:sz w:val="24"/>
          <w:szCs w:val="24"/>
        </w:rPr>
        <w:t xml:space="preserve">. </w:t>
      </w:r>
    </w:p>
    <w:p w14:paraId="641B5846" w14:textId="77777777" w:rsidR="00356918" w:rsidRPr="00356918" w:rsidRDefault="00356918" w:rsidP="00F7368D">
      <w:pPr>
        <w:pStyle w:val="Odlomakpopisa"/>
        <w:spacing w:after="0" w:line="240" w:lineRule="auto"/>
        <w:jc w:val="center"/>
        <w:rPr>
          <w:rFonts w:ascii="Arial" w:hAnsi="Arial" w:cs="Arial"/>
          <w:b/>
          <w:sz w:val="24"/>
          <w:szCs w:val="24"/>
        </w:rPr>
      </w:pPr>
    </w:p>
    <w:p w14:paraId="081657F7" w14:textId="77777777" w:rsidR="009B24CA" w:rsidRPr="00356918" w:rsidRDefault="009B24CA" w:rsidP="00F7368D">
      <w:pPr>
        <w:pStyle w:val="Odlomakpopisa"/>
        <w:spacing w:after="0" w:line="240" w:lineRule="auto"/>
        <w:jc w:val="center"/>
        <w:rPr>
          <w:rFonts w:ascii="Arial" w:hAnsi="Arial" w:cs="Arial"/>
          <w:b/>
          <w:sz w:val="24"/>
          <w:szCs w:val="24"/>
        </w:rPr>
      </w:pPr>
      <w:r w:rsidRPr="00356918">
        <w:rPr>
          <w:rFonts w:ascii="Arial" w:hAnsi="Arial" w:cs="Arial"/>
          <w:b/>
          <w:sz w:val="24"/>
          <w:szCs w:val="24"/>
        </w:rPr>
        <w:t xml:space="preserve">"NE OTVARAJ" </w:t>
      </w:r>
    </w:p>
    <w:p w14:paraId="5C394CBC" w14:textId="77777777" w:rsidR="007A20AF" w:rsidRPr="007A20AF" w:rsidRDefault="007A20AF" w:rsidP="007A20AF">
      <w:pPr>
        <w:spacing w:after="0" w:line="240" w:lineRule="auto"/>
        <w:rPr>
          <w:rFonts w:ascii="Arial" w:hAnsi="Arial" w:cs="Arial"/>
          <w:sz w:val="24"/>
          <w:szCs w:val="24"/>
        </w:rPr>
      </w:pPr>
    </w:p>
    <w:p w14:paraId="7CFE0777" w14:textId="77777777" w:rsidR="00210DBE" w:rsidRDefault="00210DBE" w:rsidP="00944735">
      <w:pPr>
        <w:pStyle w:val="Odlomakpopisa"/>
        <w:spacing w:after="0" w:line="240" w:lineRule="auto"/>
        <w:ind w:left="0"/>
        <w:jc w:val="both"/>
        <w:rPr>
          <w:rFonts w:ascii="Arial" w:hAnsi="Arial" w:cs="Arial"/>
          <w:sz w:val="24"/>
          <w:szCs w:val="24"/>
        </w:rPr>
      </w:pPr>
    </w:p>
    <w:p w14:paraId="38715FD6" w14:textId="30A16A61" w:rsidR="005B3B58" w:rsidRDefault="009B24CA" w:rsidP="00944735">
      <w:pPr>
        <w:pStyle w:val="Odlomakpopisa"/>
        <w:spacing w:after="0" w:line="240" w:lineRule="auto"/>
        <w:ind w:left="0"/>
        <w:jc w:val="both"/>
        <w:rPr>
          <w:rFonts w:ascii="Arial" w:hAnsi="Arial" w:cs="Arial"/>
          <w:sz w:val="24"/>
          <w:szCs w:val="24"/>
        </w:rPr>
      </w:pPr>
      <w:r>
        <w:rPr>
          <w:rFonts w:ascii="Arial" w:hAnsi="Arial" w:cs="Arial"/>
          <w:sz w:val="24"/>
          <w:szCs w:val="24"/>
        </w:rPr>
        <w:t xml:space="preserve">Ponuditelj određuje način dostave ponude i sam snosi rizik eventualnog gubitka, odnosno nepravovremene dostave ponude. </w:t>
      </w:r>
    </w:p>
    <w:p w14:paraId="7076551A" w14:textId="77777777" w:rsidR="00AF3032" w:rsidRPr="00210DBE" w:rsidRDefault="00AF3032" w:rsidP="00944735">
      <w:pPr>
        <w:spacing w:after="0" w:line="240" w:lineRule="auto"/>
        <w:jc w:val="both"/>
        <w:rPr>
          <w:rFonts w:ascii="Arial" w:hAnsi="Arial" w:cs="Arial"/>
          <w:sz w:val="24"/>
          <w:szCs w:val="24"/>
        </w:rPr>
      </w:pPr>
    </w:p>
    <w:p w14:paraId="06ABC7C6" w14:textId="327D13CA" w:rsidR="00AF3032" w:rsidRDefault="00AF3032" w:rsidP="00944735">
      <w:pPr>
        <w:pStyle w:val="Odlomakpopisa"/>
        <w:spacing w:after="0" w:line="240" w:lineRule="auto"/>
        <w:ind w:left="0"/>
        <w:jc w:val="both"/>
        <w:rPr>
          <w:rFonts w:ascii="Arial" w:hAnsi="Arial" w:cs="Arial"/>
          <w:b/>
          <w:sz w:val="24"/>
          <w:szCs w:val="24"/>
        </w:rPr>
      </w:pPr>
      <w:r w:rsidRPr="00AF3032">
        <w:rPr>
          <w:rFonts w:ascii="Arial" w:hAnsi="Arial" w:cs="Arial"/>
          <w:b/>
          <w:sz w:val="24"/>
          <w:szCs w:val="24"/>
        </w:rPr>
        <w:t xml:space="preserve">Bez obzira na način dostave, krajnji rok za dostavu ponuda na naprijed navedenu adresu naručitelja je </w:t>
      </w:r>
      <w:r w:rsidR="00C64EF2">
        <w:rPr>
          <w:rFonts w:ascii="Arial" w:hAnsi="Arial" w:cs="Arial"/>
          <w:b/>
          <w:sz w:val="24"/>
          <w:szCs w:val="24"/>
        </w:rPr>
        <w:t>22</w:t>
      </w:r>
      <w:r w:rsidR="00480517">
        <w:rPr>
          <w:rFonts w:ascii="Arial" w:hAnsi="Arial" w:cs="Arial"/>
          <w:b/>
          <w:sz w:val="24"/>
          <w:szCs w:val="24"/>
        </w:rPr>
        <w:t>. listopada 2024</w:t>
      </w:r>
      <w:r w:rsidRPr="00AF3032">
        <w:rPr>
          <w:rFonts w:ascii="Arial" w:hAnsi="Arial" w:cs="Arial"/>
          <w:b/>
          <w:sz w:val="24"/>
          <w:szCs w:val="24"/>
        </w:rPr>
        <w:t xml:space="preserve">. do </w:t>
      </w:r>
      <w:r w:rsidR="00480517">
        <w:rPr>
          <w:rFonts w:ascii="Arial" w:hAnsi="Arial" w:cs="Arial"/>
          <w:b/>
          <w:sz w:val="24"/>
          <w:szCs w:val="24"/>
        </w:rPr>
        <w:t>10</w:t>
      </w:r>
      <w:r w:rsidRPr="00AF3032">
        <w:rPr>
          <w:rFonts w:ascii="Arial" w:hAnsi="Arial" w:cs="Arial"/>
          <w:b/>
          <w:sz w:val="24"/>
          <w:szCs w:val="24"/>
        </w:rPr>
        <w:t xml:space="preserve">,00 sati. </w:t>
      </w:r>
    </w:p>
    <w:p w14:paraId="0CCABDC7" w14:textId="58DF26D3" w:rsidR="007D73CD" w:rsidRDefault="007D73CD" w:rsidP="00944735">
      <w:pPr>
        <w:pStyle w:val="Odlomakpopisa"/>
        <w:spacing w:after="0" w:line="240" w:lineRule="auto"/>
        <w:ind w:left="0"/>
        <w:jc w:val="both"/>
        <w:rPr>
          <w:rFonts w:ascii="Arial" w:hAnsi="Arial" w:cs="Arial"/>
          <w:b/>
          <w:sz w:val="24"/>
          <w:szCs w:val="24"/>
        </w:rPr>
      </w:pPr>
    </w:p>
    <w:p w14:paraId="776ADE23" w14:textId="08D97150" w:rsidR="007D73CD" w:rsidRDefault="007D73CD" w:rsidP="007D73CD">
      <w:pPr>
        <w:pStyle w:val="Odlomakpopisa"/>
        <w:spacing w:after="0" w:line="240" w:lineRule="auto"/>
        <w:ind w:left="0"/>
        <w:jc w:val="both"/>
        <w:rPr>
          <w:rFonts w:ascii="Arial" w:hAnsi="Arial" w:cs="Arial"/>
          <w:sz w:val="24"/>
          <w:szCs w:val="24"/>
        </w:rPr>
      </w:pPr>
      <w:r>
        <w:rPr>
          <w:rFonts w:ascii="Arial" w:hAnsi="Arial" w:cs="Arial"/>
          <w:sz w:val="24"/>
          <w:szCs w:val="24"/>
        </w:rPr>
        <w:t xml:space="preserve">Ponuditelj može do isteka roka za dostavu ponuda, svoju ponudu izmijeniti ili nadopuniti. </w:t>
      </w:r>
    </w:p>
    <w:p w14:paraId="18DCB17A" w14:textId="77777777" w:rsidR="00824F0F" w:rsidRDefault="00824F0F" w:rsidP="007D73CD">
      <w:pPr>
        <w:pStyle w:val="Odlomakpopisa"/>
        <w:spacing w:after="0" w:line="240" w:lineRule="auto"/>
        <w:ind w:left="0"/>
        <w:jc w:val="both"/>
        <w:rPr>
          <w:rFonts w:ascii="Arial" w:hAnsi="Arial" w:cs="Arial"/>
          <w:sz w:val="24"/>
          <w:szCs w:val="24"/>
        </w:rPr>
      </w:pPr>
    </w:p>
    <w:p w14:paraId="210DFCA1" w14:textId="09D6FBB2" w:rsidR="007D73CD" w:rsidRDefault="00824F0F" w:rsidP="00824F0F">
      <w:pPr>
        <w:spacing w:after="0" w:line="240" w:lineRule="auto"/>
        <w:jc w:val="both"/>
        <w:rPr>
          <w:rFonts w:ascii="Arial" w:hAnsi="Arial" w:cs="Arial"/>
          <w:bCs/>
          <w:sz w:val="24"/>
          <w:szCs w:val="24"/>
        </w:rPr>
      </w:pPr>
      <w:r w:rsidRPr="00824F0F">
        <w:rPr>
          <w:rFonts w:ascii="Arial" w:hAnsi="Arial" w:cs="Arial"/>
          <w:bCs/>
          <w:sz w:val="24"/>
          <w:szCs w:val="24"/>
        </w:rPr>
        <w:t>Izmjena odnosno dopuna ponude dostavlja se na isti način kao i ponuda, s obaveznom naznakom da</w:t>
      </w:r>
      <w:r>
        <w:rPr>
          <w:rFonts w:ascii="Arial" w:hAnsi="Arial" w:cs="Arial"/>
          <w:bCs/>
          <w:sz w:val="24"/>
          <w:szCs w:val="24"/>
        </w:rPr>
        <w:t xml:space="preserve"> </w:t>
      </w:r>
      <w:r w:rsidRPr="00824F0F">
        <w:rPr>
          <w:rFonts w:ascii="Arial" w:hAnsi="Arial" w:cs="Arial"/>
          <w:bCs/>
          <w:sz w:val="24"/>
          <w:szCs w:val="24"/>
        </w:rPr>
        <w:t>se radi o izmjeni odnosno dopuni ponude. Ponuditelj može do isteka roka za dostavu ponuda, pisanom</w:t>
      </w:r>
      <w:r>
        <w:rPr>
          <w:rFonts w:ascii="Arial" w:hAnsi="Arial" w:cs="Arial"/>
          <w:bCs/>
          <w:sz w:val="24"/>
          <w:szCs w:val="24"/>
        </w:rPr>
        <w:t xml:space="preserve"> </w:t>
      </w:r>
      <w:r w:rsidRPr="00824F0F">
        <w:rPr>
          <w:rFonts w:ascii="Arial" w:hAnsi="Arial" w:cs="Arial"/>
          <w:bCs/>
          <w:sz w:val="24"/>
          <w:szCs w:val="24"/>
        </w:rPr>
        <w:t>izjavom i odustati od svoje ponude.</w:t>
      </w:r>
    </w:p>
    <w:p w14:paraId="17829D4E" w14:textId="77777777" w:rsidR="00824F0F" w:rsidRPr="00824F0F" w:rsidRDefault="00824F0F" w:rsidP="00824F0F">
      <w:pPr>
        <w:spacing w:after="0" w:line="240" w:lineRule="auto"/>
        <w:jc w:val="both"/>
        <w:rPr>
          <w:rFonts w:ascii="Arial" w:hAnsi="Arial" w:cs="Arial"/>
          <w:bCs/>
          <w:sz w:val="24"/>
          <w:szCs w:val="24"/>
        </w:rPr>
      </w:pPr>
    </w:p>
    <w:p w14:paraId="071BBE31" w14:textId="77777777" w:rsidR="00AF3032" w:rsidRPr="00AF3032" w:rsidRDefault="00AF3032" w:rsidP="00944735">
      <w:pPr>
        <w:pStyle w:val="Odlomakpopisa"/>
        <w:spacing w:after="0" w:line="240" w:lineRule="auto"/>
        <w:ind w:left="0"/>
        <w:jc w:val="both"/>
        <w:rPr>
          <w:rFonts w:ascii="Arial" w:hAnsi="Arial" w:cs="Arial"/>
          <w:sz w:val="24"/>
          <w:szCs w:val="24"/>
        </w:rPr>
      </w:pPr>
      <w:r w:rsidRPr="00AF3032">
        <w:rPr>
          <w:rFonts w:ascii="Arial" w:hAnsi="Arial" w:cs="Arial"/>
          <w:sz w:val="24"/>
          <w:szCs w:val="24"/>
        </w:rPr>
        <w:t xml:space="preserve">Ponuda dostavljena nakon isteka </w:t>
      </w:r>
      <w:r>
        <w:rPr>
          <w:rFonts w:ascii="Arial" w:hAnsi="Arial" w:cs="Arial"/>
          <w:sz w:val="24"/>
          <w:szCs w:val="24"/>
        </w:rPr>
        <w:t>roka za dostavu ponuda ne upisu</w:t>
      </w:r>
      <w:r w:rsidRPr="00AF3032">
        <w:rPr>
          <w:rFonts w:ascii="Arial" w:hAnsi="Arial" w:cs="Arial"/>
          <w:sz w:val="24"/>
          <w:szCs w:val="24"/>
        </w:rPr>
        <w:t xml:space="preserve">je se u upisnik o zaprimanju ponuda, ali se evidentira kod naručitelja kao zakašnjela ponuda, obilježava se kao zakašnjela te neotvorena vraća pošiljatelju bez odgode. </w:t>
      </w:r>
    </w:p>
    <w:p w14:paraId="4E5C074F" w14:textId="77777777" w:rsidR="00AF3032" w:rsidRPr="00AF3032" w:rsidRDefault="00AF3032" w:rsidP="00944735">
      <w:pPr>
        <w:pStyle w:val="Odlomakpopisa"/>
        <w:spacing w:after="0" w:line="240" w:lineRule="auto"/>
        <w:ind w:left="0"/>
        <w:jc w:val="both"/>
        <w:rPr>
          <w:rFonts w:ascii="Arial" w:hAnsi="Arial" w:cs="Arial"/>
          <w:sz w:val="24"/>
          <w:szCs w:val="24"/>
        </w:rPr>
      </w:pPr>
    </w:p>
    <w:p w14:paraId="46038B8C" w14:textId="77777777" w:rsidR="0072581C" w:rsidRDefault="00824F0F" w:rsidP="00944735">
      <w:pPr>
        <w:pStyle w:val="Odlomakpopisa"/>
        <w:spacing w:after="0" w:line="240" w:lineRule="auto"/>
        <w:ind w:left="0"/>
        <w:jc w:val="both"/>
        <w:rPr>
          <w:rFonts w:ascii="Arial" w:hAnsi="Arial" w:cs="Arial"/>
          <w:sz w:val="24"/>
          <w:szCs w:val="24"/>
        </w:rPr>
      </w:pPr>
      <w:r>
        <w:rPr>
          <w:rFonts w:ascii="Arial" w:hAnsi="Arial" w:cs="Arial"/>
          <w:sz w:val="24"/>
          <w:szCs w:val="24"/>
        </w:rPr>
        <w:t xml:space="preserve">Ponude će se otvarati po redoslijedu zaprimanja. </w:t>
      </w:r>
    </w:p>
    <w:p w14:paraId="4833E17B" w14:textId="77777777" w:rsidR="0072581C" w:rsidRDefault="0072581C" w:rsidP="00944735">
      <w:pPr>
        <w:pStyle w:val="Odlomakpopisa"/>
        <w:spacing w:after="0" w:line="240" w:lineRule="auto"/>
        <w:ind w:left="0"/>
        <w:jc w:val="both"/>
        <w:rPr>
          <w:rFonts w:ascii="Arial" w:hAnsi="Arial" w:cs="Arial"/>
          <w:sz w:val="24"/>
          <w:szCs w:val="24"/>
        </w:rPr>
      </w:pPr>
    </w:p>
    <w:p w14:paraId="3B9153AA" w14:textId="110D599F" w:rsidR="00AF3032" w:rsidRPr="00AF3032" w:rsidRDefault="00AF3032" w:rsidP="00944735">
      <w:pPr>
        <w:pStyle w:val="Odlomakpopisa"/>
        <w:spacing w:after="0" w:line="240" w:lineRule="auto"/>
        <w:ind w:left="0"/>
        <w:jc w:val="both"/>
        <w:rPr>
          <w:rFonts w:ascii="Arial" w:hAnsi="Arial" w:cs="Arial"/>
          <w:sz w:val="24"/>
          <w:szCs w:val="24"/>
        </w:rPr>
      </w:pPr>
      <w:r w:rsidRPr="00AF3032">
        <w:rPr>
          <w:rFonts w:ascii="Arial" w:hAnsi="Arial" w:cs="Arial"/>
          <w:sz w:val="24"/>
          <w:szCs w:val="24"/>
        </w:rPr>
        <w:t xml:space="preserve">Otvaranje ponuda nije javno. </w:t>
      </w:r>
    </w:p>
    <w:p w14:paraId="51438529" w14:textId="77777777" w:rsidR="00AF3032" w:rsidRPr="00AF3032" w:rsidRDefault="00AF3032" w:rsidP="00944735">
      <w:pPr>
        <w:pStyle w:val="Odlomakpopisa"/>
        <w:spacing w:after="0" w:line="240" w:lineRule="auto"/>
        <w:ind w:left="0"/>
        <w:jc w:val="both"/>
        <w:rPr>
          <w:rFonts w:ascii="Arial" w:hAnsi="Arial" w:cs="Arial"/>
          <w:sz w:val="24"/>
          <w:szCs w:val="24"/>
        </w:rPr>
      </w:pPr>
    </w:p>
    <w:p w14:paraId="0A478825" w14:textId="41A26CBB" w:rsidR="007A20AF" w:rsidRDefault="00B218E5" w:rsidP="00B218E5">
      <w:pPr>
        <w:pStyle w:val="Odlomakpopisa"/>
        <w:numPr>
          <w:ilvl w:val="0"/>
          <w:numId w:val="33"/>
        </w:numPr>
        <w:spacing w:after="0" w:line="240" w:lineRule="auto"/>
        <w:rPr>
          <w:rFonts w:ascii="Arial" w:hAnsi="Arial" w:cs="Arial"/>
          <w:sz w:val="24"/>
          <w:szCs w:val="24"/>
        </w:rPr>
      </w:pPr>
      <w:r>
        <w:rPr>
          <w:rFonts w:ascii="Arial" w:hAnsi="Arial" w:cs="Arial"/>
          <w:sz w:val="24"/>
          <w:szCs w:val="24"/>
        </w:rPr>
        <w:t xml:space="preserve">Odluka o odabiru odnosno poništenju i rok za njeno donošenje </w:t>
      </w:r>
    </w:p>
    <w:p w14:paraId="753EA86A" w14:textId="4F19172E" w:rsidR="007A20AF" w:rsidRDefault="007A20AF" w:rsidP="00944735">
      <w:pPr>
        <w:pStyle w:val="Odlomakpopisa"/>
        <w:spacing w:after="0" w:line="240" w:lineRule="auto"/>
        <w:ind w:left="0"/>
        <w:rPr>
          <w:rFonts w:ascii="Arial" w:hAnsi="Arial" w:cs="Arial"/>
          <w:sz w:val="24"/>
          <w:szCs w:val="24"/>
        </w:rPr>
      </w:pPr>
    </w:p>
    <w:p w14:paraId="275E5CD9" w14:textId="77777777" w:rsidR="0072581C" w:rsidRPr="00AF3032" w:rsidRDefault="0072581C" w:rsidP="0072581C">
      <w:pPr>
        <w:pStyle w:val="Odlomakpopisa"/>
        <w:spacing w:after="0" w:line="240" w:lineRule="auto"/>
        <w:ind w:left="0"/>
        <w:jc w:val="both"/>
        <w:rPr>
          <w:rFonts w:ascii="Arial" w:hAnsi="Arial" w:cs="Arial"/>
          <w:sz w:val="24"/>
          <w:szCs w:val="24"/>
        </w:rPr>
      </w:pPr>
      <w:r w:rsidRPr="00AF3032">
        <w:rPr>
          <w:rFonts w:ascii="Arial" w:hAnsi="Arial" w:cs="Arial"/>
          <w:sz w:val="24"/>
          <w:szCs w:val="24"/>
        </w:rPr>
        <w:t xml:space="preserve">Rok za donošenje odluke o odabiru ili odluke o poništenju postupka nabave je </w:t>
      </w:r>
      <w:r>
        <w:rPr>
          <w:rFonts w:ascii="Arial" w:hAnsi="Arial" w:cs="Arial"/>
          <w:sz w:val="24"/>
          <w:szCs w:val="24"/>
        </w:rPr>
        <w:t>30</w:t>
      </w:r>
      <w:r w:rsidRPr="00AF3032">
        <w:rPr>
          <w:rFonts w:ascii="Arial" w:hAnsi="Arial" w:cs="Arial"/>
          <w:sz w:val="24"/>
          <w:szCs w:val="24"/>
        </w:rPr>
        <w:t xml:space="preserve"> dana od dana isteka roka za dostavu ponuda. </w:t>
      </w:r>
    </w:p>
    <w:p w14:paraId="6A1CB34B" w14:textId="77777777" w:rsidR="0072581C" w:rsidRPr="00AF3032" w:rsidRDefault="0072581C" w:rsidP="0072581C">
      <w:pPr>
        <w:pStyle w:val="Odlomakpopisa"/>
        <w:spacing w:after="0" w:line="240" w:lineRule="auto"/>
        <w:ind w:left="0"/>
        <w:jc w:val="both"/>
        <w:rPr>
          <w:rFonts w:ascii="Arial" w:hAnsi="Arial" w:cs="Arial"/>
          <w:sz w:val="24"/>
          <w:szCs w:val="24"/>
        </w:rPr>
      </w:pPr>
    </w:p>
    <w:p w14:paraId="6A172281" w14:textId="77777777" w:rsidR="0072581C" w:rsidRPr="00AF3032" w:rsidRDefault="0072581C" w:rsidP="0072581C">
      <w:pPr>
        <w:pStyle w:val="Odlomakpopisa"/>
        <w:spacing w:after="0" w:line="240" w:lineRule="auto"/>
        <w:ind w:left="0"/>
        <w:jc w:val="both"/>
        <w:rPr>
          <w:rFonts w:ascii="Arial" w:hAnsi="Arial" w:cs="Arial"/>
          <w:sz w:val="24"/>
          <w:szCs w:val="24"/>
        </w:rPr>
      </w:pPr>
      <w:r w:rsidRPr="00AF3032">
        <w:rPr>
          <w:rFonts w:ascii="Arial" w:hAnsi="Arial" w:cs="Arial"/>
          <w:sz w:val="24"/>
          <w:szCs w:val="24"/>
        </w:rPr>
        <w:t>Odluku o odabiru najpovoljnije ponude ili odluku o poništenju naručitelj će bez odgode dostaviti svakom ponuditelju na dokaziv način</w:t>
      </w:r>
      <w:r>
        <w:rPr>
          <w:rFonts w:ascii="Arial" w:hAnsi="Arial" w:cs="Arial"/>
          <w:sz w:val="24"/>
          <w:szCs w:val="24"/>
        </w:rPr>
        <w:t xml:space="preserve"> te objaviti na internetskim stranicama Općinskog suda u Vinkovcima </w:t>
      </w:r>
      <w:r w:rsidRPr="0072581C">
        <w:rPr>
          <w:rFonts w:ascii="Arial" w:hAnsi="Arial" w:cs="Arial"/>
          <w:sz w:val="24"/>
          <w:szCs w:val="24"/>
        </w:rPr>
        <w:t>(</w:t>
      </w:r>
      <w:hyperlink r:id="rId14" w:history="1">
        <w:r w:rsidRPr="00125B8C">
          <w:rPr>
            <w:rStyle w:val="Hiperveza"/>
            <w:rFonts w:ascii="Arial" w:hAnsi="Arial" w:cs="Arial"/>
            <w:sz w:val="24"/>
            <w:szCs w:val="24"/>
          </w:rPr>
          <w:t>https://sudovi.hr/hr/osvk</w:t>
        </w:r>
      </w:hyperlink>
      <w:r w:rsidRPr="0072581C">
        <w:rPr>
          <w:rFonts w:ascii="Arial" w:hAnsi="Arial" w:cs="Arial"/>
          <w:sz w:val="24"/>
          <w:szCs w:val="24"/>
        </w:rPr>
        <w:t>).</w:t>
      </w:r>
    </w:p>
    <w:p w14:paraId="14939C09" w14:textId="77777777" w:rsidR="0072581C" w:rsidRPr="00AF3032" w:rsidRDefault="0072581C" w:rsidP="0072581C">
      <w:pPr>
        <w:pStyle w:val="Odlomakpopisa"/>
        <w:spacing w:after="0" w:line="240" w:lineRule="auto"/>
        <w:ind w:left="0"/>
        <w:jc w:val="both"/>
        <w:rPr>
          <w:rFonts w:ascii="Arial" w:hAnsi="Arial" w:cs="Arial"/>
          <w:sz w:val="24"/>
          <w:szCs w:val="24"/>
        </w:rPr>
      </w:pPr>
    </w:p>
    <w:p w14:paraId="7DD5D1B1" w14:textId="77777777" w:rsidR="0072581C" w:rsidRDefault="0072581C" w:rsidP="0072581C">
      <w:pPr>
        <w:pStyle w:val="Odlomakpopisa"/>
        <w:spacing w:after="0" w:line="240" w:lineRule="auto"/>
        <w:ind w:left="0"/>
        <w:jc w:val="both"/>
        <w:rPr>
          <w:rFonts w:ascii="Arial" w:hAnsi="Arial" w:cs="Arial"/>
          <w:sz w:val="24"/>
          <w:szCs w:val="24"/>
        </w:rPr>
      </w:pPr>
      <w:r w:rsidRPr="005A5512">
        <w:rPr>
          <w:rFonts w:ascii="Arial" w:hAnsi="Arial" w:cs="Arial"/>
          <w:sz w:val="24"/>
          <w:szCs w:val="24"/>
        </w:rPr>
        <w:t>Naručitelj objavom odluke o odabiru najpovoljnije ponude na svojoj internetsko</w:t>
      </w:r>
      <w:r>
        <w:rPr>
          <w:rFonts w:ascii="Arial" w:hAnsi="Arial" w:cs="Arial"/>
          <w:sz w:val="24"/>
          <w:szCs w:val="24"/>
        </w:rPr>
        <w:t>j</w:t>
      </w:r>
      <w:r w:rsidRPr="005A5512">
        <w:rPr>
          <w:rFonts w:ascii="Arial" w:hAnsi="Arial" w:cs="Arial"/>
          <w:sz w:val="24"/>
          <w:szCs w:val="24"/>
        </w:rPr>
        <w:t xml:space="preserve"> stranici stječe uvjete za </w:t>
      </w:r>
      <w:r>
        <w:rPr>
          <w:rFonts w:ascii="Arial" w:hAnsi="Arial" w:cs="Arial"/>
          <w:sz w:val="24"/>
          <w:szCs w:val="24"/>
        </w:rPr>
        <w:t>izdavanje narudžbenice</w:t>
      </w:r>
      <w:r w:rsidRPr="005A5512">
        <w:rPr>
          <w:rFonts w:ascii="Arial" w:hAnsi="Arial" w:cs="Arial"/>
          <w:sz w:val="24"/>
          <w:szCs w:val="24"/>
        </w:rPr>
        <w:t>.</w:t>
      </w:r>
    </w:p>
    <w:p w14:paraId="0EDA7DFF" w14:textId="77777777" w:rsidR="0072581C" w:rsidRDefault="0072581C" w:rsidP="0072581C">
      <w:pPr>
        <w:pStyle w:val="Odlomakpopisa"/>
        <w:spacing w:after="0" w:line="240" w:lineRule="auto"/>
        <w:ind w:left="0"/>
        <w:jc w:val="both"/>
        <w:rPr>
          <w:rFonts w:ascii="Arial" w:hAnsi="Arial" w:cs="Arial"/>
          <w:sz w:val="24"/>
          <w:szCs w:val="24"/>
        </w:rPr>
      </w:pPr>
    </w:p>
    <w:p w14:paraId="6F205B80" w14:textId="77777777" w:rsidR="0072581C" w:rsidRDefault="0072581C" w:rsidP="0072581C">
      <w:pPr>
        <w:pStyle w:val="Odlomakpopisa"/>
        <w:spacing w:after="0" w:line="240" w:lineRule="auto"/>
        <w:ind w:left="0"/>
        <w:jc w:val="both"/>
        <w:rPr>
          <w:rFonts w:ascii="Arial" w:hAnsi="Arial" w:cs="Arial"/>
          <w:sz w:val="24"/>
          <w:szCs w:val="24"/>
        </w:rPr>
      </w:pPr>
      <w:r w:rsidRPr="00670D5B">
        <w:rPr>
          <w:rFonts w:ascii="Arial" w:hAnsi="Arial" w:cs="Arial"/>
          <w:sz w:val="24"/>
          <w:szCs w:val="24"/>
        </w:rPr>
        <w:t>Na Odluku o odabiru/poništenju nije dopuštena žalba.</w:t>
      </w:r>
    </w:p>
    <w:p w14:paraId="79E9761D" w14:textId="77777777" w:rsidR="0072581C" w:rsidRPr="005B67D7" w:rsidRDefault="0072581C" w:rsidP="005B67D7">
      <w:pPr>
        <w:spacing w:after="0" w:line="240" w:lineRule="auto"/>
        <w:rPr>
          <w:rFonts w:ascii="Arial" w:hAnsi="Arial" w:cs="Arial"/>
          <w:sz w:val="24"/>
          <w:szCs w:val="24"/>
        </w:rPr>
      </w:pPr>
    </w:p>
    <w:p w14:paraId="30655DCC" w14:textId="237DA376" w:rsidR="00670D5B" w:rsidRDefault="00B218E5" w:rsidP="00B218E5">
      <w:pPr>
        <w:pStyle w:val="Odlomakpopisa"/>
        <w:numPr>
          <w:ilvl w:val="0"/>
          <w:numId w:val="33"/>
        </w:numPr>
        <w:spacing w:after="0" w:line="240" w:lineRule="auto"/>
        <w:rPr>
          <w:rFonts w:ascii="Arial" w:hAnsi="Arial" w:cs="Arial"/>
          <w:sz w:val="24"/>
          <w:szCs w:val="24"/>
        </w:rPr>
      </w:pPr>
      <w:r>
        <w:rPr>
          <w:rFonts w:ascii="Arial" w:hAnsi="Arial" w:cs="Arial"/>
          <w:sz w:val="24"/>
          <w:szCs w:val="24"/>
        </w:rPr>
        <w:t xml:space="preserve">Rok, način i uvjeti plaćanja </w:t>
      </w:r>
      <w:r w:rsidR="00670D5B">
        <w:rPr>
          <w:rFonts w:ascii="Arial" w:hAnsi="Arial" w:cs="Arial"/>
          <w:sz w:val="24"/>
          <w:szCs w:val="24"/>
        </w:rPr>
        <w:t xml:space="preserve"> </w:t>
      </w:r>
    </w:p>
    <w:p w14:paraId="3BCC1FAB" w14:textId="77777777" w:rsidR="00670D5B" w:rsidRDefault="00670D5B" w:rsidP="00944735">
      <w:pPr>
        <w:pStyle w:val="Odlomakpopisa"/>
        <w:spacing w:after="0" w:line="240" w:lineRule="auto"/>
        <w:ind w:left="0"/>
        <w:rPr>
          <w:rFonts w:ascii="Arial" w:hAnsi="Arial" w:cs="Arial"/>
          <w:sz w:val="24"/>
          <w:szCs w:val="24"/>
        </w:rPr>
      </w:pPr>
    </w:p>
    <w:p w14:paraId="20CA614B" w14:textId="17361F41" w:rsidR="00670D5B" w:rsidRPr="00670D5B" w:rsidRDefault="00670D5B" w:rsidP="00824F0F">
      <w:pPr>
        <w:pStyle w:val="Odlomakpopisa"/>
        <w:spacing w:after="0" w:line="240" w:lineRule="auto"/>
        <w:ind w:left="0"/>
        <w:jc w:val="both"/>
        <w:rPr>
          <w:rFonts w:ascii="Arial" w:hAnsi="Arial" w:cs="Arial"/>
          <w:sz w:val="24"/>
          <w:szCs w:val="24"/>
        </w:rPr>
      </w:pPr>
      <w:r w:rsidRPr="00670D5B">
        <w:rPr>
          <w:rFonts w:ascii="Arial" w:hAnsi="Arial" w:cs="Arial"/>
          <w:sz w:val="24"/>
          <w:szCs w:val="24"/>
        </w:rPr>
        <w:t xml:space="preserve">Obračun i plaćanje usluge </w:t>
      </w:r>
      <w:r w:rsidR="00824F0F">
        <w:rPr>
          <w:rFonts w:ascii="Arial" w:hAnsi="Arial" w:cs="Arial"/>
          <w:sz w:val="24"/>
          <w:szCs w:val="24"/>
        </w:rPr>
        <w:t>iz</w:t>
      </w:r>
      <w:r w:rsidRPr="00670D5B">
        <w:rPr>
          <w:rFonts w:ascii="Arial" w:hAnsi="Arial" w:cs="Arial"/>
          <w:sz w:val="24"/>
          <w:szCs w:val="24"/>
        </w:rPr>
        <w:t xml:space="preserve">vršit će se </w:t>
      </w:r>
      <w:r w:rsidR="00824F0F">
        <w:rPr>
          <w:rFonts w:ascii="Arial" w:hAnsi="Arial" w:cs="Arial"/>
          <w:sz w:val="24"/>
          <w:szCs w:val="24"/>
        </w:rPr>
        <w:t xml:space="preserve">nakon izvršene usluge te dostavljenog radnog naloga i elektroničkog računa sukladno </w:t>
      </w:r>
      <w:r w:rsidRPr="00670D5B">
        <w:rPr>
          <w:rFonts w:ascii="Arial" w:hAnsi="Arial" w:cs="Arial"/>
          <w:sz w:val="24"/>
          <w:szCs w:val="24"/>
        </w:rPr>
        <w:t>Zakona o elektroničkom izdavanju računa u javnoj nabavi (Narodne novine broj 94/2018)</w:t>
      </w:r>
      <w:r w:rsidR="00824F0F">
        <w:rPr>
          <w:rFonts w:ascii="Arial" w:hAnsi="Arial" w:cs="Arial"/>
          <w:sz w:val="24"/>
          <w:szCs w:val="24"/>
        </w:rPr>
        <w:t xml:space="preserve">. </w:t>
      </w:r>
    </w:p>
    <w:p w14:paraId="0F03348B" w14:textId="77777777" w:rsidR="00670D5B" w:rsidRPr="00670D5B" w:rsidRDefault="00670D5B" w:rsidP="00F35279">
      <w:pPr>
        <w:spacing w:after="0" w:line="240" w:lineRule="auto"/>
        <w:jc w:val="both"/>
        <w:rPr>
          <w:rFonts w:ascii="Arial" w:hAnsi="Arial" w:cs="Arial"/>
          <w:sz w:val="24"/>
          <w:szCs w:val="24"/>
        </w:rPr>
      </w:pPr>
      <w:r w:rsidRPr="00670D5B">
        <w:rPr>
          <w:rFonts w:ascii="Arial" w:hAnsi="Arial" w:cs="Arial"/>
          <w:sz w:val="24"/>
          <w:szCs w:val="24"/>
        </w:rPr>
        <w:t>Plaćanje će se izvršiti u roku od 30 dana od dana dostave računa putem sustava e-Račun.</w:t>
      </w:r>
    </w:p>
    <w:p w14:paraId="0903781D" w14:textId="77777777" w:rsidR="007A20AF" w:rsidRDefault="00670D5B" w:rsidP="00F35279">
      <w:pPr>
        <w:spacing w:after="0" w:line="240" w:lineRule="auto"/>
        <w:jc w:val="both"/>
        <w:rPr>
          <w:rFonts w:ascii="Arial" w:hAnsi="Arial" w:cs="Arial"/>
          <w:sz w:val="24"/>
          <w:szCs w:val="24"/>
        </w:rPr>
      </w:pPr>
      <w:r w:rsidRPr="00670D5B">
        <w:rPr>
          <w:rFonts w:ascii="Arial" w:hAnsi="Arial" w:cs="Arial"/>
          <w:sz w:val="24"/>
          <w:szCs w:val="24"/>
        </w:rPr>
        <w:t>Predujam i traženje sredstava osiguranja plaćanja isključeni su.</w:t>
      </w:r>
    </w:p>
    <w:p w14:paraId="6523AC2D" w14:textId="77777777" w:rsidR="007A20AF" w:rsidRDefault="007A20AF" w:rsidP="00AE430B">
      <w:pPr>
        <w:spacing w:after="0" w:line="240" w:lineRule="auto"/>
        <w:rPr>
          <w:rFonts w:ascii="Arial" w:hAnsi="Arial" w:cs="Arial"/>
          <w:sz w:val="24"/>
          <w:szCs w:val="24"/>
        </w:rPr>
      </w:pPr>
    </w:p>
    <w:p w14:paraId="1AF27F7A" w14:textId="233C4B4D" w:rsidR="004B5D41" w:rsidRDefault="00B218E5" w:rsidP="004B5D41">
      <w:pPr>
        <w:pStyle w:val="Odlomakpopisa"/>
        <w:numPr>
          <w:ilvl w:val="0"/>
          <w:numId w:val="33"/>
        </w:numPr>
        <w:spacing w:after="0" w:line="240" w:lineRule="auto"/>
        <w:jc w:val="both"/>
        <w:rPr>
          <w:rFonts w:ascii="Arial" w:hAnsi="Arial" w:cs="Arial"/>
          <w:sz w:val="24"/>
          <w:szCs w:val="24"/>
        </w:rPr>
      </w:pPr>
      <w:r w:rsidRPr="00B218E5">
        <w:rPr>
          <w:rFonts w:ascii="Arial" w:hAnsi="Arial" w:cs="Arial"/>
          <w:sz w:val="24"/>
          <w:szCs w:val="24"/>
        </w:rPr>
        <w:t xml:space="preserve">Objava zahtjeva za prikupljanje ponuda </w:t>
      </w:r>
    </w:p>
    <w:p w14:paraId="5B217B8C" w14:textId="77777777" w:rsidR="00B218E5" w:rsidRPr="00B218E5" w:rsidRDefault="00B218E5" w:rsidP="00B218E5">
      <w:pPr>
        <w:pStyle w:val="Odlomakpopisa"/>
        <w:spacing w:after="0" w:line="240" w:lineRule="auto"/>
        <w:jc w:val="both"/>
        <w:rPr>
          <w:rFonts w:ascii="Arial" w:hAnsi="Arial" w:cs="Arial"/>
          <w:sz w:val="24"/>
          <w:szCs w:val="24"/>
        </w:rPr>
      </w:pPr>
    </w:p>
    <w:p w14:paraId="641121CB" w14:textId="579A9B92" w:rsidR="004B5D41" w:rsidRDefault="0072581C" w:rsidP="004B5D41">
      <w:pPr>
        <w:spacing w:after="0" w:line="240" w:lineRule="auto"/>
        <w:jc w:val="both"/>
        <w:rPr>
          <w:rStyle w:val="Hiperveza"/>
          <w:rFonts w:ascii="Arial" w:hAnsi="Arial" w:cs="Arial"/>
          <w:sz w:val="24"/>
          <w:szCs w:val="24"/>
        </w:rPr>
      </w:pPr>
      <w:r>
        <w:rPr>
          <w:rFonts w:ascii="Arial" w:hAnsi="Arial" w:cs="Arial"/>
          <w:sz w:val="24"/>
          <w:szCs w:val="24"/>
        </w:rPr>
        <w:t>Poziv za dostavu</w:t>
      </w:r>
      <w:r w:rsidR="00331D4B" w:rsidRPr="004B5D41">
        <w:rPr>
          <w:rFonts w:ascii="Arial" w:hAnsi="Arial" w:cs="Arial"/>
          <w:sz w:val="24"/>
          <w:szCs w:val="24"/>
        </w:rPr>
        <w:t xml:space="preserve"> ponud</w:t>
      </w:r>
      <w:r>
        <w:rPr>
          <w:rFonts w:ascii="Arial" w:hAnsi="Arial" w:cs="Arial"/>
          <w:sz w:val="24"/>
          <w:szCs w:val="24"/>
        </w:rPr>
        <w:t>e</w:t>
      </w:r>
      <w:r w:rsidR="00331D4B" w:rsidRPr="004B5D41">
        <w:rPr>
          <w:rFonts w:ascii="Arial" w:hAnsi="Arial" w:cs="Arial"/>
          <w:sz w:val="24"/>
          <w:szCs w:val="24"/>
        </w:rPr>
        <w:t xml:space="preserve"> kao i sve njegove eventualne izmjene objavljuju se na internetskoj stranici </w:t>
      </w:r>
      <w:r w:rsidR="004B5D41" w:rsidRPr="004B5D41">
        <w:rPr>
          <w:rFonts w:ascii="Arial" w:hAnsi="Arial" w:cs="Arial"/>
          <w:sz w:val="24"/>
          <w:szCs w:val="24"/>
        </w:rPr>
        <w:t>Općins</w:t>
      </w:r>
      <w:r w:rsidR="004B5D41">
        <w:rPr>
          <w:rFonts w:ascii="Arial" w:hAnsi="Arial" w:cs="Arial"/>
          <w:sz w:val="24"/>
          <w:szCs w:val="24"/>
        </w:rPr>
        <w:t>k</w:t>
      </w:r>
      <w:r w:rsidR="004B5D41" w:rsidRPr="004B5D41">
        <w:rPr>
          <w:rFonts w:ascii="Arial" w:hAnsi="Arial" w:cs="Arial"/>
          <w:sz w:val="24"/>
          <w:szCs w:val="24"/>
        </w:rPr>
        <w:t xml:space="preserve">og suda u Vinkovcima </w:t>
      </w:r>
      <w:r w:rsidR="00331D4B" w:rsidRPr="004B5D41">
        <w:rPr>
          <w:rFonts w:ascii="Arial" w:hAnsi="Arial" w:cs="Arial"/>
          <w:sz w:val="24"/>
          <w:szCs w:val="24"/>
        </w:rPr>
        <w:t xml:space="preserve"> </w:t>
      </w:r>
      <w:hyperlink r:id="rId15" w:history="1">
        <w:r w:rsidR="004B5D41" w:rsidRPr="004B5D41">
          <w:rPr>
            <w:rStyle w:val="Hiperveza"/>
            <w:rFonts w:ascii="Arial" w:hAnsi="Arial" w:cs="Arial"/>
            <w:sz w:val="24"/>
            <w:szCs w:val="24"/>
          </w:rPr>
          <w:t>https://sudovi.hr/hr/osvk</w:t>
        </w:r>
      </w:hyperlink>
    </w:p>
    <w:p w14:paraId="00DECC40" w14:textId="4B4F39DE" w:rsidR="00824F0F" w:rsidRPr="00824F0F" w:rsidRDefault="0072581C" w:rsidP="004B5D41">
      <w:pPr>
        <w:spacing w:after="0" w:line="240" w:lineRule="auto"/>
        <w:jc w:val="both"/>
        <w:rPr>
          <w:rFonts w:ascii="Arial" w:hAnsi="Arial" w:cs="Arial"/>
          <w:sz w:val="24"/>
          <w:szCs w:val="24"/>
        </w:rPr>
      </w:pPr>
      <w:r>
        <w:rPr>
          <w:rStyle w:val="Hiperveza"/>
          <w:rFonts w:ascii="Arial" w:hAnsi="Arial" w:cs="Arial"/>
          <w:color w:val="auto"/>
          <w:sz w:val="24"/>
          <w:szCs w:val="24"/>
          <w:u w:val="none"/>
        </w:rPr>
        <w:t>Poziv za dostavu</w:t>
      </w:r>
      <w:r w:rsidR="00824F0F" w:rsidRPr="00824F0F">
        <w:rPr>
          <w:rStyle w:val="Hiperveza"/>
          <w:rFonts w:ascii="Arial" w:hAnsi="Arial" w:cs="Arial"/>
          <w:color w:val="auto"/>
          <w:sz w:val="24"/>
          <w:szCs w:val="24"/>
          <w:u w:val="none"/>
        </w:rPr>
        <w:t xml:space="preserve"> ponude objavljuje se s danom </w:t>
      </w:r>
      <w:r w:rsidR="00315E22">
        <w:rPr>
          <w:rStyle w:val="Hiperveza"/>
          <w:rFonts w:ascii="Arial" w:hAnsi="Arial" w:cs="Arial"/>
          <w:color w:val="auto"/>
          <w:sz w:val="24"/>
          <w:szCs w:val="24"/>
          <w:u w:val="none"/>
        </w:rPr>
        <w:t>17</w:t>
      </w:r>
      <w:r w:rsidR="00824F0F" w:rsidRPr="00824F0F">
        <w:rPr>
          <w:rStyle w:val="Hiperveza"/>
          <w:rFonts w:ascii="Arial" w:hAnsi="Arial" w:cs="Arial"/>
          <w:color w:val="auto"/>
          <w:sz w:val="24"/>
          <w:szCs w:val="24"/>
          <w:u w:val="none"/>
        </w:rPr>
        <w:t xml:space="preserve">. listopada 2024. na Internet stranicama Općinskog suda u Vinkovcima. </w:t>
      </w:r>
    </w:p>
    <w:p w14:paraId="3C36E2AC" w14:textId="77777777" w:rsidR="00331D4B" w:rsidRDefault="00331D4B" w:rsidP="006A1B30">
      <w:pPr>
        <w:pStyle w:val="Odlomakpopisa"/>
        <w:spacing w:after="0" w:line="240" w:lineRule="auto"/>
        <w:ind w:left="1080"/>
        <w:rPr>
          <w:rFonts w:ascii="Arial" w:hAnsi="Arial" w:cs="Arial"/>
          <w:sz w:val="24"/>
          <w:szCs w:val="24"/>
        </w:rPr>
      </w:pPr>
    </w:p>
    <w:p w14:paraId="1E543C65" w14:textId="77777777" w:rsidR="00A51D0B" w:rsidRDefault="00A51D0B" w:rsidP="00F7368D">
      <w:pPr>
        <w:pStyle w:val="Odlomakpopisa"/>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B67D7">
        <w:rPr>
          <w:rFonts w:ascii="Arial" w:hAnsi="Arial" w:cs="Arial"/>
          <w:sz w:val="24"/>
          <w:szCs w:val="24"/>
        </w:rPr>
        <w:t xml:space="preserve">        </w:t>
      </w:r>
      <w:r>
        <w:rPr>
          <w:rFonts w:ascii="Arial" w:hAnsi="Arial" w:cs="Arial"/>
          <w:sz w:val="24"/>
          <w:szCs w:val="24"/>
        </w:rPr>
        <w:t xml:space="preserve">Općinski sud u Vinkovcima </w:t>
      </w:r>
    </w:p>
    <w:p w14:paraId="209DA34B" w14:textId="77777777" w:rsidR="00137476" w:rsidRDefault="00137476" w:rsidP="00F7368D">
      <w:pPr>
        <w:spacing w:after="0" w:line="240" w:lineRule="auto"/>
        <w:ind w:left="4248" w:firstLine="708"/>
        <w:rPr>
          <w:rFonts w:ascii="Arial" w:hAnsi="Arial" w:cs="Arial"/>
          <w:sz w:val="24"/>
          <w:szCs w:val="24"/>
        </w:rPr>
      </w:pPr>
      <w:r w:rsidRPr="00137476">
        <w:rPr>
          <w:rFonts w:ascii="Arial" w:hAnsi="Arial" w:cs="Arial"/>
          <w:sz w:val="24"/>
          <w:szCs w:val="24"/>
        </w:rPr>
        <w:t xml:space="preserve">Povjerenstvo za pripremu i </w:t>
      </w:r>
      <w:r w:rsidR="005B67D7">
        <w:rPr>
          <w:rFonts w:ascii="Arial" w:hAnsi="Arial" w:cs="Arial"/>
          <w:sz w:val="24"/>
          <w:szCs w:val="24"/>
        </w:rPr>
        <w:t xml:space="preserve">provedbu </w:t>
      </w:r>
    </w:p>
    <w:p w14:paraId="1D87D3FF" w14:textId="34615DD1" w:rsidR="001E749B" w:rsidRPr="001E749B" w:rsidRDefault="005B67D7" w:rsidP="00401F29">
      <w:pPr>
        <w:spacing w:after="0" w:line="240" w:lineRule="auto"/>
        <w:ind w:left="4248" w:firstLine="708"/>
        <w:rPr>
          <w:rFonts w:ascii="Arial" w:hAnsi="Arial" w:cs="Arial"/>
          <w:sz w:val="24"/>
          <w:szCs w:val="24"/>
        </w:rPr>
      </w:pPr>
      <w:r>
        <w:rPr>
          <w:rFonts w:ascii="Arial" w:hAnsi="Arial" w:cs="Arial"/>
          <w:sz w:val="24"/>
          <w:szCs w:val="24"/>
        </w:rPr>
        <w:t xml:space="preserve">      postupka jednostavne nabave </w:t>
      </w:r>
      <w:r w:rsidR="001E749B">
        <w:rPr>
          <w:rFonts w:ascii="Arial" w:hAnsi="Arial" w:cs="Arial"/>
          <w:sz w:val="24"/>
          <w:szCs w:val="24"/>
        </w:rPr>
        <w:t xml:space="preserve">: </w:t>
      </w:r>
    </w:p>
    <w:sectPr w:rsidR="001E749B" w:rsidRPr="001E749B" w:rsidSect="0043258C">
      <w:footerReference w:type="even" r:id="rId16"/>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F8629" w14:textId="77777777" w:rsidR="00B50E5A" w:rsidRDefault="00B50E5A" w:rsidP="0043258C">
      <w:pPr>
        <w:spacing w:after="0" w:line="240" w:lineRule="auto"/>
      </w:pPr>
      <w:r>
        <w:separator/>
      </w:r>
    </w:p>
  </w:endnote>
  <w:endnote w:type="continuationSeparator" w:id="0">
    <w:p w14:paraId="1D25317E" w14:textId="77777777" w:rsidR="00B50E5A" w:rsidRDefault="00B50E5A" w:rsidP="00432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971656"/>
      <w:docPartObj>
        <w:docPartGallery w:val="Page Numbers (Bottom of Page)"/>
        <w:docPartUnique/>
      </w:docPartObj>
    </w:sdtPr>
    <w:sdtEndPr>
      <w:rPr>
        <w:rFonts w:ascii="Arial" w:hAnsi="Arial" w:cs="Arial"/>
      </w:rPr>
    </w:sdtEndPr>
    <w:sdtContent>
      <w:p w14:paraId="498101E7" w14:textId="77777777" w:rsidR="0043258C" w:rsidRPr="00B84E8C" w:rsidRDefault="0043258C">
        <w:pPr>
          <w:pStyle w:val="Podnoje"/>
          <w:jc w:val="center"/>
          <w:rPr>
            <w:rFonts w:ascii="Arial" w:hAnsi="Arial" w:cs="Arial"/>
          </w:rPr>
        </w:pPr>
        <w:r w:rsidRPr="00B84E8C">
          <w:rPr>
            <w:rFonts w:ascii="Arial" w:hAnsi="Arial" w:cs="Arial"/>
          </w:rPr>
          <w:fldChar w:fldCharType="begin"/>
        </w:r>
        <w:r w:rsidRPr="00B84E8C">
          <w:rPr>
            <w:rFonts w:ascii="Arial" w:hAnsi="Arial" w:cs="Arial"/>
          </w:rPr>
          <w:instrText>PAGE   \* MERGEFORMAT</w:instrText>
        </w:r>
        <w:r w:rsidRPr="00B84E8C">
          <w:rPr>
            <w:rFonts w:ascii="Arial" w:hAnsi="Arial" w:cs="Arial"/>
          </w:rPr>
          <w:fldChar w:fldCharType="separate"/>
        </w:r>
        <w:r w:rsidR="003042AF">
          <w:rPr>
            <w:rFonts w:ascii="Arial" w:hAnsi="Arial" w:cs="Arial"/>
            <w:noProof/>
          </w:rPr>
          <w:t>8</w:t>
        </w:r>
        <w:r w:rsidRPr="00B84E8C">
          <w:rPr>
            <w:rFonts w:ascii="Arial" w:hAnsi="Arial" w:cs="Arial"/>
          </w:rPr>
          <w:fldChar w:fldCharType="end"/>
        </w:r>
      </w:p>
    </w:sdtContent>
  </w:sdt>
  <w:p w14:paraId="7532DB59" w14:textId="77777777" w:rsidR="0043258C" w:rsidRDefault="0043258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266082"/>
      <w:docPartObj>
        <w:docPartGallery w:val="Page Numbers (Bottom of Page)"/>
        <w:docPartUnique/>
      </w:docPartObj>
    </w:sdtPr>
    <w:sdtContent>
      <w:p w14:paraId="50C339B9" w14:textId="77777777" w:rsidR="0043258C" w:rsidRDefault="0043258C">
        <w:pPr>
          <w:pStyle w:val="Podnoje"/>
          <w:jc w:val="center"/>
        </w:pPr>
        <w:r w:rsidRPr="00B84E8C">
          <w:rPr>
            <w:rFonts w:ascii="Arial" w:hAnsi="Arial" w:cs="Arial"/>
          </w:rPr>
          <w:fldChar w:fldCharType="begin"/>
        </w:r>
        <w:r w:rsidRPr="00B84E8C">
          <w:rPr>
            <w:rFonts w:ascii="Arial" w:hAnsi="Arial" w:cs="Arial"/>
          </w:rPr>
          <w:instrText>PAGE   \* MERGEFORMAT</w:instrText>
        </w:r>
        <w:r w:rsidRPr="00B84E8C">
          <w:rPr>
            <w:rFonts w:ascii="Arial" w:hAnsi="Arial" w:cs="Arial"/>
          </w:rPr>
          <w:fldChar w:fldCharType="separate"/>
        </w:r>
        <w:r w:rsidR="003042AF">
          <w:rPr>
            <w:rFonts w:ascii="Arial" w:hAnsi="Arial" w:cs="Arial"/>
            <w:noProof/>
          </w:rPr>
          <w:t>7</w:t>
        </w:r>
        <w:r w:rsidRPr="00B84E8C">
          <w:rPr>
            <w:rFonts w:ascii="Arial" w:hAnsi="Arial" w:cs="Arial"/>
          </w:rPr>
          <w:fldChar w:fldCharType="end"/>
        </w:r>
      </w:p>
    </w:sdtContent>
  </w:sdt>
  <w:p w14:paraId="6C8A44F9" w14:textId="77777777" w:rsidR="0043258C" w:rsidRDefault="0043258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20CAC" w14:textId="77777777" w:rsidR="00B50E5A" w:rsidRDefault="00B50E5A" w:rsidP="0043258C">
      <w:pPr>
        <w:spacing w:after="0" w:line="240" w:lineRule="auto"/>
      </w:pPr>
      <w:r>
        <w:separator/>
      </w:r>
    </w:p>
  </w:footnote>
  <w:footnote w:type="continuationSeparator" w:id="0">
    <w:p w14:paraId="75ADCAB8" w14:textId="77777777" w:rsidR="00B50E5A" w:rsidRDefault="00B50E5A" w:rsidP="004325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5533"/>
    <w:multiLevelType w:val="hybridMultilevel"/>
    <w:tmpl w:val="F226278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944D28"/>
    <w:multiLevelType w:val="hybridMultilevel"/>
    <w:tmpl w:val="6BCCD87E"/>
    <w:lvl w:ilvl="0" w:tplc="DB587964">
      <w:start w:val="5"/>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15:restartNumberingAfterBreak="0">
    <w:nsid w:val="06256623"/>
    <w:multiLevelType w:val="hybridMultilevel"/>
    <w:tmpl w:val="C6FA121A"/>
    <w:lvl w:ilvl="0" w:tplc="47A621C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08A37C88"/>
    <w:multiLevelType w:val="hybridMultilevel"/>
    <w:tmpl w:val="0F8254E8"/>
    <w:lvl w:ilvl="0" w:tplc="78A84E6C">
      <w:start w:val="5"/>
      <w:numFmt w:val="bullet"/>
      <w:lvlText w:val="-"/>
      <w:lvlJc w:val="left"/>
      <w:pPr>
        <w:ind w:left="1080" w:hanging="360"/>
      </w:pPr>
      <w:rPr>
        <w:rFonts w:ascii="Times New Roman" w:eastAsia="Calibri"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0C280757"/>
    <w:multiLevelType w:val="hybridMultilevel"/>
    <w:tmpl w:val="CC6CC4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CAB3B01"/>
    <w:multiLevelType w:val="hybridMultilevel"/>
    <w:tmpl w:val="A1829FB0"/>
    <w:lvl w:ilvl="0" w:tplc="D9E6E14E">
      <w:numFmt w:val="bullet"/>
      <w:lvlText w:val="-"/>
      <w:lvlJc w:val="left"/>
      <w:pPr>
        <w:ind w:left="1440" w:hanging="360"/>
      </w:pPr>
      <w:rPr>
        <w:rFonts w:ascii="Times New Roman" w:eastAsia="Calibr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11A513BC"/>
    <w:multiLevelType w:val="hybridMultilevel"/>
    <w:tmpl w:val="FB9EAA86"/>
    <w:lvl w:ilvl="0" w:tplc="65ACD4E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14541219"/>
    <w:multiLevelType w:val="hybridMultilevel"/>
    <w:tmpl w:val="E58E2C42"/>
    <w:lvl w:ilvl="0" w:tplc="BF3E431C">
      <w:start w:val="1"/>
      <w:numFmt w:val="bullet"/>
      <w:lvlText w:val="-"/>
      <w:lvlJc w:val="left"/>
      <w:pPr>
        <w:ind w:left="1080" w:hanging="360"/>
      </w:pPr>
      <w:rPr>
        <w:rFonts w:ascii="Arial" w:eastAsia="Calibr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17A67707"/>
    <w:multiLevelType w:val="hybridMultilevel"/>
    <w:tmpl w:val="726AB698"/>
    <w:lvl w:ilvl="0" w:tplc="5CDCF916">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17B662AC"/>
    <w:multiLevelType w:val="hybridMultilevel"/>
    <w:tmpl w:val="5010E3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89F463A"/>
    <w:multiLevelType w:val="hybridMultilevel"/>
    <w:tmpl w:val="00ECD860"/>
    <w:lvl w:ilvl="0" w:tplc="6A604756">
      <w:start w:val="1"/>
      <w:numFmt w:val="upperLetter"/>
      <w:lvlText w:val="%1."/>
      <w:lvlJc w:val="left"/>
      <w:pPr>
        <w:ind w:left="1770" w:hanging="360"/>
      </w:pPr>
      <w:rPr>
        <w:rFonts w:hint="default"/>
      </w:rPr>
    </w:lvl>
    <w:lvl w:ilvl="1" w:tplc="041A0019" w:tentative="1">
      <w:start w:val="1"/>
      <w:numFmt w:val="lowerLetter"/>
      <w:lvlText w:val="%2."/>
      <w:lvlJc w:val="left"/>
      <w:pPr>
        <w:ind w:left="2490" w:hanging="360"/>
      </w:pPr>
    </w:lvl>
    <w:lvl w:ilvl="2" w:tplc="041A001B" w:tentative="1">
      <w:start w:val="1"/>
      <w:numFmt w:val="lowerRoman"/>
      <w:lvlText w:val="%3."/>
      <w:lvlJc w:val="right"/>
      <w:pPr>
        <w:ind w:left="3210" w:hanging="180"/>
      </w:pPr>
    </w:lvl>
    <w:lvl w:ilvl="3" w:tplc="041A000F" w:tentative="1">
      <w:start w:val="1"/>
      <w:numFmt w:val="decimal"/>
      <w:lvlText w:val="%4."/>
      <w:lvlJc w:val="left"/>
      <w:pPr>
        <w:ind w:left="3930" w:hanging="360"/>
      </w:pPr>
    </w:lvl>
    <w:lvl w:ilvl="4" w:tplc="041A0019" w:tentative="1">
      <w:start w:val="1"/>
      <w:numFmt w:val="lowerLetter"/>
      <w:lvlText w:val="%5."/>
      <w:lvlJc w:val="left"/>
      <w:pPr>
        <w:ind w:left="4650" w:hanging="360"/>
      </w:pPr>
    </w:lvl>
    <w:lvl w:ilvl="5" w:tplc="041A001B" w:tentative="1">
      <w:start w:val="1"/>
      <w:numFmt w:val="lowerRoman"/>
      <w:lvlText w:val="%6."/>
      <w:lvlJc w:val="right"/>
      <w:pPr>
        <w:ind w:left="5370" w:hanging="180"/>
      </w:pPr>
    </w:lvl>
    <w:lvl w:ilvl="6" w:tplc="041A000F" w:tentative="1">
      <w:start w:val="1"/>
      <w:numFmt w:val="decimal"/>
      <w:lvlText w:val="%7."/>
      <w:lvlJc w:val="left"/>
      <w:pPr>
        <w:ind w:left="6090" w:hanging="360"/>
      </w:pPr>
    </w:lvl>
    <w:lvl w:ilvl="7" w:tplc="041A0019" w:tentative="1">
      <w:start w:val="1"/>
      <w:numFmt w:val="lowerLetter"/>
      <w:lvlText w:val="%8."/>
      <w:lvlJc w:val="left"/>
      <w:pPr>
        <w:ind w:left="6810" w:hanging="360"/>
      </w:pPr>
    </w:lvl>
    <w:lvl w:ilvl="8" w:tplc="041A001B" w:tentative="1">
      <w:start w:val="1"/>
      <w:numFmt w:val="lowerRoman"/>
      <w:lvlText w:val="%9."/>
      <w:lvlJc w:val="right"/>
      <w:pPr>
        <w:ind w:left="7530" w:hanging="180"/>
      </w:pPr>
    </w:lvl>
  </w:abstractNum>
  <w:abstractNum w:abstractNumId="11" w15:restartNumberingAfterBreak="0">
    <w:nsid w:val="1E085CB5"/>
    <w:multiLevelType w:val="hybridMultilevel"/>
    <w:tmpl w:val="425C1A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13B1610"/>
    <w:multiLevelType w:val="multilevel"/>
    <w:tmpl w:val="7032A2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23B63E2"/>
    <w:multiLevelType w:val="hybridMultilevel"/>
    <w:tmpl w:val="DD42DBAE"/>
    <w:lvl w:ilvl="0" w:tplc="B086B0A2">
      <w:start w:val="2"/>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3331AA7"/>
    <w:multiLevelType w:val="hybridMultilevel"/>
    <w:tmpl w:val="53AC875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4551C53"/>
    <w:multiLevelType w:val="hybridMultilevel"/>
    <w:tmpl w:val="34D091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FB9182F"/>
    <w:multiLevelType w:val="hybridMultilevel"/>
    <w:tmpl w:val="55D8A92E"/>
    <w:lvl w:ilvl="0" w:tplc="87FEBEBA">
      <w:start w:val="3"/>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1682E35"/>
    <w:multiLevelType w:val="hybridMultilevel"/>
    <w:tmpl w:val="D5AE08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B560ECF"/>
    <w:multiLevelType w:val="hybridMultilevel"/>
    <w:tmpl w:val="FB2680AC"/>
    <w:lvl w:ilvl="0" w:tplc="62BE813A">
      <w:start w:val="1"/>
      <w:numFmt w:val="bullet"/>
      <w:lvlText w:val=""/>
      <w:lvlJc w:val="left"/>
      <w:pPr>
        <w:ind w:left="1080" w:hanging="360"/>
      </w:pPr>
      <w:rPr>
        <w:rFonts w:ascii="Symbol" w:eastAsia="Calibri" w:hAnsi="Symbo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3EE233B8"/>
    <w:multiLevelType w:val="hybridMultilevel"/>
    <w:tmpl w:val="B9E4ED06"/>
    <w:lvl w:ilvl="0" w:tplc="64BA8E04">
      <w:start w:val="4"/>
      <w:numFmt w:val="bullet"/>
      <w:lvlText w:val=""/>
      <w:lvlJc w:val="left"/>
      <w:pPr>
        <w:ind w:left="1068" w:hanging="360"/>
      </w:pPr>
      <w:rPr>
        <w:rFonts w:ascii="Symbol" w:eastAsia="Calibri" w:hAnsi="Symbo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0" w15:restartNumberingAfterBreak="0">
    <w:nsid w:val="40344E2C"/>
    <w:multiLevelType w:val="hybridMultilevel"/>
    <w:tmpl w:val="F95AB9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51319B8"/>
    <w:multiLevelType w:val="hybridMultilevel"/>
    <w:tmpl w:val="B8960220"/>
    <w:lvl w:ilvl="0" w:tplc="D9E6E14E">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 w15:restartNumberingAfterBreak="0">
    <w:nsid w:val="467C4FF6"/>
    <w:multiLevelType w:val="hybridMultilevel"/>
    <w:tmpl w:val="A51EFDF4"/>
    <w:lvl w:ilvl="0" w:tplc="D9E6E14E">
      <w:numFmt w:val="bullet"/>
      <w:lvlText w:val="-"/>
      <w:lvlJc w:val="left"/>
      <w:pPr>
        <w:ind w:left="1440" w:hanging="360"/>
      </w:pPr>
      <w:rPr>
        <w:rFonts w:ascii="Times New Roman" w:eastAsia="Calibr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 w15:restartNumberingAfterBreak="0">
    <w:nsid w:val="471F2875"/>
    <w:multiLevelType w:val="hybridMultilevel"/>
    <w:tmpl w:val="27F6904A"/>
    <w:lvl w:ilvl="0" w:tplc="937EE386">
      <w:start w:val="5"/>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24" w15:restartNumberingAfterBreak="0">
    <w:nsid w:val="4D3B20F3"/>
    <w:multiLevelType w:val="hybridMultilevel"/>
    <w:tmpl w:val="63869696"/>
    <w:lvl w:ilvl="0" w:tplc="D9E6E14E">
      <w:numFmt w:val="bullet"/>
      <w:lvlText w:val="-"/>
      <w:lvlJc w:val="left"/>
      <w:pPr>
        <w:ind w:left="1440" w:hanging="360"/>
      </w:pPr>
      <w:rPr>
        <w:rFonts w:ascii="Times New Roman" w:eastAsia="Calibr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 w15:restartNumberingAfterBreak="0">
    <w:nsid w:val="504F35BE"/>
    <w:multiLevelType w:val="multilevel"/>
    <w:tmpl w:val="BD86378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50947D10"/>
    <w:multiLevelType w:val="hybridMultilevel"/>
    <w:tmpl w:val="8F1E0DFC"/>
    <w:lvl w:ilvl="0" w:tplc="533ED0F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35C42EA"/>
    <w:multiLevelType w:val="hybridMultilevel"/>
    <w:tmpl w:val="05445F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A9E2302"/>
    <w:multiLevelType w:val="hybridMultilevel"/>
    <w:tmpl w:val="F6C6A15A"/>
    <w:lvl w:ilvl="0" w:tplc="198092FA">
      <w:start w:val="3"/>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B352B77"/>
    <w:multiLevelType w:val="hybridMultilevel"/>
    <w:tmpl w:val="3E4420BA"/>
    <w:lvl w:ilvl="0" w:tplc="D9E6E14E">
      <w:numFmt w:val="bullet"/>
      <w:lvlText w:val="-"/>
      <w:lvlJc w:val="left"/>
      <w:pPr>
        <w:ind w:left="1440" w:hanging="360"/>
      </w:pPr>
      <w:rPr>
        <w:rFonts w:ascii="Times New Roman" w:eastAsia="Calibr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0" w15:restartNumberingAfterBreak="0">
    <w:nsid w:val="6BAC0588"/>
    <w:multiLevelType w:val="hybridMultilevel"/>
    <w:tmpl w:val="BC686EFC"/>
    <w:lvl w:ilvl="0" w:tplc="88884202">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1" w15:restartNumberingAfterBreak="0">
    <w:nsid w:val="717A1FA8"/>
    <w:multiLevelType w:val="hybridMultilevel"/>
    <w:tmpl w:val="5352E510"/>
    <w:lvl w:ilvl="0" w:tplc="FE42BC1E">
      <w:start w:val="1"/>
      <w:numFmt w:val="low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2" w15:restartNumberingAfterBreak="0">
    <w:nsid w:val="7DF273C4"/>
    <w:multiLevelType w:val="hybridMultilevel"/>
    <w:tmpl w:val="B770E5A0"/>
    <w:lvl w:ilvl="0" w:tplc="3E0A64D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16cid:durableId="888348206">
    <w:abstractNumId w:val="32"/>
  </w:num>
  <w:num w:numId="2" w16cid:durableId="23748286">
    <w:abstractNumId w:val="3"/>
  </w:num>
  <w:num w:numId="3" w16cid:durableId="1525551896">
    <w:abstractNumId w:val="10"/>
  </w:num>
  <w:num w:numId="4" w16cid:durableId="563494819">
    <w:abstractNumId w:val="9"/>
  </w:num>
  <w:num w:numId="5" w16cid:durableId="700546541">
    <w:abstractNumId w:val="21"/>
  </w:num>
  <w:num w:numId="6" w16cid:durableId="1708797440">
    <w:abstractNumId w:val="11"/>
  </w:num>
  <w:num w:numId="7" w16cid:durableId="1641811555">
    <w:abstractNumId w:val="5"/>
  </w:num>
  <w:num w:numId="8" w16cid:durableId="1117290255">
    <w:abstractNumId w:val="24"/>
  </w:num>
  <w:num w:numId="9" w16cid:durableId="1016343272">
    <w:abstractNumId w:val="22"/>
  </w:num>
  <w:num w:numId="10" w16cid:durableId="1878198823">
    <w:abstractNumId w:val="29"/>
  </w:num>
  <w:num w:numId="11" w16cid:durableId="1063679515">
    <w:abstractNumId w:val="20"/>
  </w:num>
  <w:num w:numId="12" w16cid:durableId="61024659">
    <w:abstractNumId w:val="18"/>
  </w:num>
  <w:num w:numId="13" w16cid:durableId="437484626">
    <w:abstractNumId w:val="31"/>
  </w:num>
  <w:num w:numId="14" w16cid:durableId="1624733105">
    <w:abstractNumId w:val="8"/>
  </w:num>
  <w:num w:numId="15" w16cid:durableId="1730806873">
    <w:abstractNumId w:val="0"/>
  </w:num>
  <w:num w:numId="16" w16cid:durableId="554394350">
    <w:abstractNumId w:val="25"/>
  </w:num>
  <w:num w:numId="17" w16cid:durableId="1564102220">
    <w:abstractNumId w:val="6"/>
  </w:num>
  <w:num w:numId="18" w16cid:durableId="770246369">
    <w:abstractNumId w:val="4"/>
  </w:num>
  <w:num w:numId="19" w16cid:durableId="1566799904">
    <w:abstractNumId w:val="15"/>
  </w:num>
  <w:num w:numId="20" w16cid:durableId="1415779032">
    <w:abstractNumId w:val="2"/>
  </w:num>
  <w:num w:numId="21" w16cid:durableId="213778496">
    <w:abstractNumId w:val="7"/>
  </w:num>
  <w:num w:numId="22" w16cid:durableId="759450852">
    <w:abstractNumId w:val="27"/>
  </w:num>
  <w:num w:numId="23" w16cid:durableId="939527452">
    <w:abstractNumId w:val="26"/>
  </w:num>
  <w:num w:numId="24" w16cid:durableId="1065227071">
    <w:abstractNumId w:val="17"/>
  </w:num>
  <w:num w:numId="25" w16cid:durableId="1739864041">
    <w:abstractNumId w:val="30"/>
  </w:num>
  <w:num w:numId="26" w16cid:durableId="931818135">
    <w:abstractNumId w:val="12"/>
  </w:num>
  <w:num w:numId="27" w16cid:durableId="807017712">
    <w:abstractNumId w:val="1"/>
  </w:num>
  <w:num w:numId="28" w16cid:durableId="1050571226">
    <w:abstractNumId w:val="13"/>
  </w:num>
  <w:num w:numId="29" w16cid:durableId="1353800514">
    <w:abstractNumId w:val="23"/>
  </w:num>
  <w:num w:numId="30" w16cid:durableId="1201894302">
    <w:abstractNumId w:val="19"/>
  </w:num>
  <w:num w:numId="31" w16cid:durableId="1992975775">
    <w:abstractNumId w:val="16"/>
  </w:num>
  <w:num w:numId="32" w16cid:durableId="838616665">
    <w:abstractNumId w:val="28"/>
  </w:num>
  <w:num w:numId="33" w16cid:durableId="14921408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93D"/>
    <w:rsid w:val="000020A6"/>
    <w:rsid w:val="00006D89"/>
    <w:rsid w:val="00011587"/>
    <w:rsid w:val="00016125"/>
    <w:rsid w:val="000174CD"/>
    <w:rsid w:val="00020CD6"/>
    <w:rsid w:val="000237B3"/>
    <w:rsid w:val="000340E5"/>
    <w:rsid w:val="00062B61"/>
    <w:rsid w:val="000748B8"/>
    <w:rsid w:val="00083A1E"/>
    <w:rsid w:val="000A3684"/>
    <w:rsid w:val="000A47A0"/>
    <w:rsid w:val="000B268F"/>
    <w:rsid w:val="000C7B22"/>
    <w:rsid w:val="000D1F0F"/>
    <w:rsid w:val="000E5134"/>
    <w:rsid w:val="000F4C85"/>
    <w:rsid w:val="001035C3"/>
    <w:rsid w:val="0010445A"/>
    <w:rsid w:val="00107062"/>
    <w:rsid w:val="001301C9"/>
    <w:rsid w:val="00137476"/>
    <w:rsid w:val="00147880"/>
    <w:rsid w:val="00153AB7"/>
    <w:rsid w:val="00160FD5"/>
    <w:rsid w:val="00162717"/>
    <w:rsid w:val="00164CFF"/>
    <w:rsid w:val="001A282D"/>
    <w:rsid w:val="001B5426"/>
    <w:rsid w:val="001B6BBA"/>
    <w:rsid w:val="001C7874"/>
    <w:rsid w:val="001E749B"/>
    <w:rsid w:val="00210DBE"/>
    <w:rsid w:val="00236E29"/>
    <w:rsid w:val="00271253"/>
    <w:rsid w:val="00274341"/>
    <w:rsid w:val="002B2A7D"/>
    <w:rsid w:val="003042AF"/>
    <w:rsid w:val="00311DC7"/>
    <w:rsid w:val="00314EDE"/>
    <w:rsid w:val="00315E22"/>
    <w:rsid w:val="00331D4B"/>
    <w:rsid w:val="003400A4"/>
    <w:rsid w:val="00356918"/>
    <w:rsid w:val="00373EFE"/>
    <w:rsid w:val="0039324E"/>
    <w:rsid w:val="00395E51"/>
    <w:rsid w:val="00395F99"/>
    <w:rsid w:val="003B7F90"/>
    <w:rsid w:val="003D2BDF"/>
    <w:rsid w:val="00400BCA"/>
    <w:rsid w:val="00401F29"/>
    <w:rsid w:val="00406A3E"/>
    <w:rsid w:val="00423D25"/>
    <w:rsid w:val="0043258C"/>
    <w:rsid w:val="00440AF6"/>
    <w:rsid w:val="00450CC5"/>
    <w:rsid w:val="00464543"/>
    <w:rsid w:val="00470CFF"/>
    <w:rsid w:val="00480140"/>
    <w:rsid w:val="00480517"/>
    <w:rsid w:val="004B5D41"/>
    <w:rsid w:val="004F1CE4"/>
    <w:rsid w:val="004F263C"/>
    <w:rsid w:val="004F6AE0"/>
    <w:rsid w:val="00517C3A"/>
    <w:rsid w:val="00526781"/>
    <w:rsid w:val="00532526"/>
    <w:rsid w:val="0055725A"/>
    <w:rsid w:val="005609CA"/>
    <w:rsid w:val="00560AC5"/>
    <w:rsid w:val="005669CB"/>
    <w:rsid w:val="00580878"/>
    <w:rsid w:val="005A5512"/>
    <w:rsid w:val="005B2AEE"/>
    <w:rsid w:val="005B3B58"/>
    <w:rsid w:val="005B67D7"/>
    <w:rsid w:val="005D0456"/>
    <w:rsid w:val="005E6926"/>
    <w:rsid w:val="0060028E"/>
    <w:rsid w:val="00651900"/>
    <w:rsid w:val="00652B2D"/>
    <w:rsid w:val="00654D4E"/>
    <w:rsid w:val="00655356"/>
    <w:rsid w:val="006624BB"/>
    <w:rsid w:val="00670D5B"/>
    <w:rsid w:val="00695C4A"/>
    <w:rsid w:val="006968D1"/>
    <w:rsid w:val="006A1B30"/>
    <w:rsid w:val="006D06A0"/>
    <w:rsid w:val="00704320"/>
    <w:rsid w:val="00712770"/>
    <w:rsid w:val="00723F62"/>
    <w:rsid w:val="0072581C"/>
    <w:rsid w:val="00735042"/>
    <w:rsid w:val="007352E9"/>
    <w:rsid w:val="00744A6C"/>
    <w:rsid w:val="0076322E"/>
    <w:rsid w:val="0077116E"/>
    <w:rsid w:val="0078523B"/>
    <w:rsid w:val="0079193D"/>
    <w:rsid w:val="0079649E"/>
    <w:rsid w:val="007A20AF"/>
    <w:rsid w:val="007C5494"/>
    <w:rsid w:val="007D73CD"/>
    <w:rsid w:val="007F169F"/>
    <w:rsid w:val="007F5835"/>
    <w:rsid w:val="00812B54"/>
    <w:rsid w:val="008145F9"/>
    <w:rsid w:val="0082077F"/>
    <w:rsid w:val="0082177B"/>
    <w:rsid w:val="00822458"/>
    <w:rsid w:val="00824F0F"/>
    <w:rsid w:val="00831B6B"/>
    <w:rsid w:val="00833E8F"/>
    <w:rsid w:val="00851C3B"/>
    <w:rsid w:val="008671A3"/>
    <w:rsid w:val="0087429E"/>
    <w:rsid w:val="008A44D0"/>
    <w:rsid w:val="008A5120"/>
    <w:rsid w:val="008B11B8"/>
    <w:rsid w:val="008B413E"/>
    <w:rsid w:val="008B7799"/>
    <w:rsid w:val="008C4123"/>
    <w:rsid w:val="00930494"/>
    <w:rsid w:val="0094056B"/>
    <w:rsid w:val="00940C47"/>
    <w:rsid w:val="00944735"/>
    <w:rsid w:val="009455E6"/>
    <w:rsid w:val="009671E9"/>
    <w:rsid w:val="009719BA"/>
    <w:rsid w:val="0097705E"/>
    <w:rsid w:val="009A5FE8"/>
    <w:rsid w:val="009B24CA"/>
    <w:rsid w:val="009B5CB1"/>
    <w:rsid w:val="009C1852"/>
    <w:rsid w:val="009C6141"/>
    <w:rsid w:val="009E540D"/>
    <w:rsid w:val="009E7BC4"/>
    <w:rsid w:val="00A44280"/>
    <w:rsid w:val="00A51D0B"/>
    <w:rsid w:val="00A87123"/>
    <w:rsid w:val="00A8723E"/>
    <w:rsid w:val="00AA71AF"/>
    <w:rsid w:val="00AB161B"/>
    <w:rsid w:val="00AE430B"/>
    <w:rsid w:val="00AF3032"/>
    <w:rsid w:val="00B05FC1"/>
    <w:rsid w:val="00B07027"/>
    <w:rsid w:val="00B167FD"/>
    <w:rsid w:val="00B218E5"/>
    <w:rsid w:val="00B50E5A"/>
    <w:rsid w:val="00B729E0"/>
    <w:rsid w:val="00B752B7"/>
    <w:rsid w:val="00B823D4"/>
    <w:rsid w:val="00B84E8C"/>
    <w:rsid w:val="00B86106"/>
    <w:rsid w:val="00C206E2"/>
    <w:rsid w:val="00C25233"/>
    <w:rsid w:val="00C36B8E"/>
    <w:rsid w:val="00C5323C"/>
    <w:rsid w:val="00C5713D"/>
    <w:rsid w:val="00C64EF2"/>
    <w:rsid w:val="00C80F95"/>
    <w:rsid w:val="00C8142E"/>
    <w:rsid w:val="00C845DF"/>
    <w:rsid w:val="00CF148D"/>
    <w:rsid w:val="00D20179"/>
    <w:rsid w:val="00D3209B"/>
    <w:rsid w:val="00D414FA"/>
    <w:rsid w:val="00D45EAD"/>
    <w:rsid w:val="00D941B6"/>
    <w:rsid w:val="00DA694E"/>
    <w:rsid w:val="00DC5C82"/>
    <w:rsid w:val="00DD1043"/>
    <w:rsid w:val="00E05692"/>
    <w:rsid w:val="00E13AFA"/>
    <w:rsid w:val="00E32C73"/>
    <w:rsid w:val="00E735EB"/>
    <w:rsid w:val="00E83B8A"/>
    <w:rsid w:val="00EB18F8"/>
    <w:rsid w:val="00EC30F4"/>
    <w:rsid w:val="00ED5C77"/>
    <w:rsid w:val="00ED65ED"/>
    <w:rsid w:val="00EE04E2"/>
    <w:rsid w:val="00EE0941"/>
    <w:rsid w:val="00F05AEC"/>
    <w:rsid w:val="00F274F5"/>
    <w:rsid w:val="00F35279"/>
    <w:rsid w:val="00F37AA8"/>
    <w:rsid w:val="00F7368D"/>
    <w:rsid w:val="00F9627C"/>
    <w:rsid w:val="00FA3FBD"/>
    <w:rsid w:val="00FD02B3"/>
    <w:rsid w:val="00FE147B"/>
    <w:rsid w:val="00FF0BE8"/>
    <w:rsid w:val="00FF74C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9E041"/>
  <w15:docId w15:val="{49DD3A02-F932-424E-B996-E35C4D755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93D"/>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9193D"/>
    <w:pPr>
      <w:ind w:left="720"/>
      <w:contextualSpacing/>
    </w:pPr>
  </w:style>
  <w:style w:type="character" w:styleId="Hiperveza">
    <w:name w:val="Hyperlink"/>
    <w:basedOn w:val="Zadanifontodlomka"/>
    <w:uiPriority w:val="99"/>
    <w:unhideWhenUsed/>
    <w:rsid w:val="0079193D"/>
    <w:rPr>
      <w:color w:val="0000FF" w:themeColor="hyperlink"/>
      <w:u w:val="single"/>
    </w:rPr>
  </w:style>
  <w:style w:type="paragraph" w:styleId="Bezproreda">
    <w:name w:val="No Spacing"/>
    <w:uiPriority w:val="1"/>
    <w:qFormat/>
    <w:rsid w:val="0079193D"/>
    <w:pPr>
      <w:spacing w:after="240" w:line="240" w:lineRule="auto"/>
      <w:contextualSpacing/>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79193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9193D"/>
    <w:rPr>
      <w:rFonts w:ascii="Tahoma" w:eastAsia="Calibri" w:hAnsi="Tahoma" w:cs="Tahoma"/>
      <w:sz w:val="16"/>
      <w:szCs w:val="16"/>
    </w:rPr>
  </w:style>
  <w:style w:type="table" w:styleId="Reetkatablice">
    <w:name w:val="Table Grid"/>
    <w:basedOn w:val="Obinatablica"/>
    <w:uiPriority w:val="59"/>
    <w:rsid w:val="001E7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43258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3258C"/>
    <w:rPr>
      <w:rFonts w:ascii="Calibri" w:eastAsia="Calibri" w:hAnsi="Calibri" w:cs="Times New Roman"/>
    </w:rPr>
  </w:style>
  <w:style w:type="paragraph" w:styleId="Podnoje">
    <w:name w:val="footer"/>
    <w:basedOn w:val="Normal"/>
    <w:link w:val="PodnojeChar"/>
    <w:uiPriority w:val="99"/>
    <w:unhideWhenUsed/>
    <w:rsid w:val="0043258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3258C"/>
    <w:rPr>
      <w:rFonts w:ascii="Calibri" w:eastAsia="Calibri" w:hAnsi="Calibri" w:cs="Times New Roman"/>
    </w:rPr>
  </w:style>
  <w:style w:type="character" w:styleId="Nerijeenospominjanje">
    <w:name w:val="Unresolved Mention"/>
    <w:basedOn w:val="Zadanifontodlomka"/>
    <w:uiPriority w:val="99"/>
    <w:semiHidden/>
    <w:unhideWhenUsed/>
    <w:rsid w:val="00480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jiljana.kovac@osvk.pravosudje.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onardo.barba@osvk.pravosudje.h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ed.predsjednika@osvk.pravosudje.hr" TargetMode="External"/><Relationship Id="rId5" Type="http://schemas.openxmlformats.org/officeDocument/2006/relationships/webSettings" Target="webSettings.xml"/><Relationship Id="rId15" Type="http://schemas.openxmlformats.org/officeDocument/2006/relationships/hyperlink" Target="https://sudovi.hr/hr/osvk" TargetMode="External"/><Relationship Id="rId10" Type="http://schemas.openxmlformats.org/officeDocument/2006/relationships/hyperlink" Target="https://sudovi.hr/hr/osv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jpg@01D4A27B.A06CD0B0" TargetMode="External"/><Relationship Id="rId14" Type="http://schemas.openxmlformats.org/officeDocument/2006/relationships/hyperlink" Target="https://sudovi.hr/hr/osvk"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6D2EB-01A1-4D8A-BC24-A6418323B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1398</Words>
  <Characters>7973</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Kovač</dc:creator>
  <cp:lastModifiedBy>Ljiljana Kovač</cp:lastModifiedBy>
  <cp:revision>5</cp:revision>
  <cp:lastPrinted>2024-10-04T08:48:00Z</cp:lastPrinted>
  <dcterms:created xsi:type="dcterms:W3CDTF">2024-10-17T06:41:00Z</dcterms:created>
  <dcterms:modified xsi:type="dcterms:W3CDTF">2024-10-17T06:56:00Z</dcterms:modified>
</cp:coreProperties>
</file>