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3D" w:rsidRPr="0079193D" w:rsidRDefault="0079193D" w:rsidP="0079193D">
      <w:pPr>
        <w:pStyle w:val="Bezproreda"/>
        <w:rPr>
          <w:rFonts w:ascii="Arial" w:hAnsi="Arial" w:cs="Arial"/>
        </w:rPr>
      </w:pPr>
      <w:r w:rsidRPr="0079193D">
        <w:rPr>
          <w:rFonts w:ascii="Arial" w:hAnsi="Arial" w:cs="Arial"/>
        </w:rPr>
        <w:t xml:space="preserve">                     </w:t>
      </w:r>
      <w:r w:rsidRPr="0079193D">
        <w:rPr>
          <w:rFonts w:ascii="Arial" w:hAnsi="Arial" w:cs="Arial"/>
          <w:noProof/>
        </w:rPr>
        <w:drawing>
          <wp:inline distT="0" distB="0" distL="0" distR="0" wp14:anchorId="68902B51" wp14:editId="7DDAA447">
            <wp:extent cx="486410" cy="609600"/>
            <wp:effectExtent l="0" t="0" r="8890" b="0"/>
            <wp:docPr id="1" name="Slika 1" descr="cid:image001.jpg@01D4A27B.A06C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A27B.A06CD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6410" cy="609600"/>
                    </a:xfrm>
                    <a:prstGeom prst="rect">
                      <a:avLst/>
                    </a:prstGeom>
                    <a:noFill/>
                    <a:ln>
                      <a:noFill/>
                    </a:ln>
                  </pic:spPr>
                </pic:pic>
              </a:graphicData>
            </a:graphic>
          </wp:inline>
        </w:drawing>
      </w:r>
    </w:p>
    <w:p w:rsidR="0079193D" w:rsidRPr="0079193D" w:rsidRDefault="0079193D" w:rsidP="0079193D">
      <w:pPr>
        <w:pStyle w:val="Bezproreda"/>
        <w:rPr>
          <w:rFonts w:ascii="Arial" w:hAnsi="Arial" w:cs="Arial"/>
        </w:rPr>
      </w:pPr>
      <w:r w:rsidRPr="0079193D">
        <w:rPr>
          <w:rFonts w:ascii="Arial" w:hAnsi="Arial" w:cs="Arial"/>
        </w:rPr>
        <w:t xml:space="preserve">            Republika Hrvatska</w:t>
      </w:r>
    </w:p>
    <w:p w:rsidR="0079193D" w:rsidRPr="0079193D" w:rsidRDefault="0079193D" w:rsidP="0079193D">
      <w:pPr>
        <w:pStyle w:val="Bezproreda"/>
        <w:rPr>
          <w:rFonts w:ascii="Arial" w:hAnsi="Arial" w:cs="Arial"/>
        </w:rPr>
      </w:pPr>
      <w:r w:rsidRPr="0079193D">
        <w:rPr>
          <w:rFonts w:ascii="Arial" w:hAnsi="Arial" w:cs="Arial"/>
        </w:rPr>
        <w:t xml:space="preserve">   Općinski sud u Vinkovcima </w:t>
      </w:r>
    </w:p>
    <w:p w:rsidR="0079193D" w:rsidRPr="0079193D" w:rsidRDefault="0079193D" w:rsidP="0079193D">
      <w:pPr>
        <w:pStyle w:val="Bezproreda"/>
        <w:rPr>
          <w:rFonts w:ascii="Arial" w:hAnsi="Arial" w:cs="Arial"/>
        </w:rPr>
      </w:pPr>
      <w:r w:rsidRPr="0079193D">
        <w:rPr>
          <w:rFonts w:ascii="Arial" w:hAnsi="Arial" w:cs="Arial"/>
        </w:rPr>
        <w:t xml:space="preserve">   Trg bana Josipa Šokčevića 17</w:t>
      </w:r>
    </w:p>
    <w:p w:rsidR="0079193D" w:rsidRPr="0079193D" w:rsidRDefault="0079193D" w:rsidP="0079193D">
      <w:pPr>
        <w:pStyle w:val="Bezproreda"/>
        <w:rPr>
          <w:rFonts w:ascii="Arial" w:hAnsi="Arial" w:cs="Arial"/>
        </w:rPr>
      </w:pPr>
      <w:r w:rsidRPr="0079193D">
        <w:rPr>
          <w:rFonts w:ascii="Arial" w:hAnsi="Arial" w:cs="Arial"/>
        </w:rPr>
        <w:t xml:space="preserve">               32100 Vinkovci</w:t>
      </w:r>
    </w:p>
    <w:p w:rsidR="0079193D" w:rsidRPr="0079193D" w:rsidRDefault="0079193D" w:rsidP="0079193D">
      <w:pPr>
        <w:pStyle w:val="Bezproreda"/>
        <w:rPr>
          <w:rFonts w:ascii="Arial" w:hAnsi="Arial" w:cs="Arial"/>
        </w:rPr>
      </w:pPr>
      <w:r w:rsidRPr="0079193D">
        <w:rPr>
          <w:rFonts w:ascii="Arial" w:hAnsi="Arial" w:cs="Arial"/>
        </w:rPr>
        <w:t xml:space="preserve">          </w:t>
      </w:r>
    </w:p>
    <w:p w:rsidR="0079193D" w:rsidRPr="0079193D" w:rsidRDefault="0079193D" w:rsidP="0079193D">
      <w:pPr>
        <w:pStyle w:val="Bezproreda"/>
        <w:rPr>
          <w:rFonts w:ascii="Arial" w:hAnsi="Arial" w:cs="Arial"/>
        </w:rPr>
      </w:pPr>
      <w:r w:rsidRPr="0079193D">
        <w:rPr>
          <w:rFonts w:ascii="Arial" w:hAnsi="Arial" w:cs="Arial"/>
        </w:rPr>
        <w:t>Broj: 41 Su-</w:t>
      </w:r>
      <w:r w:rsidR="006968D1">
        <w:rPr>
          <w:rFonts w:ascii="Arial" w:hAnsi="Arial" w:cs="Arial"/>
        </w:rPr>
        <w:t>104/2023-</w:t>
      </w:r>
      <w:r w:rsidR="00226146">
        <w:rPr>
          <w:rFonts w:ascii="Arial" w:hAnsi="Arial" w:cs="Arial"/>
        </w:rPr>
        <w:t>47</w:t>
      </w:r>
    </w:p>
    <w:p w:rsidR="0079193D" w:rsidRDefault="00E05692" w:rsidP="0079193D">
      <w:pPr>
        <w:pStyle w:val="Bezproreda"/>
        <w:rPr>
          <w:rFonts w:ascii="Arial" w:hAnsi="Arial" w:cs="Arial"/>
        </w:rPr>
      </w:pPr>
      <w:r>
        <w:rPr>
          <w:rFonts w:ascii="Arial" w:hAnsi="Arial" w:cs="Arial"/>
        </w:rPr>
        <w:t xml:space="preserve">Vinkovci, </w:t>
      </w:r>
      <w:r w:rsidR="00226146">
        <w:rPr>
          <w:rFonts w:ascii="Arial" w:hAnsi="Arial" w:cs="Arial"/>
        </w:rPr>
        <w:t>7. kolovoza</w:t>
      </w:r>
      <w:r w:rsidR="006968D1">
        <w:rPr>
          <w:rFonts w:ascii="Arial" w:hAnsi="Arial" w:cs="Arial"/>
        </w:rPr>
        <w:t xml:space="preserve"> 2023</w:t>
      </w:r>
      <w:r>
        <w:rPr>
          <w:rFonts w:ascii="Arial" w:hAnsi="Arial" w:cs="Arial"/>
        </w:rPr>
        <w:t xml:space="preserve">. </w:t>
      </w:r>
    </w:p>
    <w:p w:rsidR="0079193D" w:rsidRDefault="0079193D"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0020A6" w:rsidRDefault="001A282D" w:rsidP="000020A6">
      <w:pPr>
        <w:pStyle w:val="Bezproreda"/>
        <w:spacing w:after="0"/>
        <w:rPr>
          <w:rFonts w:ascii="Arial" w:hAnsi="Arial" w:cs="Arial"/>
        </w:rPr>
      </w:pPr>
      <w:r>
        <w:rPr>
          <w:rFonts w:ascii="Arial" w:hAnsi="Arial" w:cs="Arial"/>
        </w:rPr>
        <w:t>Sukladno odredbi članka 6.</w:t>
      </w:r>
      <w:r w:rsidR="000020A6">
        <w:rPr>
          <w:rFonts w:ascii="Arial" w:hAnsi="Arial" w:cs="Arial"/>
        </w:rPr>
        <w:t xml:space="preserve"> Pravilnika o </w:t>
      </w:r>
      <w:r w:rsidR="00FC581B">
        <w:rPr>
          <w:rFonts w:ascii="Arial" w:hAnsi="Arial" w:cs="Arial"/>
        </w:rPr>
        <w:t>provođenju postupaka</w:t>
      </w:r>
      <w:r w:rsidR="000020A6">
        <w:rPr>
          <w:rFonts w:ascii="Arial" w:hAnsi="Arial" w:cs="Arial"/>
        </w:rPr>
        <w:t xml:space="preserve"> jednostavne nabave (</w:t>
      </w:r>
      <w:r>
        <w:rPr>
          <w:rFonts w:ascii="Arial" w:hAnsi="Arial" w:cs="Arial"/>
        </w:rPr>
        <w:t>broj: 17 Su-</w:t>
      </w:r>
      <w:r w:rsidR="00FC581B">
        <w:rPr>
          <w:rFonts w:ascii="Arial" w:hAnsi="Arial" w:cs="Arial"/>
        </w:rPr>
        <w:t>247/2023-2</w:t>
      </w:r>
      <w:r>
        <w:rPr>
          <w:rFonts w:ascii="Arial" w:hAnsi="Arial" w:cs="Arial"/>
        </w:rPr>
        <w:t xml:space="preserve">. od </w:t>
      </w:r>
      <w:r w:rsidR="00FC581B">
        <w:rPr>
          <w:rFonts w:ascii="Arial" w:hAnsi="Arial" w:cs="Arial"/>
        </w:rPr>
        <w:t>6. lipnja 2023</w:t>
      </w:r>
      <w:r>
        <w:rPr>
          <w:rFonts w:ascii="Arial" w:hAnsi="Arial" w:cs="Arial"/>
        </w:rPr>
        <w:t>.</w:t>
      </w:r>
      <w:r w:rsidR="000020A6">
        <w:rPr>
          <w:rFonts w:ascii="Arial" w:hAnsi="Arial" w:cs="Arial"/>
        </w:rPr>
        <w:t>) naručitelj je izradio sljedeći</w:t>
      </w:r>
    </w:p>
    <w:p w:rsidR="000020A6" w:rsidRDefault="000020A6"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4B5D41">
      <w:pPr>
        <w:spacing w:after="0" w:line="240" w:lineRule="auto"/>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ZAHTJEV</w:t>
      </w:r>
      <w:r w:rsidR="000020A6" w:rsidRPr="000020A6">
        <w:rPr>
          <w:rFonts w:ascii="Arial" w:hAnsi="Arial" w:cs="Arial"/>
          <w:sz w:val="24"/>
          <w:szCs w:val="24"/>
        </w:rPr>
        <w:t xml:space="preserve"> ZA </w:t>
      </w:r>
      <w:r>
        <w:rPr>
          <w:rFonts w:ascii="Arial" w:hAnsi="Arial" w:cs="Arial"/>
          <w:sz w:val="24"/>
          <w:szCs w:val="24"/>
        </w:rPr>
        <w:t>PRIKUPLJANJE</w:t>
      </w:r>
      <w:r w:rsidR="000020A6" w:rsidRPr="000020A6">
        <w:rPr>
          <w:rFonts w:ascii="Arial" w:hAnsi="Arial" w:cs="Arial"/>
          <w:sz w:val="24"/>
          <w:szCs w:val="24"/>
        </w:rPr>
        <w:t xml:space="preserve"> PONUD</w:t>
      </w:r>
      <w:r>
        <w:rPr>
          <w:rFonts w:ascii="Arial" w:hAnsi="Arial" w:cs="Arial"/>
          <w:sz w:val="24"/>
          <w:szCs w:val="24"/>
        </w:rPr>
        <w:t>A</w:t>
      </w:r>
    </w:p>
    <w:p w:rsidR="000020A6" w:rsidRPr="000020A6" w:rsidRDefault="000020A6" w:rsidP="000020A6">
      <w:pPr>
        <w:spacing w:after="0" w:line="240" w:lineRule="auto"/>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 xml:space="preserve">za provedbu </w:t>
      </w:r>
      <w:r w:rsidR="000020A6">
        <w:rPr>
          <w:rFonts w:ascii="Arial" w:hAnsi="Arial" w:cs="Arial"/>
          <w:sz w:val="24"/>
          <w:szCs w:val="24"/>
        </w:rPr>
        <w:t>postupk</w:t>
      </w:r>
      <w:r>
        <w:rPr>
          <w:rFonts w:ascii="Arial" w:hAnsi="Arial" w:cs="Arial"/>
          <w:sz w:val="24"/>
          <w:szCs w:val="24"/>
        </w:rPr>
        <w:t>a</w:t>
      </w:r>
      <w:r w:rsidR="000020A6">
        <w:rPr>
          <w:rFonts w:ascii="Arial" w:hAnsi="Arial" w:cs="Arial"/>
          <w:sz w:val="24"/>
          <w:szCs w:val="24"/>
        </w:rPr>
        <w:t xml:space="preserve"> jednostavne nabave</w:t>
      </w:r>
    </w:p>
    <w:p w:rsidR="000020A6" w:rsidRDefault="00C25233" w:rsidP="000020A6">
      <w:pPr>
        <w:spacing w:after="0" w:line="240" w:lineRule="auto"/>
        <w:jc w:val="center"/>
        <w:rPr>
          <w:rFonts w:ascii="Arial" w:hAnsi="Arial" w:cs="Arial"/>
          <w:sz w:val="24"/>
          <w:szCs w:val="24"/>
        </w:rPr>
      </w:pPr>
      <w:r>
        <w:rPr>
          <w:rFonts w:ascii="Arial" w:hAnsi="Arial" w:cs="Arial"/>
          <w:sz w:val="24"/>
          <w:szCs w:val="24"/>
        </w:rPr>
        <w:t xml:space="preserve">Usluge najma </w:t>
      </w:r>
      <w:r w:rsidR="006968D1">
        <w:rPr>
          <w:rFonts w:ascii="Arial" w:hAnsi="Arial" w:cs="Arial"/>
          <w:sz w:val="24"/>
          <w:szCs w:val="24"/>
        </w:rPr>
        <w:t>printera</w:t>
      </w:r>
      <w:r>
        <w:rPr>
          <w:rFonts w:ascii="Arial" w:hAnsi="Arial" w:cs="Arial"/>
          <w:sz w:val="24"/>
          <w:szCs w:val="24"/>
        </w:rPr>
        <w:t xml:space="preserve"> </w:t>
      </w:r>
    </w:p>
    <w:p w:rsidR="00C36B8E" w:rsidRDefault="00C36B8E"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Evidencijski broj nabave: 6/2</w:t>
      </w:r>
      <w:r w:rsidR="00083A1E">
        <w:rPr>
          <w:rFonts w:ascii="Arial" w:hAnsi="Arial" w:cs="Arial"/>
          <w:sz w:val="24"/>
          <w:szCs w:val="24"/>
        </w:rPr>
        <w:t>3</w:t>
      </w:r>
      <w:r>
        <w:rPr>
          <w:rFonts w:ascii="Arial" w:hAnsi="Arial" w:cs="Arial"/>
          <w:sz w:val="24"/>
          <w:szCs w:val="24"/>
        </w:rPr>
        <w:t xml:space="preserve">. </w:t>
      </w:r>
    </w:p>
    <w:p w:rsidR="000020A6" w:rsidRDefault="000020A6"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4B5D41" w:rsidRDefault="004B5D41"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580878">
      <w:pPr>
        <w:spacing w:after="0" w:line="240" w:lineRule="auto"/>
        <w:jc w:val="center"/>
        <w:rPr>
          <w:rFonts w:ascii="Arial" w:hAnsi="Arial" w:cs="Arial"/>
          <w:sz w:val="24"/>
          <w:szCs w:val="24"/>
        </w:rPr>
      </w:pPr>
      <w:r>
        <w:rPr>
          <w:rFonts w:ascii="Arial" w:hAnsi="Arial" w:cs="Arial"/>
          <w:sz w:val="24"/>
          <w:szCs w:val="24"/>
        </w:rPr>
        <w:t xml:space="preserve">Vinkovci, </w:t>
      </w:r>
      <w:r w:rsidR="00226146">
        <w:rPr>
          <w:rFonts w:ascii="Arial" w:hAnsi="Arial" w:cs="Arial"/>
          <w:sz w:val="24"/>
          <w:szCs w:val="24"/>
        </w:rPr>
        <w:t>7. kolovoza</w:t>
      </w:r>
      <w:r w:rsidR="006968D1">
        <w:rPr>
          <w:rFonts w:ascii="Arial" w:hAnsi="Arial" w:cs="Arial"/>
          <w:sz w:val="24"/>
          <w:szCs w:val="24"/>
        </w:rPr>
        <w:t xml:space="preserve"> 2023</w:t>
      </w:r>
      <w:r>
        <w:rPr>
          <w:rFonts w:ascii="Arial" w:hAnsi="Arial" w:cs="Arial"/>
          <w:sz w:val="24"/>
          <w:szCs w:val="24"/>
        </w:rPr>
        <w:t xml:space="preserve">. </w:t>
      </w: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Pr="000020A6" w:rsidRDefault="00580878" w:rsidP="000020A6">
      <w:pPr>
        <w:spacing w:after="0" w:line="240" w:lineRule="auto"/>
        <w:rPr>
          <w:rFonts w:ascii="Arial" w:hAnsi="Arial" w:cs="Arial"/>
          <w:sz w:val="24"/>
          <w:szCs w:val="24"/>
        </w:rPr>
      </w:pPr>
    </w:p>
    <w:p w:rsidR="000020A6" w:rsidRPr="005D0456" w:rsidRDefault="000020A6" w:rsidP="00944735">
      <w:pPr>
        <w:pStyle w:val="Odlomakpopisa"/>
        <w:numPr>
          <w:ilvl w:val="0"/>
          <w:numId w:val="26"/>
        </w:numPr>
        <w:spacing w:after="0" w:line="240" w:lineRule="auto"/>
        <w:ind w:left="0" w:firstLine="0"/>
        <w:rPr>
          <w:rFonts w:ascii="Arial" w:hAnsi="Arial" w:cs="Arial"/>
          <w:sz w:val="24"/>
          <w:szCs w:val="24"/>
        </w:rPr>
      </w:pPr>
      <w:r w:rsidRPr="005D0456">
        <w:rPr>
          <w:rFonts w:ascii="Arial" w:hAnsi="Arial" w:cs="Arial"/>
          <w:sz w:val="24"/>
          <w:szCs w:val="24"/>
        </w:rPr>
        <w:t>OPĆI PODACI</w:t>
      </w:r>
    </w:p>
    <w:p w:rsidR="000020A6" w:rsidRPr="000020A6" w:rsidRDefault="000020A6" w:rsidP="00944735">
      <w:pPr>
        <w:spacing w:after="0" w:line="240" w:lineRule="auto"/>
        <w:rPr>
          <w:rFonts w:ascii="Arial" w:hAnsi="Arial" w:cs="Arial"/>
          <w:sz w:val="24"/>
          <w:szCs w:val="24"/>
        </w:rPr>
      </w:pPr>
    </w:p>
    <w:p w:rsidR="000020A6" w:rsidRDefault="000020A6" w:rsidP="00944735">
      <w:pPr>
        <w:pStyle w:val="Odlomakpopisa"/>
        <w:numPr>
          <w:ilvl w:val="1"/>
          <w:numId w:val="26"/>
        </w:numPr>
        <w:spacing w:after="0" w:line="240" w:lineRule="auto"/>
        <w:ind w:left="0" w:firstLine="0"/>
        <w:rPr>
          <w:rFonts w:ascii="Arial" w:hAnsi="Arial" w:cs="Arial"/>
          <w:sz w:val="24"/>
          <w:szCs w:val="24"/>
        </w:rPr>
      </w:pPr>
      <w:r w:rsidRPr="00851C3B">
        <w:rPr>
          <w:rFonts w:ascii="Arial" w:hAnsi="Arial" w:cs="Arial"/>
          <w:sz w:val="24"/>
          <w:szCs w:val="24"/>
        </w:rPr>
        <w:t>Podaci o naručitelju:</w:t>
      </w:r>
    </w:p>
    <w:p w:rsidR="00C36B8E" w:rsidRPr="00851C3B" w:rsidRDefault="00C36B8E" w:rsidP="00944735">
      <w:pPr>
        <w:pStyle w:val="Odlomakpopisa"/>
        <w:spacing w:after="0" w:line="240" w:lineRule="auto"/>
        <w:ind w:left="0"/>
        <w:rPr>
          <w:rFonts w:ascii="Arial" w:hAnsi="Arial" w:cs="Arial"/>
          <w:sz w:val="24"/>
          <w:szCs w:val="24"/>
        </w:rPr>
      </w:pP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Općinski sud u Vinkovcima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Vinkovci, Trg bana Josipa Šokčevića 17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OIB: 77561654785</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MB:  03301818</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Broj telefona: 032/341-111</w:t>
      </w:r>
    </w:p>
    <w:p w:rsidR="000020A6" w:rsidRPr="000020A6" w:rsidRDefault="000020A6" w:rsidP="00944735">
      <w:pPr>
        <w:rPr>
          <w:rFonts w:ascii="Arial" w:hAnsi="Arial" w:cs="Arial"/>
          <w:sz w:val="24"/>
          <w:szCs w:val="24"/>
        </w:rPr>
      </w:pPr>
      <w:r w:rsidRPr="000020A6">
        <w:rPr>
          <w:rFonts w:ascii="Arial" w:hAnsi="Arial" w:cs="Arial"/>
          <w:sz w:val="24"/>
          <w:szCs w:val="24"/>
        </w:rPr>
        <w:t>Broj telefaksa: 032/332-318</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Internetska stranica: </w:t>
      </w:r>
      <w:hyperlink r:id="rId11" w:history="1">
        <w:r w:rsidR="00B86106" w:rsidRPr="000D47B0">
          <w:rPr>
            <w:rStyle w:val="Hiperveza"/>
            <w:rFonts w:ascii="Arial" w:hAnsi="Arial" w:cs="Arial"/>
            <w:sz w:val="24"/>
            <w:szCs w:val="24"/>
          </w:rPr>
          <w:t>https://sudovi.hr/hr/osvk/</w:t>
        </w:r>
      </w:hyperlink>
      <w:r w:rsidR="00B86106">
        <w:rPr>
          <w:rFonts w:ascii="Arial" w:hAnsi="Arial" w:cs="Arial"/>
          <w:sz w:val="24"/>
          <w:szCs w:val="24"/>
        </w:rPr>
        <w:t xml:space="preserve"> </w:t>
      </w:r>
      <w:r w:rsidRPr="000020A6">
        <w:rPr>
          <w:rFonts w:ascii="Arial" w:hAnsi="Arial" w:cs="Arial"/>
          <w:sz w:val="24"/>
          <w:szCs w:val="24"/>
        </w:rPr>
        <w:t xml:space="preserve"> </w:t>
      </w:r>
    </w:p>
    <w:p w:rsidR="00851C3B" w:rsidRDefault="000020A6" w:rsidP="00944735">
      <w:pPr>
        <w:rPr>
          <w:rFonts w:ascii="Arial" w:hAnsi="Arial" w:cs="Arial"/>
          <w:sz w:val="24"/>
          <w:szCs w:val="24"/>
        </w:rPr>
      </w:pPr>
      <w:r w:rsidRPr="000020A6">
        <w:rPr>
          <w:rFonts w:ascii="Arial" w:hAnsi="Arial" w:cs="Arial"/>
          <w:sz w:val="24"/>
          <w:szCs w:val="24"/>
        </w:rPr>
        <w:t xml:space="preserve">Adresa elektroničke pošte: </w:t>
      </w:r>
      <w:hyperlink r:id="rId12" w:history="1">
        <w:r w:rsidR="00851C3B" w:rsidRPr="00B92124">
          <w:rPr>
            <w:rStyle w:val="Hiperveza"/>
            <w:rFonts w:ascii="Arial" w:hAnsi="Arial" w:cs="Arial"/>
            <w:sz w:val="24"/>
            <w:szCs w:val="24"/>
          </w:rPr>
          <w:t>ured.predsjednika@osvk.pravosudje.hr</w:t>
        </w:r>
      </w:hyperlink>
      <w:r w:rsidR="00851C3B">
        <w:rPr>
          <w:rFonts w:ascii="Arial" w:hAnsi="Arial" w:cs="Arial"/>
          <w:sz w:val="24"/>
          <w:szCs w:val="24"/>
        </w:rPr>
        <w:t xml:space="preserve"> </w:t>
      </w:r>
    </w:p>
    <w:p w:rsidR="005B67D7" w:rsidRPr="000020A6" w:rsidRDefault="005B67D7" w:rsidP="00944735">
      <w:pPr>
        <w:rPr>
          <w:rFonts w:ascii="Arial" w:hAnsi="Arial" w:cs="Arial"/>
          <w:sz w:val="24"/>
          <w:szCs w:val="24"/>
        </w:rPr>
      </w:pPr>
    </w:p>
    <w:p w:rsidR="000020A6" w:rsidRPr="00851C3B"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Osobe zadužene za kontakt</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Kontakt osoba: </w:t>
      </w:r>
      <w:r>
        <w:rPr>
          <w:rFonts w:ascii="Arial" w:hAnsi="Arial" w:cs="Arial"/>
          <w:sz w:val="24"/>
          <w:szCs w:val="24"/>
        </w:rPr>
        <w:t xml:space="preserve">Leonardo Barba </w:t>
      </w:r>
      <w:r w:rsidRPr="000020A6">
        <w:rPr>
          <w:rFonts w:ascii="Arial" w:hAnsi="Arial" w:cs="Arial"/>
          <w:sz w:val="24"/>
          <w:szCs w:val="24"/>
        </w:rPr>
        <w:t xml:space="preserve">  </w:t>
      </w:r>
    </w:p>
    <w:p w:rsidR="000020A6" w:rsidRPr="000020A6" w:rsidRDefault="000020A6" w:rsidP="00944735">
      <w:pPr>
        <w:rPr>
          <w:rFonts w:ascii="Arial" w:hAnsi="Arial" w:cs="Arial"/>
          <w:sz w:val="24"/>
          <w:szCs w:val="24"/>
        </w:rPr>
      </w:pPr>
      <w:r w:rsidRPr="000020A6">
        <w:rPr>
          <w:rFonts w:ascii="Arial" w:hAnsi="Arial" w:cs="Arial"/>
          <w:sz w:val="24"/>
          <w:szCs w:val="24"/>
        </w:rPr>
        <w:t>Telefon: 032/341-</w:t>
      </w:r>
      <w:r>
        <w:rPr>
          <w:rFonts w:ascii="Arial" w:hAnsi="Arial" w:cs="Arial"/>
          <w:sz w:val="24"/>
          <w:szCs w:val="24"/>
        </w:rPr>
        <w:t>111</w:t>
      </w:r>
      <w:r w:rsidRPr="000020A6">
        <w:rPr>
          <w:rFonts w:ascii="Arial" w:hAnsi="Arial" w:cs="Arial"/>
          <w:sz w:val="24"/>
          <w:szCs w:val="24"/>
        </w:rPr>
        <w:t xml:space="preserve"> </w:t>
      </w:r>
    </w:p>
    <w:p w:rsidR="00851C3B" w:rsidRDefault="000020A6" w:rsidP="00944735">
      <w:pPr>
        <w:rPr>
          <w:rFonts w:ascii="Arial" w:hAnsi="Arial" w:cs="Arial"/>
          <w:sz w:val="24"/>
          <w:szCs w:val="24"/>
        </w:rPr>
      </w:pPr>
      <w:r w:rsidRPr="000020A6">
        <w:rPr>
          <w:rFonts w:ascii="Arial" w:hAnsi="Arial" w:cs="Arial"/>
          <w:sz w:val="24"/>
          <w:szCs w:val="24"/>
        </w:rPr>
        <w:t xml:space="preserve">e-mail: </w:t>
      </w:r>
      <w:hyperlink r:id="rId13" w:history="1">
        <w:r w:rsidRPr="00B92124">
          <w:rPr>
            <w:rStyle w:val="Hiperveza"/>
            <w:rFonts w:ascii="Arial" w:hAnsi="Arial" w:cs="Arial"/>
            <w:sz w:val="24"/>
            <w:szCs w:val="24"/>
          </w:rPr>
          <w:t>leonardo.barba@osvk.pravosudje.hr</w:t>
        </w:r>
      </w:hyperlink>
      <w:r>
        <w:rPr>
          <w:rFonts w:ascii="Arial" w:hAnsi="Arial" w:cs="Arial"/>
          <w:sz w:val="24"/>
          <w:szCs w:val="24"/>
        </w:rPr>
        <w:t xml:space="preserve"> </w:t>
      </w:r>
    </w:p>
    <w:p w:rsidR="005B67D7" w:rsidRPr="000020A6" w:rsidRDefault="005B67D7" w:rsidP="00944735">
      <w:pPr>
        <w:rPr>
          <w:rFonts w:ascii="Arial" w:hAnsi="Arial" w:cs="Arial"/>
          <w:sz w:val="24"/>
          <w:szCs w:val="24"/>
        </w:rPr>
      </w:pPr>
    </w:p>
    <w:p w:rsidR="000020A6"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Evidencijski broj nabave:  6/2</w:t>
      </w:r>
      <w:r w:rsidR="00083A1E">
        <w:rPr>
          <w:rFonts w:ascii="Arial" w:hAnsi="Arial" w:cs="Arial"/>
          <w:sz w:val="24"/>
          <w:szCs w:val="24"/>
        </w:rPr>
        <w:t>3</w:t>
      </w:r>
    </w:p>
    <w:p w:rsidR="005B67D7" w:rsidRPr="005B67D7" w:rsidRDefault="005B67D7" w:rsidP="005B67D7">
      <w:pPr>
        <w:pStyle w:val="Odlomakpopisa"/>
        <w:ind w:left="0"/>
        <w:rPr>
          <w:rFonts w:ascii="Arial" w:hAnsi="Arial" w:cs="Arial"/>
          <w:sz w:val="24"/>
          <w:szCs w:val="24"/>
        </w:rPr>
      </w:pPr>
    </w:p>
    <w:p w:rsidR="00851C3B" w:rsidRPr="00851C3B" w:rsidRDefault="00851C3B"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 xml:space="preserve">Vrsta postupka nabave </w:t>
      </w:r>
    </w:p>
    <w:p w:rsidR="00944735" w:rsidRDefault="00851C3B" w:rsidP="00083A1E">
      <w:pPr>
        <w:ind w:firstLine="709"/>
        <w:jc w:val="both"/>
        <w:rPr>
          <w:rFonts w:ascii="Arial" w:hAnsi="Arial" w:cs="Arial"/>
          <w:sz w:val="24"/>
          <w:szCs w:val="24"/>
        </w:rPr>
      </w:pPr>
      <w:r>
        <w:rPr>
          <w:rFonts w:ascii="Arial" w:hAnsi="Arial" w:cs="Arial"/>
          <w:sz w:val="24"/>
          <w:szCs w:val="24"/>
        </w:rPr>
        <w:t xml:space="preserve">Jednostavna nabava koja </w:t>
      </w:r>
      <w:r w:rsidRPr="00851C3B">
        <w:rPr>
          <w:rFonts w:ascii="Arial" w:hAnsi="Arial" w:cs="Arial"/>
          <w:sz w:val="24"/>
          <w:szCs w:val="24"/>
        </w:rPr>
        <w:t>sukladno članku 12. stavku 1. točke 1. Zakona o javnoj nabavi (Narodne n</w:t>
      </w:r>
      <w:r>
        <w:rPr>
          <w:rFonts w:ascii="Arial" w:hAnsi="Arial" w:cs="Arial"/>
          <w:sz w:val="24"/>
          <w:szCs w:val="24"/>
        </w:rPr>
        <w:t>ovine broj: 120/16</w:t>
      </w:r>
      <w:r w:rsidR="009719BA">
        <w:rPr>
          <w:rFonts w:ascii="Arial" w:hAnsi="Arial" w:cs="Arial"/>
          <w:sz w:val="24"/>
          <w:szCs w:val="24"/>
        </w:rPr>
        <w:t>. i 114/22.</w:t>
      </w:r>
      <w:r>
        <w:rPr>
          <w:rFonts w:ascii="Arial" w:hAnsi="Arial" w:cs="Arial"/>
          <w:sz w:val="24"/>
          <w:szCs w:val="24"/>
        </w:rPr>
        <w:t>) nije obvezna</w:t>
      </w:r>
      <w:r w:rsidRPr="00851C3B">
        <w:rPr>
          <w:rFonts w:ascii="Arial" w:hAnsi="Arial" w:cs="Arial"/>
          <w:sz w:val="24"/>
          <w:szCs w:val="24"/>
        </w:rPr>
        <w:t xml:space="preserve"> provesti jedan od postupaka propisan Zakonom o javnoj nabavi, s obzirom da je procijenjena vrijednost predmeta nabave manja od </w:t>
      </w:r>
      <w:r w:rsidR="000174CD">
        <w:rPr>
          <w:rFonts w:ascii="Arial" w:hAnsi="Arial" w:cs="Arial"/>
          <w:sz w:val="24"/>
          <w:szCs w:val="24"/>
        </w:rPr>
        <w:t>2.6</w:t>
      </w:r>
      <w:r w:rsidR="006968D1">
        <w:rPr>
          <w:rFonts w:ascii="Arial" w:hAnsi="Arial" w:cs="Arial"/>
          <w:sz w:val="24"/>
          <w:szCs w:val="24"/>
        </w:rPr>
        <w:t>5</w:t>
      </w:r>
      <w:r w:rsidR="000174CD">
        <w:rPr>
          <w:rFonts w:ascii="Arial" w:hAnsi="Arial" w:cs="Arial"/>
          <w:sz w:val="24"/>
          <w:szCs w:val="24"/>
        </w:rPr>
        <w:t>0</w:t>
      </w:r>
      <w:r w:rsidR="006968D1">
        <w:rPr>
          <w:rFonts w:ascii="Arial" w:hAnsi="Arial" w:cs="Arial"/>
          <w:sz w:val="24"/>
          <w:szCs w:val="24"/>
        </w:rPr>
        <w:t>,00 eura</w:t>
      </w:r>
      <w:r w:rsidR="000174CD">
        <w:rPr>
          <w:rFonts w:ascii="Arial" w:hAnsi="Arial" w:cs="Arial"/>
          <w:sz w:val="24"/>
          <w:szCs w:val="24"/>
        </w:rPr>
        <w:t xml:space="preserve"> / 20.000,00 kuna</w:t>
      </w:r>
      <w:r w:rsidRPr="00851C3B">
        <w:rPr>
          <w:rFonts w:ascii="Arial" w:hAnsi="Arial" w:cs="Arial"/>
          <w:sz w:val="24"/>
          <w:szCs w:val="24"/>
        </w:rPr>
        <w:t xml:space="preserve">, odnosno </w:t>
      </w:r>
      <w:r w:rsidR="006968D1">
        <w:rPr>
          <w:rFonts w:ascii="Arial" w:hAnsi="Arial" w:cs="Arial"/>
          <w:sz w:val="24"/>
          <w:szCs w:val="24"/>
        </w:rPr>
        <w:t>66.360,00 eura</w:t>
      </w:r>
      <w:r w:rsidRPr="00851C3B">
        <w:rPr>
          <w:rFonts w:ascii="Arial" w:hAnsi="Arial" w:cs="Arial"/>
          <w:sz w:val="24"/>
          <w:szCs w:val="24"/>
        </w:rPr>
        <w:t xml:space="preserve"> </w:t>
      </w:r>
      <w:r w:rsidR="000174CD">
        <w:rPr>
          <w:rFonts w:ascii="Arial" w:hAnsi="Arial" w:cs="Arial"/>
          <w:sz w:val="24"/>
          <w:szCs w:val="24"/>
        </w:rPr>
        <w:t xml:space="preserve">/ 200.00,00 </w:t>
      </w:r>
      <w:r w:rsidRPr="00851C3B">
        <w:rPr>
          <w:rFonts w:ascii="Arial" w:hAnsi="Arial" w:cs="Arial"/>
          <w:sz w:val="24"/>
          <w:szCs w:val="24"/>
        </w:rPr>
        <w:t>bez poreza na dodanu vrijednost.</w:t>
      </w:r>
    </w:p>
    <w:p w:rsidR="00083A1E" w:rsidRDefault="00083A1E" w:rsidP="00083A1E">
      <w:pPr>
        <w:ind w:firstLine="709"/>
        <w:jc w:val="both"/>
        <w:rPr>
          <w:rFonts w:ascii="Arial" w:hAnsi="Arial" w:cs="Arial"/>
          <w:sz w:val="24"/>
          <w:szCs w:val="24"/>
        </w:rPr>
      </w:pPr>
    </w:p>
    <w:p w:rsidR="00851C3B" w:rsidRPr="00944735" w:rsidRDefault="00851C3B" w:rsidP="00944735">
      <w:pPr>
        <w:pStyle w:val="Odlomakpopisa"/>
        <w:numPr>
          <w:ilvl w:val="1"/>
          <w:numId w:val="26"/>
        </w:numPr>
        <w:ind w:left="0" w:firstLine="0"/>
        <w:rPr>
          <w:rFonts w:ascii="Arial" w:hAnsi="Arial" w:cs="Arial"/>
          <w:sz w:val="24"/>
          <w:szCs w:val="24"/>
        </w:rPr>
      </w:pPr>
      <w:r w:rsidRPr="00944735">
        <w:rPr>
          <w:rFonts w:ascii="Arial" w:hAnsi="Arial" w:cs="Arial"/>
          <w:sz w:val="24"/>
          <w:szCs w:val="24"/>
        </w:rPr>
        <w:t xml:space="preserve">Procijenjena vrijednost nabave: </w:t>
      </w:r>
    </w:p>
    <w:p w:rsidR="009C1852" w:rsidRDefault="009C1852" w:rsidP="00944735">
      <w:pPr>
        <w:pStyle w:val="Odlomakpopisa"/>
        <w:ind w:left="0"/>
        <w:rPr>
          <w:rFonts w:ascii="Arial" w:hAnsi="Arial" w:cs="Arial"/>
          <w:sz w:val="24"/>
          <w:szCs w:val="24"/>
        </w:rPr>
      </w:pPr>
    </w:p>
    <w:p w:rsidR="009C1852" w:rsidRPr="00851C3B" w:rsidRDefault="00226146" w:rsidP="00944735">
      <w:pPr>
        <w:pStyle w:val="Odlomakpopisa"/>
        <w:ind w:left="0"/>
        <w:rPr>
          <w:rFonts w:ascii="Arial" w:hAnsi="Arial" w:cs="Arial"/>
          <w:sz w:val="24"/>
          <w:szCs w:val="24"/>
        </w:rPr>
      </w:pPr>
      <w:r>
        <w:rPr>
          <w:rFonts w:ascii="Arial" w:hAnsi="Arial" w:cs="Arial"/>
          <w:sz w:val="24"/>
          <w:szCs w:val="24"/>
        </w:rPr>
        <w:t>1.600,00</w:t>
      </w:r>
      <w:r w:rsidR="006968D1">
        <w:rPr>
          <w:rFonts w:ascii="Arial" w:hAnsi="Arial" w:cs="Arial"/>
          <w:sz w:val="24"/>
          <w:szCs w:val="24"/>
        </w:rPr>
        <w:t xml:space="preserve"> eura</w:t>
      </w:r>
      <w:r w:rsidR="000E5134">
        <w:rPr>
          <w:rFonts w:ascii="Arial" w:hAnsi="Arial" w:cs="Arial"/>
          <w:sz w:val="24"/>
          <w:szCs w:val="24"/>
        </w:rPr>
        <w:t xml:space="preserve"> / </w:t>
      </w:r>
      <w:r>
        <w:rPr>
          <w:rFonts w:ascii="Arial" w:hAnsi="Arial" w:cs="Arial"/>
          <w:sz w:val="24"/>
          <w:szCs w:val="24"/>
        </w:rPr>
        <w:t>12.055,20</w:t>
      </w:r>
      <w:r w:rsidR="000E5134">
        <w:rPr>
          <w:rFonts w:ascii="Arial" w:hAnsi="Arial" w:cs="Arial"/>
          <w:sz w:val="24"/>
          <w:szCs w:val="24"/>
        </w:rPr>
        <w:t xml:space="preserve"> kuna</w:t>
      </w:r>
      <w:r w:rsidR="009C1852" w:rsidRPr="009C1852">
        <w:rPr>
          <w:rFonts w:ascii="Arial" w:hAnsi="Arial" w:cs="Arial"/>
          <w:sz w:val="24"/>
          <w:szCs w:val="24"/>
        </w:rPr>
        <w:t xml:space="preserve"> bez PDV-a</w:t>
      </w:r>
    </w:p>
    <w:p w:rsidR="00851C3B" w:rsidRPr="00851C3B" w:rsidRDefault="00851C3B" w:rsidP="00944735">
      <w:pPr>
        <w:pStyle w:val="Odlomakpopisa"/>
        <w:ind w:left="0"/>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Pr="00944735" w:rsidRDefault="0087429E" w:rsidP="00944735">
      <w:pPr>
        <w:pStyle w:val="Odlomakpopisa"/>
        <w:numPr>
          <w:ilvl w:val="1"/>
          <w:numId w:val="26"/>
        </w:numPr>
        <w:spacing w:after="0" w:line="240" w:lineRule="auto"/>
        <w:ind w:left="0" w:firstLine="0"/>
        <w:rPr>
          <w:rFonts w:ascii="Arial" w:hAnsi="Arial" w:cs="Arial"/>
          <w:sz w:val="24"/>
          <w:szCs w:val="24"/>
        </w:rPr>
      </w:pPr>
      <w:r w:rsidRPr="00944735">
        <w:rPr>
          <w:rFonts w:ascii="Arial" w:hAnsi="Arial" w:cs="Arial"/>
          <w:sz w:val="24"/>
          <w:szCs w:val="24"/>
        </w:rPr>
        <w:t xml:space="preserve">Vrsta ugovora o nabavi: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rPr>
          <w:rFonts w:ascii="Arial" w:hAnsi="Arial" w:cs="Arial"/>
          <w:sz w:val="24"/>
          <w:szCs w:val="24"/>
        </w:rPr>
      </w:pPr>
      <w:r w:rsidRPr="00B86106">
        <w:rPr>
          <w:rFonts w:ascii="Arial" w:hAnsi="Arial" w:cs="Arial"/>
          <w:sz w:val="24"/>
          <w:szCs w:val="24"/>
        </w:rPr>
        <w:t>S odabranim ponuditeljem sklopit će se u</w:t>
      </w:r>
      <w:r w:rsidR="009671E9" w:rsidRPr="00B86106">
        <w:rPr>
          <w:rFonts w:ascii="Arial" w:hAnsi="Arial" w:cs="Arial"/>
          <w:sz w:val="24"/>
          <w:szCs w:val="24"/>
        </w:rPr>
        <w:t xml:space="preserve">govor o nabavi </w:t>
      </w:r>
      <w:r>
        <w:rPr>
          <w:rFonts w:ascii="Arial" w:hAnsi="Arial" w:cs="Arial"/>
          <w:sz w:val="24"/>
          <w:szCs w:val="24"/>
        </w:rPr>
        <w:t>usluge</w:t>
      </w:r>
      <w:r w:rsidRPr="00B86106">
        <w:rPr>
          <w:rFonts w:ascii="Arial" w:hAnsi="Arial" w:cs="Arial"/>
          <w:sz w:val="24"/>
          <w:szCs w:val="24"/>
        </w:rPr>
        <w:t>.</w:t>
      </w:r>
      <w:r w:rsidR="009671E9" w:rsidRPr="00B86106">
        <w:rPr>
          <w:rFonts w:ascii="Arial" w:hAnsi="Arial" w:cs="Arial"/>
          <w:sz w:val="24"/>
          <w:szCs w:val="24"/>
        </w:rPr>
        <w:t xml:space="preserve"> </w:t>
      </w:r>
      <w:r w:rsidR="0087429E" w:rsidRPr="00B86106">
        <w:rPr>
          <w:rFonts w:ascii="Arial" w:hAnsi="Arial" w:cs="Arial"/>
          <w:sz w:val="24"/>
          <w:szCs w:val="24"/>
        </w:rPr>
        <w:t xml:space="preserve"> </w:t>
      </w:r>
    </w:p>
    <w:p w:rsidR="00944735" w:rsidRDefault="00944735" w:rsidP="00944735">
      <w:pPr>
        <w:pStyle w:val="Odlomakpopisa"/>
        <w:spacing w:after="0" w:line="240" w:lineRule="auto"/>
        <w:rPr>
          <w:rFonts w:ascii="Arial" w:hAnsi="Arial" w:cs="Arial"/>
          <w:sz w:val="24"/>
          <w:szCs w:val="24"/>
        </w:rPr>
      </w:pPr>
    </w:p>
    <w:p w:rsidR="0087429E" w:rsidRPr="009719BA" w:rsidRDefault="0087429E" w:rsidP="00944735">
      <w:pPr>
        <w:pStyle w:val="Odlomakpopisa"/>
        <w:numPr>
          <w:ilvl w:val="0"/>
          <w:numId w:val="26"/>
        </w:numPr>
        <w:spacing w:after="0" w:line="240" w:lineRule="auto"/>
        <w:ind w:left="0" w:firstLine="0"/>
        <w:rPr>
          <w:rFonts w:ascii="Arial" w:hAnsi="Arial" w:cs="Arial"/>
          <w:sz w:val="24"/>
          <w:szCs w:val="24"/>
        </w:rPr>
      </w:pPr>
      <w:r w:rsidRPr="009719BA">
        <w:rPr>
          <w:rFonts w:ascii="Arial" w:hAnsi="Arial" w:cs="Arial"/>
          <w:sz w:val="24"/>
          <w:szCs w:val="24"/>
        </w:rPr>
        <w:lastRenderedPageBreak/>
        <w:t xml:space="preserve">PODACI O PREDMETU NABAVE </w:t>
      </w:r>
    </w:p>
    <w:p w:rsidR="0087429E" w:rsidRDefault="0087429E" w:rsidP="00944735">
      <w:pPr>
        <w:pStyle w:val="Odlomakpopisa"/>
        <w:spacing w:after="0" w:line="240" w:lineRule="auto"/>
        <w:ind w:left="0"/>
        <w:rPr>
          <w:rFonts w:ascii="Arial" w:hAnsi="Arial" w:cs="Arial"/>
          <w:sz w:val="24"/>
          <w:szCs w:val="24"/>
        </w:rPr>
      </w:pPr>
    </w:p>
    <w:p w:rsidR="0087429E" w:rsidRPr="00B86106" w:rsidRDefault="0087429E" w:rsidP="00944735">
      <w:pPr>
        <w:pStyle w:val="Odlomakpopisa"/>
        <w:numPr>
          <w:ilvl w:val="1"/>
          <w:numId w:val="26"/>
        </w:numPr>
        <w:spacing w:after="0" w:line="240" w:lineRule="auto"/>
        <w:ind w:left="0" w:firstLine="0"/>
        <w:rPr>
          <w:rFonts w:ascii="Arial" w:hAnsi="Arial" w:cs="Arial"/>
          <w:sz w:val="24"/>
          <w:szCs w:val="24"/>
        </w:rPr>
      </w:pPr>
      <w:r w:rsidRPr="00B86106">
        <w:rPr>
          <w:rFonts w:ascii="Arial" w:hAnsi="Arial" w:cs="Arial"/>
          <w:sz w:val="24"/>
          <w:szCs w:val="24"/>
        </w:rPr>
        <w:t xml:space="preserve">Opis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Predmet ove nabave je pružanje usluge najma </w:t>
      </w:r>
      <w:r w:rsidR="006968D1">
        <w:rPr>
          <w:rFonts w:ascii="Arial" w:hAnsi="Arial" w:cs="Arial"/>
          <w:sz w:val="24"/>
          <w:szCs w:val="24"/>
        </w:rPr>
        <w:t>printera</w:t>
      </w:r>
      <w:r>
        <w:rPr>
          <w:rFonts w:ascii="Arial" w:hAnsi="Arial" w:cs="Arial"/>
          <w:sz w:val="24"/>
          <w:szCs w:val="24"/>
        </w:rPr>
        <w:t xml:space="preserve"> sukladno minimalnim tehničkim karakteristikama i traženom broju uređaja navedenim u tehničkoj specifikaciji i troškovniku a sve u skladu s ovim zahtjevom za prikupljanje ponuda, tehničkoj specifikaciji i ugovornim troškovnikom koji čini sastavni dio Ugovora. </w:t>
      </w:r>
    </w:p>
    <w:p w:rsidR="00B86106" w:rsidRDefault="00B86106" w:rsidP="00944735">
      <w:pPr>
        <w:pStyle w:val="Odlomakpopisa"/>
        <w:spacing w:after="0" w:line="240" w:lineRule="auto"/>
        <w:ind w:left="0"/>
        <w:jc w:val="both"/>
        <w:rPr>
          <w:rFonts w:ascii="Arial" w:hAnsi="Arial" w:cs="Arial"/>
          <w:sz w:val="24"/>
          <w:szCs w:val="24"/>
        </w:rPr>
      </w:pPr>
    </w:p>
    <w:p w:rsidR="00B86106" w:rsidRPr="005D0456" w:rsidRDefault="00DC5C82" w:rsidP="00944735">
      <w:pPr>
        <w:pStyle w:val="Odlomakpopisa"/>
        <w:spacing w:after="0" w:line="240" w:lineRule="auto"/>
        <w:ind w:left="0"/>
        <w:jc w:val="both"/>
        <w:rPr>
          <w:rFonts w:ascii="Arial" w:hAnsi="Arial" w:cs="Arial"/>
          <w:sz w:val="24"/>
          <w:szCs w:val="24"/>
        </w:rPr>
      </w:pPr>
      <w:r w:rsidRPr="005D0456">
        <w:rPr>
          <w:rFonts w:ascii="Arial" w:hAnsi="Arial" w:cs="Arial"/>
          <w:sz w:val="24"/>
          <w:szCs w:val="24"/>
        </w:rPr>
        <w:t>C</w:t>
      </w:r>
      <w:r w:rsidR="0078523B" w:rsidRPr="005D0456">
        <w:rPr>
          <w:rFonts w:ascii="Arial" w:hAnsi="Arial" w:cs="Arial"/>
          <w:sz w:val="24"/>
          <w:szCs w:val="24"/>
        </w:rPr>
        <w:t>PV</w:t>
      </w:r>
      <w:r w:rsidRPr="005D0456">
        <w:rPr>
          <w:rFonts w:ascii="Arial" w:hAnsi="Arial" w:cs="Arial"/>
          <w:sz w:val="24"/>
          <w:szCs w:val="24"/>
        </w:rPr>
        <w:t xml:space="preserve"> oznaka i naziv: </w:t>
      </w:r>
      <w:r w:rsidR="00723F62" w:rsidRPr="005D0456">
        <w:rPr>
          <w:rFonts w:ascii="Arial" w:hAnsi="Arial" w:cs="Arial"/>
          <w:sz w:val="24"/>
          <w:szCs w:val="24"/>
        </w:rPr>
        <w:t>30121000-3</w:t>
      </w:r>
      <w:r w:rsidR="00712770" w:rsidRPr="005D0456">
        <w:rPr>
          <w:rFonts w:ascii="Arial" w:hAnsi="Arial" w:cs="Arial"/>
          <w:sz w:val="24"/>
          <w:szCs w:val="24"/>
        </w:rPr>
        <w:t xml:space="preserve">– </w:t>
      </w:r>
      <w:r w:rsidR="005D0456" w:rsidRPr="005D0456">
        <w:rPr>
          <w:rFonts w:ascii="Arial" w:hAnsi="Arial" w:cs="Arial"/>
          <w:sz w:val="24"/>
          <w:szCs w:val="24"/>
        </w:rPr>
        <w:t xml:space="preserve">oprema za fotokopiranje </w:t>
      </w:r>
    </w:p>
    <w:p w:rsidR="00B86106" w:rsidRPr="00B86106" w:rsidRDefault="00B86106" w:rsidP="00944735">
      <w:pPr>
        <w:spacing w:after="0" w:line="240" w:lineRule="auto"/>
        <w:jc w:val="both"/>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Količina predmeta nabave </w:t>
      </w:r>
    </w:p>
    <w:p w:rsidR="0087429E" w:rsidRDefault="0087429E" w:rsidP="00944735">
      <w:pPr>
        <w:pStyle w:val="Odlomakpopisa"/>
        <w:spacing w:after="0" w:line="240" w:lineRule="auto"/>
        <w:ind w:left="0"/>
        <w:rPr>
          <w:rFonts w:ascii="Arial" w:hAnsi="Arial" w:cs="Arial"/>
          <w:sz w:val="24"/>
          <w:szCs w:val="24"/>
        </w:rPr>
      </w:pPr>
    </w:p>
    <w:p w:rsidR="0087429E" w:rsidRPr="00C96CE2" w:rsidRDefault="006968D1" w:rsidP="00DC5C82">
      <w:pPr>
        <w:pStyle w:val="Odlomakpopisa"/>
        <w:spacing w:after="0" w:line="240" w:lineRule="auto"/>
        <w:ind w:left="0" w:firstLine="708"/>
        <w:rPr>
          <w:rFonts w:ascii="Arial" w:hAnsi="Arial" w:cs="Arial"/>
          <w:sz w:val="24"/>
          <w:szCs w:val="24"/>
        </w:rPr>
      </w:pPr>
      <w:r w:rsidRPr="00C96CE2">
        <w:rPr>
          <w:rFonts w:ascii="Arial" w:hAnsi="Arial" w:cs="Arial"/>
          <w:sz w:val="24"/>
          <w:szCs w:val="24"/>
        </w:rPr>
        <w:t>7</w:t>
      </w:r>
      <w:r w:rsidR="00DC5C82" w:rsidRPr="00C96CE2">
        <w:rPr>
          <w:rFonts w:ascii="Arial" w:hAnsi="Arial" w:cs="Arial"/>
          <w:sz w:val="24"/>
          <w:szCs w:val="24"/>
        </w:rPr>
        <w:t xml:space="preserve"> </w:t>
      </w:r>
      <w:r w:rsidR="009671E9" w:rsidRPr="00C96CE2">
        <w:rPr>
          <w:rFonts w:ascii="Arial" w:hAnsi="Arial" w:cs="Arial"/>
          <w:sz w:val="24"/>
          <w:szCs w:val="24"/>
        </w:rPr>
        <w:t>(</w:t>
      </w:r>
      <w:r w:rsidRPr="00C96CE2">
        <w:rPr>
          <w:rFonts w:ascii="Arial" w:hAnsi="Arial" w:cs="Arial"/>
          <w:sz w:val="24"/>
          <w:szCs w:val="24"/>
        </w:rPr>
        <w:t>sedam</w:t>
      </w:r>
      <w:r w:rsidR="009671E9" w:rsidRPr="00C96CE2">
        <w:rPr>
          <w:rFonts w:ascii="Arial" w:hAnsi="Arial" w:cs="Arial"/>
          <w:sz w:val="24"/>
          <w:szCs w:val="24"/>
        </w:rPr>
        <w:t xml:space="preserve">) </w:t>
      </w:r>
      <w:r w:rsidRPr="00C96CE2">
        <w:rPr>
          <w:rFonts w:ascii="Arial" w:hAnsi="Arial" w:cs="Arial"/>
          <w:sz w:val="24"/>
          <w:szCs w:val="24"/>
        </w:rPr>
        <w:t xml:space="preserve">printera </w:t>
      </w:r>
      <w:r w:rsidR="009671E9" w:rsidRPr="00C96CE2">
        <w:rPr>
          <w:rFonts w:ascii="Arial" w:hAnsi="Arial" w:cs="Arial"/>
          <w:sz w:val="24"/>
          <w:szCs w:val="24"/>
        </w:rPr>
        <w:t xml:space="preserve"> </w:t>
      </w:r>
    </w:p>
    <w:p w:rsidR="00F7368D" w:rsidRPr="00B86106" w:rsidRDefault="00F7368D" w:rsidP="00944735">
      <w:pPr>
        <w:spacing w:after="0" w:line="240" w:lineRule="auto"/>
        <w:rPr>
          <w:rFonts w:ascii="Arial" w:hAnsi="Arial" w:cs="Arial"/>
          <w:sz w:val="24"/>
          <w:szCs w:val="24"/>
        </w:rPr>
      </w:pPr>
    </w:p>
    <w:p w:rsidR="00F7368D" w:rsidRDefault="00F7368D"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Tehnička specifikacija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Tehnička specifikacija predmeta nabave </w:t>
      </w:r>
      <w:r w:rsidR="00B86106">
        <w:rPr>
          <w:rFonts w:ascii="Arial" w:hAnsi="Arial" w:cs="Arial"/>
          <w:sz w:val="24"/>
          <w:szCs w:val="24"/>
        </w:rPr>
        <w:t xml:space="preserve">navedena je u </w:t>
      </w:r>
      <w:r>
        <w:rPr>
          <w:rFonts w:ascii="Arial" w:hAnsi="Arial" w:cs="Arial"/>
          <w:sz w:val="24"/>
          <w:szCs w:val="24"/>
        </w:rPr>
        <w:t xml:space="preserve">Prilogu II </w:t>
      </w:r>
      <w:r w:rsidR="00B86106">
        <w:rPr>
          <w:rFonts w:ascii="Arial" w:hAnsi="Arial" w:cs="Arial"/>
          <w:sz w:val="24"/>
          <w:szCs w:val="24"/>
        </w:rPr>
        <w:t xml:space="preserve">– Tehnička specifikacija koja je sastavni dio ovog Zahtjeva za prikupljanje ponuda.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Naručitelj je u Tehničkoj specifikaciji naveo minimalne tehničke i funkcionalne zahtjeve koje moraju zadovoljiti ponuđeni printeri koje će odabrati ponuditelj dostaviti i instalirati u poslovnim prostorima Naručitelja radi ispunjenja ugovora. Ponuđeni printeri mogu imati i bolje tehničke i funkcionalne zahtjeve od zahtjeva navedenih u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Tehničkoj specifikaciji. </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PRILOG II. – Tehnička specifikacija se popunjava na način da u koloni DA/NE ponuditelj za sve tražene printere </w:t>
      </w:r>
      <w:r w:rsidR="00EC30F4">
        <w:rPr>
          <w:rFonts w:ascii="Arial" w:hAnsi="Arial" w:cs="Arial"/>
          <w:sz w:val="24"/>
          <w:szCs w:val="24"/>
        </w:rPr>
        <w:t>koje nudi obavezno mora navesti</w:t>
      </w:r>
      <w:r w:rsidRPr="000A3684">
        <w:rPr>
          <w:rFonts w:ascii="Arial" w:hAnsi="Arial" w:cs="Arial"/>
          <w:sz w:val="24"/>
          <w:szCs w:val="24"/>
        </w:rPr>
        <w:t>, za svaki redak jeli ponuđeni printer zadovoljava traženu tehničku i funkcionalnu karakterist</w:t>
      </w:r>
      <w:r w:rsidR="00162717">
        <w:rPr>
          <w:rFonts w:ascii="Arial" w:hAnsi="Arial" w:cs="Arial"/>
          <w:sz w:val="24"/>
          <w:szCs w:val="24"/>
        </w:rPr>
        <w:t>i</w:t>
      </w:r>
      <w:r w:rsidRPr="000A3684">
        <w:rPr>
          <w:rFonts w:ascii="Arial" w:hAnsi="Arial" w:cs="Arial"/>
          <w:sz w:val="24"/>
          <w:szCs w:val="24"/>
        </w:rPr>
        <w:t>ku ili istu ne zadovoljava. Ukoliko ponuđeni printer ne zadovoljava traženu tehničku i funkcionalnu karakterist</w:t>
      </w:r>
      <w:r w:rsidR="00162717">
        <w:rPr>
          <w:rFonts w:ascii="Arial" w:hAnsi="Arial" w:cs="Arial"/>
          <w:sz w:val="24"/>
          <w:szCs w:val="24"/>
        </w:rPr>
        <w:t>i</w:t>
      </w:r>
      <w:r w:rsidRPr="000A3684">
        <w:rPr>
          <w:rFonts w:ascii="Arial" w:hAnsi="Arial" w:cs="Arial"/>
          <w:sz w:val="24"/>
          <w:szCs w:val="24"/>
        </w:rPr>
        <w:t>ku naručitelj će takvu ponudu ocijeniti nevaljanom.</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je različit od onog navedenog u PRILOGU II. – Tehnička specifikacija tada je dužan navesti podatak o proizvođaču i tipu ponuđenog proizvoda na za to mjesto predviđeno u Prilogu II. – Tehnička specifikacija. Ukoliko ponuditelj ne navede podatak o ponuđenom proizvođaču i tipu proizvoda smatrat će se da nudi u najam printer naveden u tehničkoj specifikaciji.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ima bolje tehničke i funkcionalne karakterist</w:t>
      </w:r>
      <w:r w:rsidR="00162717">
        <w:rPr>
          <w:rFonts w:ascii="Arial" w:hAnsi="Arial" w:cs="Arial"/>
          <w:sz w:val="24"/>
          <w:szCs w:val="24"/>
        </w:rPr>
        <w:t>i</w:t>
      </w:r>
      <w:r w:rsidRPr="000A3684">
        <w:rPr>
          <w:rFonts w:ascii="Arial" w:hAnsi="Arial" w:cs="Arial"/>
          <w:sz w:val="24"/>
          <w:szCs w:val="24"/>
        </w:rPr>
        <w:t>ke od onih traženih u PRILOGU II. - Tehnička specifikacija tada u za to predviđeno mjesto u koloni DA/NE upisuje podatak DA. Svi zahtjevi navedeni u PRILOGU II. - Tehnička specifikacija su eliminacijski pa ukoliko u nekoj ponudi u bilo kojem retku kolone DA/NE bude navedeno NE, ponuda takvog ponuditelja će biti odbijena kao nevaljana.</w:t>
      </w:r>
    </w:p>
    <w:p w:rsidR="00F37AA8"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Tehnička specifikacija je sastavni dio Zahtjeva za prikupljanje ponuda te je istu potrebno popuniti, potpisati i ovjeriti pečatom ponuditelja.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Naručitelj zadržava pravo provjere podataka koje je ponuditelj upisao u PRILOGU II. – Tehnička specifikacija usporedbom tehničkih karakteristika navedenih u tehničkoj specifikaciji proizvođača koja je dostupna na </w:t>
      </w:r>
      <w:proofErr w:type="spellStart"/>
      <w:r w:rsidRPr="000A3684">
        <w:rPr>
          <w:rFonts w:ascii="Arial" w:hAnsi="Arial" w:cs="Arial"/>
          <w:sz w:val="24"/>
          <w:szCs w:val="24"/>
        </w:rPr>
        <w:t>internetu</w:t>
      </w:r>
      <w:proofErr w:type="spellEnd"/>
      <w:r w:rsidRPr="000A3684">
        <w:rPr>
          <w:rFonts w:ascii="Arial" w:hAnsi="Arial" w:cs="Arial"/>
          <w:sz w:val="24"/>
          <w:szCs w:val="24"/>
        </w:rPr>
        <w:t xml:space="preserve"> ili ako ista nije dostupna na </w:t>
      </w:r>
      <w:proofErr w:type="spellStart"/>
      <w:r w:rsidRPr="000A3684">
        <w:rPr>
          <w:rFonts w:ascii="Arial" w:hAnsi="Arial" w:cs="Arial"/>
          <w:sz w:val="24"/>
          <w:szCs w:val="24"/>
        </w:rPr>
        <w:t>internetu</w:t>
      </w:r>
      <w:proofErr w:type="spellEnd"/>
      <w:r w:rsidRPr="000A3684">
        <w:rPr>
          <w:rFonts w:ascii="Arial" w:hAnsi="Arial" w:cs="Arial"/>
          <w:sz w:val="24"/>
          <w:szCs w:val="24"/>
        </w:rPr>
        <w:t xml:space="preserve"> tada zatražiti od ponuditelja da dostavi tehničku specifikaciju (koju je sastavio proizvođač i/ili ovlašteni zastupnik proizvođača) za ponuđeni </w:t>
      </w:r>
      <w:r w:rsidR="00E13AFA" w:rsidRPr="00E13AFA">
        <w:rPr>
          <w:rFonts w:ascii="Arial" w:hAnsi="Arial" w:cs="Arial"/>
          <w:sz w:val="24"/>
          <w:szCs w:val="24"/>
        </w:rPr>
        <w:t xml:space="preserve">multifunkcionalni uređaj </w:t>
      </w:r>
      <w:r w:rsidRPr="000A3684">
        <w:rPr>
          <w:rFonts w:ascii="Arial" w:hAnsi="Arial" w:cs="Arial"/>
          <w:sz w:val="24"/>
          <w:szCs w:val="24"/>
        </w:rPr>
        <w:t>koji daje u najam.</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lastRenderedPageBreak/>
        <w:t xml:space="preserve">Ukoliko ponuđeni </w:t>
      </w:r>
      <w:r w:rsidR="00DD1043">
        <w:rPr>
          <w:rFonts w:ascii="Arial" w:hAnsi="Arial" w:cs="Arial"/>
          <w:sz w:val="24"/>
          <w:szCs w:val="24"/>
        </w:rPr>
        <w:t>printeri</w:t>
      </w:r>
      <w:r w:rsidRPr="000A3684">
        <w:rPr>
          <w:rFonts w:ascii="Arial" w:hAnsi="Arial" w:cs="Arial"/>
          <w:sz w:val="24"/>
          <w:szCs w:val="24"/>
        </w:rPr>
        <w:t xml:space="preserve"> ne zadovoljava</w:t>
      </w:r>
      <w:r w:rsidR="00DD1043">
        <w:rPr>
          <w:rFonts w:ascii="Arial" w:hAnsi="Arial" w:cs="Arial"/>
          <w:sz w:val="24"/>
          <w:szCs w:val="24"/>
        </w:rPr>
        <w:t>ju</w:t>
      </w:r>
      <w:r w:rsidRPr="000A3684">
        <w:rPr>
          <w:rFonts w:ascii="Arial" w:hAnsi="Arial" w:cs="Arial"/>
          <w:sz w:val="24"/>
          <w:szCs w:val="24"/>
        </w:rPr>
        <w:t xml:space="preserve"> traženu tehničku i funkcionalnu karakteristiku naručitelj će takvu ponudu ocijeniti nevaljanom te takvu ponudu odbiti.</w:t>
      </w:r>
    </w:p>
    <w:p w:rsidR="00F37AA8" w:rsidRDefault="00F37AA8" w:rsidP="00944735">
      <w:pPr>
        <w:pStyle w:val="Odlomakpopisa"/>
        <w:spacing w:after="0" w:line="240" w:lineRule="auto"/>
        <w:ind w:left="0"/>
        <w:jc w:val="both"/>
        <w:rPr>
          <w:rFonts w:ascii="Arial" w:hAnsi="Arial" w:cs="Arial"/>
          <w:sz w:val="24"/>
          <w:szCs w:val="24"/>
        </w:rPr>
      </w:pPr>
    </w:p>
    <w:p w:rsidR="00B86106" w:rsidRDefault="000A3684"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2.4 Troškovnik </w:t>
      </w:r>
    </w:p>
    <w:p w:rsidR="00F37AA8" w:rsidRDefault="00F37AA8" w:rsidP="00944735">
      <w:pPr>
        <w:pStyle w:val="Odlomakpopisa"/>
        <w:spacing w:after="0" w:line="240" w:lineRule="auto"/>
        <w:ind w:left="0"/>
        <w:jc w:val="both"/>
        <w:rPr>
          <w:rFonts w:ascii="Arial" w:hAnsi="Arial" w:cs="Arial"/>
          <w:sz w:val="24"/>
          <w:szCs w:val="24"/>
        </w:rPr>
      </w:pP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je sastavni dio Zahtjeva za prikupljanje ponuda te ga je potrebno popuniti, potpisati i ovjeriti pečatom ponuditelja.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mora biti u potpunosti popunjen na izvornom predlošku, bez mijenjanja, nadopunjavanja i ispravljanja izvornog teksta. Pod izvornim predloškom/obrascem Troškovnika podrazumijeva se troškovnik koji uključuje i sve izmjene i dopune koje su, ukoliko ih je bilo, objavljene na internetskim stranicama Naručitelja. Ako ponuditelj promijeni tekst ili količine navedene u obrascu troškovnika, Naručitelj će takav troškovnik, to jest ponudu ponuditelja smatrati ponudom koja je suprotna Zahtjevu za prikupljanje ponuda te će ponuda biti odbijena. Za sve eventualne nejasnoće upit se postavlja Naručitelju.</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Upute za popunjavanje Troškovnika:</w:t>
      </w:r>
    </w:p>
    <w:p w:rsidR="000A3684" w:rsidRPr="005D0456"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 ponuditelj mora ispuniti sve stavke troškovnika u skladu s obrascem troškovnika. Ponuditelj u Troškovnik obvezno unosi jedinične cijene koje se </w:t>
      </w:r>
      <w:r w:rsidRPr="005D0456">
        <w:rPr>
          <w:rFonts w:ascii="Arial" w:hAnsi="Arial" w:cs="Arial"/>
          <w:sz w:val="24"/>
          <w:szCs w:val="24"/>
        </w:rPr>
        <w:t xml:space="preserve">izražavaju u </w:t>
      </w:r>
      <w:r w:rsidR="00E13AFA" w:rsidRPr="005D0456">
        <w:rPr>
          <w:rFonts w:ascii="Arial" w:hAnsi="Arial" w:cs="Arial"/>
          <w:sz w:val="24"/>
          <w:szCs w:val="24"/>
        </w:rPr>
        <w:t xml:space="preserve">(EUR) eurima </w:t>
      </w:r>
      <w:r w:rsidR="00DD1043" w:rsidRPr="005D0456">
        <w:rPr>
          <w:rFonts w:ascii="Arial" w:hAnsi="Arial" w:cs="Arial"/>
          <w:sz w:val="24"/>
          <w:szCs w:val="24"/>
        </w:rPr>
        <w:t xml:space="preserve">i u HRK (Hrvatske kune)  </w:t>
      </w:r>
      <w:r w:rsidR="00E13AFA" w:rsidRPr="005D0456">
        <w:rPr>
          <w:rFonts w:ascii="Arial" w:hAnsi="Arial" w:cs="Arial"/>
          <w:sz w:val="24"/>
          <w:szCs w:val="24"/>
        </w:rPr>
        <w:t>uz obaveznu naznaku tečaja konverzije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prilikom ispunjavanja Troškovnika ponuditelj “Ukupnu cijenu” stavke izračunava kao umnožak “Količine” i “Jedinične cijene” stavke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cijene stavke/jedinične cijene navedene u troškovniku moraju biti iskazane bez obračunatog PDV-a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 cijenu ponude odnosno u svaku jediničnu stavku moraju biti obračunati svi troškovi i popusti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zbroj svih ukupnih cijena stavki Troškovnika čini cijenu ponude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jedinične cijene pojedinih stavki troškovnika te ukupna cijena ponude se iskazuje decimalnim brojem na 2 decimale,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gospodarski subjekt neće naplaćivati neku stavku (određeni rad/uslugu/robu) ili je ista već uračunata u cijenu neke druge stavke odnosno ako je nudi besplatno tada je dužan kod te stavke upisati iznos 0,00</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ponuditelj je dužan ispuniti troškovnik u cijelosti</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ponuditelj ne ispuni Troškovnik u skladu sa zahtjevima iz ovog Zahtjeva za prikupljanje ponuda ili promijeni tekst ili količine navedene u Troškovniku, smatrat će se da je takav troškovnik nepotpun i nevažeći te će ponuda biti odbijena.</w:t>
      </w:r>
    </w:p>
    <w:p w:rsidR="00F37AA8" w:rsidRDefault="00F37AA8"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Mjesto </w:t>
      </w:r>
      <w:r w:rsidR="001301C9">
        <w:rPr>
          <w:rFonts w:ascii="Arial" w:hAnsi="Arial" w:cs="Arial"/>
          <w:sz w:val="24"/>
          <w:szCs w:val="24"/>
        </w:rPr>
        <w:t>izvršenja isporuke</w:t>
      </w:r>
      <w:r>
        <w:rPr>
          <w:rFonts w:ascii="Arial" w:hAnsi="Arial" w:cs="Arial"/>
          <w:sz w:val="24"/>
          <w:szCs w:val="24"/>
        </w:rPr>
        <w:t xml:space="preserve">: </w:t>
      </w:r>
    </w:p>
    <w:p w:rsidR="0087429E" w:rsidRDefault="0087429E" w:rsidP="00944735">
      <w:pPr>
        <w:pStyle w:val="Odlomakpopisa"/>
        <w:spacing w:after="0" w:line="240" w:lineRule="auto"/>
        <w:ind w:left="0"/>
        <w:rPr>
          <w:rFonts w:ascii="Arial" w:hAnsi="Arial" w:cs="Arial"/>
          <w:sz w:val="24"/>
          <w:szCs w:val="24"/>
        </w:rPr>
      </w:pPr>
    </w:p>
    <w:p w:rsidR="000A3684" w:rsidRPr="000A3684" w:rsidRDefault="000A3684" w:rsidP="00944735">
      <w:pPr>
        <w:spacing w:after="0" w:line="240" w:lineRule="auto"/>
        <w:rPr>
          <w:rFonts w:ascii="Arial" w:hAnsi="Arial" w:cs="Arial"/>
          <w:sz w:val="24"/>
          <w:szCs w:val="24"/>
        </w:rPr>
      </w:pPr>
      <w:r w:rsidRPr="000A3684">
        <w:rPr>
          <w:rFonts w:ascii="Arial" w:hAnsi="Arial" w:cs="Arial"/>
          <w:sz w:val="24"/>
          <w:szCs w:val="24"/>
        </w:rPr>
        <w:t>Odabrani ponuditelj je dužan dostaviti i instalirati printere na sljedeći način:</w:t>
      </w:r>
    </w:p>
    <w:p w:rsidR="000A3684" w:rsidRPr="00B94642" w:rsidRDefault="000A3684" w:rsidP="00944735">
      <w:pPr>
        <w:pStyle w:val="Odlomakpopisa"/>
        <w:numPr>
          <w:ilvl w:val="0"/>
          <w:numId w:val="28"/>
        </w:numPr>
        <w:spacing w:after="0" w:line="240" w:lineRule="auto"/>
        <w:ind w:left="0" w:firstLine="0"/>
        <w:rPr>
          <w:rFonts w:ascii="Arial" w:hAnsi="Arial" w:cs="Arial"/>
          <w:sz w:val="24"/>
          <w:szCs w:val="24"/>
        </w:rPr>
      </w:pPr>
      <w:r w:rsidRPr="00B94642">
        <w:rPr>
          <w:rFonts w:ascii="Arial" w:hAnsi="Arial" w:cs="Arial"/>
          <w:sz w:val="24"/>
          <w:szCs w:val="24"/>
        </w:rPr>
        <w:t xml:space="preserve">Općinski sud u Vinkovcima, </w:t>
      </w:r>
      <w:r w:rsidR="00DD1043" w:rsidRPr="00B94642">
        <w:rPr>
          <w:rFonts w:ascii="Arial" w:hAnsi="Arial" w:cs="Arial"/>
          <w:sz w:val="24"/>
          <w:szCs w:val="24"/>
        </w:rPr>
        <w:t xml:space="preserve">Vinkovci, </w:t>
      </w:r>
      <w:r w:rsidRPr="00B94642">
        <w:rPr>
          <w:rFonts w:ascii="Arial" w:hAnsi="Arial" w:cs="Arial"/>
          <w:sz w:val="24"/>
          <w:szCs w:val="24"/>
        </w:rPr>
        <w:t xml:space="preserve">Trg bana Josipa Šokčevića 17 –  </w:t>
      </w:r>
      <w:r w:rsidR="00654D4E" w:rsidRPr="00B94642">
        <w:rPr>
          <w:rFonts w:ascii="Arial" w:hAnsi="Arial" w:cs="Arial"/>
          <w:sz w:val="24"/>
          <w:szCs w:val="24"/>
        </w:rPr>
        <w:t>3</w:t>
      </w:r>
      <w:r w:rsidR="00DD1043" w:rsidRPr="00B94642">
        <w:rPr>
          <w:rFonts w:ascii="Arial" w:hAnsi="Arial" w:cs="Arial"/>
          <w:sz w:val="24"/>
          <w:szCs w:val="24"/>
        </w:rPr>
        <w:t xml:space="preserve"> printera </w:t>
      </w:r>
    </w:p>
    <w:p w:rsidR="000A3684" w:rsidRPr="00B94642" w:rsidRDefault="000A3684" w:rsidP="00944735">
      <w:pPr>
        <w:pStyle w:val="Odlomakpopisa"/>
        <w:numPr>
          <w:ilvl w:val="0"/>
          <w:numId w:val="28"/>
        </w:numPr>
        <w:spacing w:after="0" w:line="240" w:lineRule="auto"/>
        <w:ind w:left="0" w:firstLine="0"/>
        <w:rPr>
          <w:rFonts w:ascii="Arial" w:hAnsi="Arial" w:cs="Arial"/>
          <w:sz w:val="24"/>
          <w:szCs w:val="24"/>
        </w:rPr>
      </w:pPr>
      <w:r w:rsidRPr="00B94642">
        <w:rPr>
          <w:rFonts w:ascii="Arial" w:hAnsi="Arial" w:cs="Arial"/>
          <w:sz w:val="24"/>
          <w:szCs w:val="24"/>
        </w:rPr>
        <w:t xml:space="preserve">Općinski sud u Vinkovcima, </w:t>
      </w:r>
      <w:r w:rsidR="00DD1043" w:rsidRPr="00B94642">
        <w:rPr>
          <w:rFonts w:ascii="Arial" w:hAnsi="Arial" w:cs="Arial"/>
          <w:sz w:val="24"/>
          <w:szCs w:val="24"/>
        </w:rPr>
        <w:t>Prekršajni</w:t>
      </w:r>
      <w:r w:rsidRPr="00B94642">
        <w:rPr>
          <w:rFonts w:ascii="Arial" w:hAnsi="Arial" w:cs="Arial"/>
          <w:sz w:val="24"/>
          <w:szCs w:val="24"/>
        </w:rPr>
        <w:t xml:space="preserve"> odjel Vinkovci, </w:t>
      </w:r>
      <w:r w:rsidR="00DD1043" w:rsidRPr="00B94642">
        <w:rPr>
          <w:rFonts w:ascii="Arial" w:hAnsi="Arial" w:cs="Arial"/>
          <w:sz w:val="24"/>
          <w:szCs w:val="24"/>
        </w:rPr>
        <w:t xml:space="preserve">Vinkovci, </w:t>
      </w:r>
      <w:r w:rsidRPr="00B94642">
        <w:rPr>
          <w:rFonts w:ascii="Arial" w:hAnsi="Arial" w:cs="Arial"/>
          <w:sz w:val="24"/>
          <w:szCs w:val="24"/>
        </w:rPr>
        <w:t xml:space="preserve">Vladimira Nazora 4 – 1 </w:t>
      </w:r>
      <w:r w:rsidR="00DD1043" w:rsidRPr="00B94642">
        <w:rPr>
          <w:rFonts w:ascii="Arial" w:hAnsi="Arial" w:cs="Arial"/>
          <w:sz w:val="24"/>
          <w:szCs w:val="24"/>
        </w:rPr>
        <w:t>printer</w:t>
      </w:r>
      <w:r w:rsidRPr="00B94642">
        <w:rPr>
          <w:rFonts w:ascii="Arial" w:hAnsi="Arial" w:cs="Arial"/>
          <w:sz w:val="24"/>
          <w:szCs w:val="24"/>
        </w:rPr>
        <w:t xml:space="preserve"> </w:t>
      </w:r>
    </w:p>
    <w:p w:rsidR="00654D4E" w:rsidRPr="00B94642" w:rsidRDefault="00654D4E" w:rsidP="00654D4E">
      <w:pPr>
        <w:pStyle w:val="Odlomakpopisa"/>
        <w:numPr>
          <w:ilvl w:val="0"/>
          <w:numId w:val="28"/>
        </w:numPr>
        <w:ind w:left="0" w:firstLine="0"/>
        <w:rPr>
          <w:rFonts w:ascii="Arial" w:hAnsi="Arial" w:cs="Arial"/>
          <w:sz w:val="24"/>
          <w:szCs w:val="24"/>
        </w:rPr>
      </w:pPr>
      <w:r w:rsidRPr="00B94642">
        <w:rPr>
          <w:rFonts w:ascii="Arial" w:hAnsi="Arial" w:cs="Arial"/>
          <w:sz w:val="24"/>
          <w:szCs w:val="24"/>
        </w:rPr>
        <w:t xml:space="preserve">Općinski sud u Vinkovcima, Zemljišnoknjižni odjel Vinkovci, Vinkovci, Vladimira Nazora 4 – 1 printer </w:t>
      </w:r>
    </w:p>
    <w:p w:rsidR="00B94642" w:rsidRPr="00B94642" w:rsidRDefault="00B94642" w:rsidP="00B94642">
      <w:pPr>
        <w:pStyle w:val="Odlomakpopisa"/>
        <w:numPr>
          <w:ilvl w:val="0"/>
          <w:numId w:val="28"/>
        </w:numPr>
        <w:ind w:left="0" w:firstLine="0"/>
        <w:rPr>
          <w:rFonts w:ascii="Arial" w:hAnsi="Arial" w:cs="Arial"/>
          <w:sz w:val="24"/>
          <w:szCs w:val="24"/>
        </w:rPr>
      </w:pPr>
      <w:r w:rsidRPr="00B94642">
        <w:rPr>
          <w:rFonts w:ascii="Arial" w:hAnsi="Arial" w:cs="Arial"/>
          <w:sz w:val="24"/>
          <w:szCs w:val="24"/>
        </w:rPr>
        <w:t xml:space="preserve">Općinski sud u Vinkovcima, Zemljišnoknjižni odjel </w:t>
      </w:r>
      <w:r w:rsidRPr="00B94642">
        <w:rPr>
          <w:rFonts w:ascii="Arial" w:hAnsi="Arial" w:cs="Arial"/>
          <w:sz w:val="24"/>
          <w:szCs w:val="24"/>
        </w:rPr>
        <w:t>Županja, Županja, Veliki kraj 48</w:t>
      </w:r>
      <w:r w:rsidRPr="00B94642">
        <w:rPr>
          <w:rFonts w:ascii="Arial" w:hAnsi="Arial" w:cs="Arial"/>
          <w:sz w:val="24"/>
          <w:szCs w:val="24"/>
        </w:rPr>
        <w:t xml:space="preserve"> – 1 printer </w:t>
      </w:r>
    </w:p>
    <w:p w:rsidR="000A3684" w:rsidRPr="00B94642" w:rsidRDefault="000A3684" w:rsidP="00944735">
      <w:pPr>
        <w:pStyle w:val="Odlomakpopisa"/>
        <w:numPr>
          <w:ilvl w:val="0"/>
          <w:numId w:val="28"/>
        </w:numPr>
        <w:spacing w:after="0" w:line="240" w:lineRule="auto"/>
        <w:ind w:left="0" w:firstLine="0"/>
        <w:rPr>
          <w:rFonts w:ascii="Arial" w:hAnsi="Arial" w:cs="Arial"/>
          <w:sz w:val="24"/>
          <w:szCs w:val="24"/>
        </w:rPr>
      </w:pPr>
      <w:r w:rsidRPr="00B94642">
        <w:rPr>
          <w:rFonts w:ascii="Arial" w:hAnsi="Arial" w:cs="Arial"/>
          <w:sz w:val="24"/>
          <w:szCs w:val="24"/>
        </w:rPr>
        <w:t xml:space="preserve">Općinski sud u Vinkovcima, Stalna služba u Županji, </w:t>
      </w:r>
      <w:r w:rsidR="00DD1043" w:rsidRPr="00B94642">
        <w:rPr>
          <w:rFonts w:ascii="Arial" w:hAnsi="Arial" w:cs="Arial"/>
          <w:sz w:val="24"/>
          <w:szCs w:val="24"/>
        </w:rPr>
        <w:t>Prekršajni</w:t>
      </w:r>
      <w:r w:rsidR="00712770" w:rsidRPr="00B94642">
        <w:rPr>
          <w:rFonts w:ascii="Arial" w:hAnsi="Arial" w:cs="Arial"/>
          <w:sz w:val="24"/>
          <w:szCs w:val="24"/>
        </w:rPr>
        <w:t xml:space="preserve"> odjel Županja, </w:t>
      </w:r>
      <w:r w:rsidRPr="00B94642">
        <w:rPr>
          <w:rFonts w:ascii="Arial" w:hAnsi="Arial" w:cs="Arial"/>
          <w:sz w:val="24"/>
          <w:szCs w:val="24"/>
        </w:rPr>
        <w:t xml:space="preserve">Veliki Kraj 48 – </w:t>
      </w:r>
      <w:r w:rsidR="00B94642" w:rsidRPr="00B94642">
        <w:rPr>
          <w:rFonts w:ascii="Arial" w:hAnsi="Arial" w:cs="Arial"/>
          <w:sz w:val="24"/>
          <w:szCs w:val="24"/>
        </w:rPr>
        <w:t>1</w:t>
      </w:r>
      <w:r w:rsidRPr="00B94642">
        <w:rPr>
          <w:rFonts w:ascii="Arial" w:hAnsi="Arial" w:cs="Arial"/>
          <w:sz w:val="24"/>
          <w:szCs w:val="24"/>
        </w:rPr>
        <w:t xml:space="preserve"> </w:t>
      </w:r>
      <w:r w:rsidR="00DD1043" w:rsidRPr="00B94642">
        <w:rPr>
          <w:rFonts w:ascii="Arial" w:hAnsi="Arial" w:cs="Arial"/>
          <w:sz w:val="24"/>
          <w:szCs w:val="24"/>
        </w:rPr>
        <w:t>printera</w:t>
      </w:r>
    </w:p>
    <w:p w:rsidR="00B94642" w:rsidRPr="004E2D4B" w:rsidRDefault="00B94642" w:rsidP="00B94642">
      <w:pPr>
        <w:pStyle w:val="Odlomakpopisa"/>
        <w:spacing w:after="0" w:line="240" w:lineRule="auto"/>
        <w:ind w:left="0"/>
        <w:rPr>
          <w:rFonts w:ascii="Arial" w:hAnsi="Arial" w:cs="Arial"/>
          <w:b/>
          <w:sz w:val="24"/>
          <w:szCs w:val="24"/>
        </w:rPr>
      </w:pPr>
    </w:p>
    <w:p w:rsidR="001B5426" w:rsidRPr="00400BCA" w:rsidRDefault="001301C9"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Rok izvršenja usluge </w:t>
      </w:r>
    </w:p>
    <w:p w:rsidR="00D941B6" w:rsidRPr="00400BCA" w:rsidRDefault="001301C9" w:rsidP="00944735">
      <w:pPr>
        <w:spacing w:after="0" w:line="240" w:lineRule="auto"/>
        <w:jc w:val="both"/>
        <w:rPr>
          <w:rFonts w:ascii="Arial" w:hAnsi="Arial" w:cs="Arial"/>
          <w:sz w:val="24"/>
          <w:szCs w:val="24"/>
          <w:u w:val="single"/>
        </w:rPr>
      </w:pPr>
      <w:r w:rsidRPr="001301C9">
        <w:rPr>
          <w:rFonts w:ascii="Arial" w:hAnsi="Arial" w:cs="Arial"/>
          <w:sz w:val="24"/>
          <w:szCs w:val="24"/>
        </w:rPr>
        <w:t xml:space="preserve">Odabrani ponuditelj je dužan u roku od 7 (sedam) dana od dana obostranog potpisa ugovora dostaviti i instalirati u poslovnim prostorima Naručitelja printere te započeti s pružanjem predmetne usluge. Ugovor se zaključuje na razdoblje od 12 </w:t>
      </w:r>
      <w:r w:rsidR="00831B6B">
        <w:rPr>
          <w:rFonts w:ascii="Arial" w:hAnsi="Arial" w:cs="Arial"/>
          <w:sz w:val="24"/>
          <w:szCs w:val="24"/>
        </w:rPr>
        <w:t xml:space="preserve">(dvanaest) </w:t>
      </w:r>
      <w:r w:rsidRPr="001301C9">
        <w:rPr>
          <w:rFonts w:ascii="Arial" w:hAnsi="Arial" w:cs="Arial"/>
          <w:sz w:val="24"/>
          <w:szCs w:val="24"/>
        </w:rPr>
        <w:t>mjeseci od dana obostranog potpisa ugovora.</w:t>
      </w:r>
      <w:r w:rsidR="00D941B6" w:rsidRPr="00400BCA">
        <w:rPr>
          <w:rFonts w:ascii="Arial" w:hAnsi="Arial" w:cs="Arial"/>
          <w:sz w:val="24"/>
          <w:szCs w:val="24"/>
          <w:u w:val="single"/>
        </w:rPr>
        <w:t xml:space="preserve"> </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9B24CA" w:rsidRDefault="009B24CA"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PODACI O PONUDI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numPr>
          <w:ilvl w:val="1"/>
          <w:numId w:val="26"/>
        </w:numPr>
        <w:spacing w:after="0" w:line="240" w:lineRule="auto"/>
        <w:ind w:left="0" w:firstLine="0"/>
        <w:rPr>
          <w:rFonts w:ascii="Arial" w:hAnsi="Arial" w:cs="Arial"/>
          <w:sz w:val="24"/>
          <w:szCs w:val="24"/>
        </w:rPr>
      </w:pPr>
      <w:r w:rsidRPr="001301C9">
        <w:rPr>
          <w:rFonts w:ascii="Arial" w:hAnsi="Arial" w:cs="Arial"/>
          <w:sz w:val="24"/>
          <w:szCs w:val="24"/>
        </w:rPr>
        <w:t>Ponuda je izjava volje ponuditelja u pisanom obliku da će isporučiti robu, pružiti usluge ili izvesti radove u skladu s uvjetima iz Zahtjeva za prikupljanje ponuda.</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Pri izradi ponude ponuditelj se mora pridržavati zahtjeva i uvjeta iz ovog Zahtjeva za prikupljanje ponuda te ne smije mijenjati tekst ovog Zahtjeva.</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mora sadržavati najmanje:</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1. Popunjeni ponudbeni list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2. Popunjeni, potpisani i ovjereni Troškovnik (PRILOG I)</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3. Popunjena, potpisana i ovjerena Tehnička specifikacija (PRILOG II)</w:t>
      </w:r>
    </w:p>
    <w:p w:rsidR="001301C9" w:rsidRPr="001301C9" w:rsidRDefault="005B67D7" w:rsidP="00944735">
      <w:pPr>
        <w:pStyle w:val="Odlomakpopisa"/>
        <w:spacing w:after="0" w:line="240" w:lineRule="auto"/>
        <w:ind w:left="0"/>
        <w:rPr>
          <w:rFonts w:ascii="Arial" w:hAnsi="Arial" w:cs="Arial"/>
          <w:sz w:val="24"/>
          <w:szCs w:val="24"/>
        </w:rPr>
      </w:pPr>
      <w:r>
        <w:rPr>
          <w:rFonts w:ascii="Arial" w:hAnsi="Arial" w:cs="Arial"/>
          <w:sz w:val="24"/>
          <w:szCs w:val="24"/>
        </w:rPr>
        <w:t>4</w:t>
      </w:r>
      <w:r w:rsidR="001301C9" w:rsidRPr="001301C9">
        <w:rPr>
          <w:rFonts w:ascii="Arial" w:hAnsi="Arial" w:cs="Arial"/>
          <w:sz w:val="24"/>
          <w:szCs w:val="24"/>
        </w:rPr>
        <w:t xml:space="preserve">. Potpisana i ovjerena Izjava o preuzimanju i zbrinjavanju potrošenih tonera (PRILOG </w:t>
      </w:r>
      <w:r w:rsidR="00FF74C1">
        <w:rPr>
          <w:rFonts w:ascii="Arial" w:hAnsi="Arial" w:cs="Arial"/>
          <w:sz w:val="24"/>
          <w:szCs w:val="24"/>
        </w:rPr>
        <w:t>III</w:t>
      </w:r>
      <w:r w:rsidR="001301C9" w:rsidRPr="001301C9">
        <w:rPr>
          <w:rFonts w:ascii="Arial" w:hAnsi="Arial" w:cs="Arial"/>
          <w:sz w:val="24"/>
          <w:szCs w:val="24"/>
        </w:rPr>
        <w: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izrađuje na hrvatskom jeziku i latiničnom pismu.</w:t>
      </w:r>
    </w:p>
    <w:p w:rsidR="001301C9" w:rsidRPr="005D0456"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Cijena ponude piše se brojkama u apsolutnom iznosu i </w:t>
      </w:r>
      <w:r w:rsidRPr="005D0456">
        <w:rPr>
          <w:rFonts w:ascii="Arial" w:hAnsi="Arial" w:cs="Arial"/>
          <w:sz w:val="24"/>
          <w:szCs w:val="24"/>
        </w:rPr>
        <w:t xml:space="preserve">izražava se u </w:t>
      </w:r>
      <w:r w:rsidR="00E13AFA" w:rsidRPr="005D0456">
        <w:rPr>
          <w:rFonts w:ascii="Arial" w:hAnsi="Arial" w:cs="Arial"/>
          <w:sz w:val="24"/>
          <w:szCs w:val="24"/>
        </w:rPr>
        <w:t>eurima</w:t>
      </w:r>
      <w:r w:rsidR="004F263C" w:rsidRPr="005D0456">
        <w:rPr>
          <w:rFonts w:ascii="Arial" w:hAnsi="Arial" w:cs="Arial"/>
          <w:sz w:val="24"/>
          <w:szCs w:val="24"/>
        </w:rPr>
        <w:t xml:space="preserve"> i kunama</w:t>
      </w:r>
      <w:r w:rsidR="00E13AFA" w:rsidRPr="005D0456">
        <w:rPr>
          <w:rFonts w:ascii="Arial" w:hAnsi="Arial" w:cs="Arial"/>
          <w:sz w:val="24"/>
          <w:szCs w:val="24"/>
        </w:rPr>
        <w:t xml:space="preserve"> uz naznaku tečaja konverzije</w:t>
      </w:r>
      <w:r w:rsidRPr="005D0456">
        <w:rPr>
          <w:rFonts w:ascii="Arial" w:hAnsi="Arial" w:cs="Arial"/>
          <w:sz w:val="24"/>
          <w:szCs w:val="24"/>
        </w:rPr>
        <w:t>.</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Pri izradi ponude ponuditelj se mora pridržavati zahtjeva i uvjeta iz Zahtjeva za prikupljanje ponuda te ne smije mijenjati ni nadopunjavati tekst zahtjeva za prikupljanje ponuda.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obvezuje ponuditelja do isteka roka valjanosti ponude, a na zahtjev javnog naručitelja ponuditelj može produžiti rok valjanosti svoje ponude.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izrađuje u papirnatom obliku na način da čini cjelinu. Ako zbog opsega ili drugih objektivnih okolnosti ponuda ne može biti izrađena na način da čini cjelinu, onda se izrađuje u dva ili više dijelova.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predaje u izvorniku.</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uvezuje na način da se onemogući naknadno vađenje ili umetanje listova (npr. jamstvenikom-vrpcom čija su oba kraja na posljedn</w:t>
      </w:r>
      <w:r w:rsidR="004F263C">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u dva ili više dijelova, svaki dio se uvezuje na način da se onemogući naknadno vađenje ili umetanje listova (npr. jamstvenikom-vrpcom čija su oba kraja na posljedn</w:t>
      </w:r>
      <w:r w:rsidR="00DD1043">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od više dijelova ponuditelj mora u sadržaju ponude navesti od koliko se dijelova ponuda sastoji.</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Dijelove ponude kao što su uzorci, katalozi, mediji za pohranjivanje podataka i sl. koji ne mogu biti uvezani ponuditelj obilježava nazivom i navodi u sadržaju ponude kao dio ponude.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Propisani tekst zahtjeva za prikupljanje ponuda (uključujući troškovnik) ne smije se mijenjati i nadopunjavati.</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w:t>
      </w:r>
      <w:r w:rsidRPr="001301C9">
        <w:rPr>
          <w:rFonts w:ascii="Arial" w:hAnsi="Arial" w:cs="Arial"/>
          <w:sz w:val="24"/>
          <w:szCs w:val="24"/>
        </w:rPr>
        <w:lastRenderedPageBreak/>
        <w:t>na redni broj stranice kojim završava prethodni dio. Ako je dio ponude izvorno numeriran (primjerice katalozi), ponuditelj ne mora taj dio ponude ponovno numerirati. Ponude se pišu neizbrisivom tintom.</w:t>
      </w:r>
    </w:p>
    <w:p w:rsid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Ispravci u ponudi moraju biti izrađeni na način da su vidljivi (npr. precrtati tekst jednom crtom tako da isti ostane vidljiv). Ispravci moraju uz navod datuma ispravka biti potvrđeni potpisom ponuditelja.</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Izmjena ili dopuna ponude ili odustajanje od ponude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U roku za dostavu ponude ponuditelj može izm</w:t>
      </w:r>
      <w:r w:rsidR="004F263C">
        <w:rPr>
          <w:rFonts w:ascii="Arial" w:hAnsi="Arial" w:cs="Arial"/>
          <w:sz w:val="24"/>
          <w:szCs w:val="24"/>
        </w:rPr>
        <w:t>i</w:t>
      </w:r>
      <w:r w:rsidRPr="001301C9">
        <w:rPr>
          <w:rFonts w:ascii="Arial" w:hAnsi="Arial" w:cs="Arial"/>
          <w:sz w:val="24"/>
          <w:szCs w:val="24"/>
        </w:rPr>
        <w:t>jeniti svoju ponudu ili od nje odustati.</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Ako ponuditelj tijekom roka za dostavu ponuda mijenja ponudu, smatra se da je ponuda dostavljena u trenutku dostave posljednje izmjene ponude.</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ne može mijenjati ili povući nakon isteka roka za dostavu ponuda.</w:t>
      </w:r>
    </w:p>
    <w:p w:rsidR="001301C9" w:rsidRDefault="001301C9" w:rsidP="00F7368D">
      <w:pPr>
        <w:pStyle w:val="Odlomakpopisa"/>
        <w:spacing w:after="0" w:line="240" w:lineRule="auto"/>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Način određivanja cijena ponude i valuta ponude </w:t>
      </w:r>
    </w:p>
    <w:p w:rsidR="001301C9" w:rsidRPr="001301C9" w:rsidRDefault="001301C9" w:rsidP="00944735">
      <w:pPr>
        <w:spacing w:after="0" w:line="240" w:lineRule="auto"/>
        <w:rPr>
          <w:rFonts w:ascii="Arial" w:hAnsi="Arial" w:cs="Arial"/>
          <w:sz w:val="24"/>
          <w:szCs w:val="24"/>
        </w:rPr>
      </w:pP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Ponuđene jedinične cijene iz troškovnika su nepromjenjive za cijelo vrijeme trajanja ugovora i obuhvaćaju sve troškove, popuste i druge moguće naknade, poreze ili dodatke ponuditelja vezano za predmet nabave.</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Ponuditelji su obvezni ispuniti troškovnik koji je sastavni dio Zahtjeva za prikupljanje ponuda na način da nude jediničnu cijenu te ukupnu cijenu iskazane na dvije decimale za svaku stavku troškovnika na način kako je to određeno u troškovniku.</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Ponuditelj izražava cijenu </w:t>
      </w:r>
      <w:r w:rsidRPr="005D0456">
        <w:rPr>
          <w:rFonts w:ascii="Arial" w:hAnsi="Arial" w:cs="Arial"/>
          <w:sz w:val="24"/>
          <w:szCs w:val="24"/>
        </w:rPr>
        <w:t xml:space="preserve">ponude u </w:t>
      </w:r>
      <w:r w:rsidR="009E7BC4" w:rsidRPr="005D0456">
        <w:rPr>
          <w:rFonts w:ascii="Arial" w:hAnsi="Arial" w:cs="Arial"/>
          <w:sz w:val="24"/>
          <w:szCs w:val="24"/>
        </w:rPr>
        <w:t>eurima</w:t>
      </w:r>
      <w:r w:rsidR="004F263C" w:rsidRPr="005D0456">
        <w:rPr>
          <w:rFonts w:ascii="Arial" w:hAnsi="Arial" w:cs="Arial"/>
          <w:sz w:val="24"/>
          <w:szCs w:val="24"/>
        </w:rPr>
        <w:t xml:space="preserve"> i kunama </w:t>
      </w:r>
      <w:r w:rsidRPr="005D0456">
        <w:rPr>
          <w:rFonts w:ascii="Arial" w:hAnsi="Arial" w:cs="Arial"/>
          <w:sz w:val="24"/>
          <w:szCs w:val="24"/>
        </w:rPr>
        <w:t xml:space="preserve">u apsolutnom iznosu, a </w:t>
      </w:r>
      <w:r w:rsidRPr="001301C9">
        <w:rPr>
          <w:rFonts w:ascii="Arial" w:hAnsi="Arial" w:cs="Arial"/>
          <w:sz w:val="24"/>
          <w:szCs w:val="24"/>
        </w:rPr>
        <w:t>cijena ponude se piše brojkama.</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U cijenu ponude bez poreza na dodanu vrijednost moraju biti uračunati svi troškovi i popusti, odnosno potrebno je uključiti sve direktne i indirektne troškove vezane uz izvršenje usluge najma </w:t>
      </w:r>
      <w:r w:rsidR="005B67D7">
        <w:rPr>
          <w:rFonts w:ascii="Arial" w:hAnsi="Arial" w:cs="Arial"/>
          <w:sz w:val="24"/>
          <w:szCs w:val="24"/>
        </w:rPr>
        <w:t>printera</w:t>
      </w:r>
      <w:r w:rsidRPr="001301C9">
        <w:rPr>
          <w:rFonts w:ascii="Arial" w:hAnsi="Arial" w:cs="Arial"/>
          <w:sz w:val="24"/>
          <w:szCs w:val="24"/>
        </w:rPr>
        <w:t xml:space="preserve"> a koji između ostalog moraju obvezno uključivati: dostavu i instalaciju </w:t>
      </w:r>
      <w:r w:rsidR="005B67D7">
        <w:rPr>
          <w:rFonts w:ascii="Arial" w:hAnsi="Arial" w:cs="Arial"/>
          <w:sz w:val="24"/>
          <w:szCs w:val="24"/>
        </w:rPr>
        <w:t>printera</w:t>
      </w:r>
      <w:r w:rsidR="009E7BC4" w:rsidRPr="009E7BC4">
        <w:rPr>
          <w:rFonts w:ascii="Arial" w:hAnsi="Arial" w:cs="Arial"/>
          <w:sz w:val="24"/>
          <w:szCs w:val="24"/>
        </w:rPr>
        <w:t xml:space="preserve"> </w:t>
      </w:r>
      <w:r w:rsidRPr="001301C9">
        <w:rPr>
          <w:rFonts w:ascii="Arial" w:hAnsi="Arial" w:cs="Arial"/>
          <w:sz w:val="24"/>
          <w:szCs w:val="24"/>
        </w:rPr>
        <w:t xml:space="preserve">na adresu naručitelja, pravovremenu i redovitu izmjenu tonera (originalni) koji je prikladan za rad uređaja, redovno i izvanredno održavanje </w:t>
      </w:r>
      <w:r w:rsidR="005B67D7">
        <w:rPr>
          <w:rFonts w:ascii="Arial" w:hAnsi="Arial" w:cs="Arial"/>
          <w:sz w:val="24"/>
          <w:szCs w:val="24"/>
        </w:rPr>
        <w:t>printera</w:t>
      </w:r>
      <w:r w:rsidR="009E7BC4" w:rsidRPr="009E7BC4">
        <w:rPr>
          <w:rFonts w:ascii="Arial" w:hAnsi="Arial" w:cs="Arial"/>
          <w:sz w:val="24"/>
          <w:szCs w:val="24"/>
        </w:rPr>
        <w:t xml:space="preserve"> </w:t>
      </w:r>
      <w:r w:rsidRPr="001301C9">
        <w:rPr>
          <w:rFonts w:ascii="Arial" w:hAnsi="Arial" w:cs="Arial"/>
          <w:sz w:val="24"/>
          <w:szCs w:val="24"/>
        </w:rPr>
        <w:t xml:space="preserve">za cijelo vrijeme trajanja ugovora koje uključuje zamjenu rezervnih dijelova, potrošnog materijala, redovne i izvanredne preglede </w:t>
      </w:r>
      <w:r w:rsidR="005B67D7">
        <w:rPr>
          <w:rFonts w:ascii="Arial" w:hAnsi="Arial" w:cs="Arial"/>
          <w:sz w:val="24"/>
          <w:szCs w:val="24"/>
        </w:rPr>
        <w:t>printera</w:t>
      </w:r>
      <w:r w:rsidRPr="001301C9">
        <w:rPr>
          <w:rFonts w:ascii="Arial" w:hAnsi="Arial" w:cs="Arial"/>
          <w:sz w:val="24"/>
          <w:szCs w:val="24"/>
        </w:rPr>
        <w:t xml:space="preserve">, preuzimanje i zbrinjavanje potrošenih tonera te ostale troškove. Odabrani ponuditelj se obvezuje za cijelo vrijeme trajanja ugovora da će osigurati da instalirani </w:t>
      </w:r>
      <w:r w:rsidR="005B67D7">
        <w:rPr>
          <w:rFonts w:ascii="Arial" w:hAnsi="Arial" w:cs="Arial"/>
          <w:sz w:val="24"/>
          <w:szCs w:val="24"/>
        </w:rPr>
        <w:t>printeri</w:t>
      </w:r>
      <w:r w:rsidR="009E7BC4" w:rsidRPr="009E7BC4">
        <w:rPr>
          <w:rFonts w:ascii="Arial" w:hAnsi="Arial" w:cs="Arial"/>
          <w:sz w:val="24"/>
          <w:szCs w:val="24"/>
        </w:rPr>
        <w:t xml:space="preserve"> </w:t>
      </w:r>
      <w:r w:rsidRPr="001301C9">
        <w:rPr>
          <w:rFonts w:ascii="Arial" w:hAnsi="Arial" w:cs="Arial"/>
          <w:sz w:val="24"/>
          <w:szCs w:val="24"/>
        </w:rPr>
        <w:t xml:space="preserve">odgovaraju tehničkoj specifikaciji navedenoj u PRILOGU II. te da navedeni instalirani </w:t>
      </w:r>
      <w:r w:rsidR="004F263C">
        <w:rPr>
          <w:rFonts w:ascii="Arial" w:hAnsi="Arial" w:cs="Arial"/>
          <w:sz w:val="24"/>
          <w:szCs w:val="24"/>
        </w:rPr>
        <w:t>printeri</w:t>
      </w:r>
      <w:r w:rsidR="009E7BC4">
        <w:rPr>
          <w:rFonts w:ascii="Arial" w:hAnsi="Arial" w:cs="Arial"/>
          <w:sz w:val="24"/>
          <w:szCs w:val="24"/>
        </w:rPr>
        <w:t xml:space="preserve"> </w:t>
      </w:r>
      <w:r w:rsidRPr="001301C9">
        <w:rPr>
          <w:rFonts w:ascii="Arial" w:hAnsi="Arial" w:cs="Arial"/>
          <w:sz w:val="24"/>
          <w:szCs w:val="24"/>
        </w:rPr>
        <w:t>omogućavaju naručitelju stalnu, nesmetanu i sigurnu mogućnost kvalitetnog</w:t>
      </w:r>
      <w:r w:rsidR="004F263C">
        <w:rPr>
          <w:rFonts w:ascii="Arial" w:hAnsi="Arial" w:cs="Arial"/>
          <w:sz w:val="24"/>
          <w:szCs w:val="24"/>
        </w:rPr>
        <w:t xml:space="preserve"> </w:t>
      </w:r>
      <w:proofErr w:type="spellStart"/>
      <w:r w:rsidRPr="001301C9">
        <w:rPr>
          <w:rFonts w:ascii="Arial" w:hAnsi="Arial" w:cs="Arial"/>
          <w:sz w:val="24"/>
          <w:szCs w:val="24"/>
        </w:rPr>
        <w:t>printanja</w:t>
      </w:r>
      <w:proofErr w:type="spellEnd"/>
      <w:r w:rsidRPr="001301C9">
        <w:rPr>
          <w:rFonts w:ascii="Arial" w:hAnsi="Arial" w:cs="Arial"/>
          <w:sz w:val="24"/>
          <w:szCs w:val="24"/>
        </w:rPr>
        <w:t>.</w:t>
      </w:r>
    </w:p>
    <w:p w:rsidR="009E7BC4"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Naručitelj prema odabranom ponuditelju snosi troškove koji se </w:t>
      </w:r>
      <w:r w:rsidR="004F263C">
        <w:rPr>
          <w:rFonts w:ascii="Arial" w:hAnsi="Arial" w:cs="Arial"/>
          <w:sz w:val="24"/>
          <w:szCs w:val="24"/>
        </w:rPr>
        <w:t xml:space="preserve">iskazuju po broju </w:t>
      </w:r>
      <w:proofErr w:type="spellStart"/>
      <w:r w:rsidR="004F263C">
        <w:rPr>
          <w:rFonts w:ascii="Arial" w:hAnsi="Arial" w:cs="Arial"/>
          <w:sz w:val="24"/>
          <w:szCs w:val="24"/>
        </w:rPr>
        <w:t>isprintanih</w:t>
      </w:r>
      <w:proofErr w:type="spellEnd"/>
      <w:r w:rsidR="004F263C">
        <w:rPr>
          <w:rFonts w:ascii="Arial" w:hAnsi="Arial" w:cs="Arial"/>
          <w:sz w:val="24"/>
          <w:szCs w:val="24"/>
        </w:rPr>
        <w:t xml:space="preserve"> stranica</w:t>
      </w:r>
      <w:r w:rsidRPr="001301C9">
        <w:rPr>
          <w:rFonts w:ascii="Arial" w:hAnsi="Arial" w:cs="Arial"/>
          <w:sz w:val="24"/>
          <w:szCs w:val="24"/>
        </w:rPr>
        <w:t xml:space="preserve"> koje pomnožene s cijenom tiska jedne stranice daju mjesečnu naknadu odnosno mjesečni najam kojeg naručitelj plaća odabranom ponuditelju. </w:t>
      </w:r>
    </w:p>
    <w:p w:rsidR="001301C9" w:rsidRP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301C9" w:rsidRDefault="001301C9" w:rsidP="00F35279">
      <w:pPr>
        <w:pStyle w:val="Odlomakpopisa"/>
        <w:spacing w:after="0" w:line="240" w:lineRule="auto"/>
        <w:ind w:left="0"/>
        <w:jc w:val="both"/>
        <w:rPr>
          <w:rFonts w:ascii="Arial" w:hAnsi="Arial" w:cs="Arial"/>
          <w:sz w:val="24"/>
          <w:szCs w:val="24"/>
        </w:rPr>
      </w:pPr>
      <w:r w:rsidRPr="001301C9">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1301C9" w:rsidRDefault="001301C9" w:rsidP="00944735">
      <w:pPr>
        <w:pStyle w:val="Odlomakpopisa"/>
        <w:spacing w:after="0" w:line="240" w:lineRule="auto"/>
        <w:ind w:left="0"/>
        <w:rPr>
          <w:rFonts w:ascii="Arial" w:hAnsi="Arial" w:cs="Arial"/>
          <w:sz w:val="24"/>
          <w:szCs w:val="24"/>
        </w:rPr>
      </w:pPr>
    </w:p>
    <w:p w:rsidR="005B67D7" w:rsidRDefault="005B67D7" w:rsidP="00944735">
      <w:pPr>
        <w:pStyle w:val="Odlomakpopisa"/>
        <w:spacing w:after="0" w:line="240" w:lineRule="auto"/>
        <w:ind w:left="0"/>
        <w:rPr>
          <w:rFonts w:ascii="Arial" w:hAnsi="Arial" w:cs="Arial"/>
          <w:sz w:val="24"/>
          <w:szCs w:val="24"/>
        </w:rPr>
      </w:pPr>
    </w:p>
    <w:p w:rsidR="005B67D7" w:rsidRDefault="005B67D7"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Kriterij za odabir ponude </w:t>
      </w:r>
    </w:p>
    <w:p w:rsidR="001301C9" w:rsidRDefault="001301C9" w:rsidP="00944735">
      <w:pPr>
        <w:spacing w:after="0" w:line="240" w:lineRule="auto"/>
        <w:rPr>
          <w:rFonts w:ascii="Arial" w:hAnsi="Arial" w:cs="Arial"/>
          <w:sz w:val="24"/>
          <w:szCs w:val="24"/>
        </w:rPr>
      </w:pPr>
    </w:p>
    <w:p w:rsidR="001301C9" w:rsidRPr="001301C9" w:rsidRDefault="001301C9" w:rsidP="00944735">
      <w:pPr>
        <w:spacing w:after="0" w:line="240" w:lineRule="auto"/>
        <w:rPr>
          <w:rFonts w:ascii="Arial" w:hAnsi="Arial" w:cs="Arial"/>
          <w:sz w:val="24"/>
          <w:szCs w:val="24"/>
        </w:rPr>
      </w:pPr>
      <w:r w:rsidRPr="001301C9">
        <w:rPr>
          <w:rFonts w:ascii="Arial" w:hAnsi="Arial" w:cs="Arial"/>
          <w:sz w:val="24"/>
          <w:szCs w:val="24"/>
        </w:rPr>
        <w:t xml:space="preserve">Kriterij za odabir ponude je </w:t>
      </w:r>
      <w:r w:rsidR="003042AF">
        <w:rPr>
          <w:rFonts w:ascii="Arial" w:hAnsi="Arial" w:cs="Arial"/>
          <w:sz w:val="24"/>
          <w:szCs w:val="24"/>
        </w:rPr>
        <w:t xml:space="preserve">ekonomski najpovoljnija ponuda. Ponuda će se rangirati po cijeni najma, količini ispisa uračunatih u cijenu najma i vremenu odaziva na prijavu kvara. </w:t>
      </w:r>
    </w:p>
    <w:p w:rsidR="001301C9" w:rsidRPr="001301C9" w:rsidRDefault="001301C9" w:rsidP="00944735">
      <w:pPr>
        <w:spacing w:after="0" w:line="240" w:lineRule="auto"/>
        <w:rPr>
          <w:rFonts w:ascii="Arial" w:hAnsi="Arial" w:cs="Arial"/>
          <w:sz w:val="24"/>
          <w:szCs w:val="24"/>
        </w:rPr>
      </w:pPr>
      <w:r w:rsidRPr="001301C9">
        <w:rPr>
          <w:rFonts w:ascii="Arial" w:hAnsi="Arial" w:cs="Arial"/>
          <w:sz w:val="24"/>
          <w:szCs w:val="24"/>
        </w:rPr>
        <w:t>Ako su dvije ili više valjanih ponuda jednako rangirane prema kriteriju za odabir ponude, naručitelj će odabrati ponudu koja je zaprimljena ranije.</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Jezik i pismo na kojem se izrađuje ponuda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izrađuje na hrvatskom jeziku i latiničnom pismu. Sva ostala dokumentacija koja se prilaže uz ponudu mora biti također na hrvatskom jeziku i latiničnom pismu.</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Iznimno, dio popratne dokumentacije može biti i na drugom jeziku, ali se u tom slučaju obavezno prilaže i prijevod ovlaštenog sudskog tumača za jezik s kojeg je prijevod izvršen.</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Iznimno, nije potrebno prevoditi stručne izraze/kratice/termine koji imaju međunarodnu i višejezičnu primjenu.</w:t>
      </w:r>
    </w:p>
    <w:p w:rsidR="001301C9" w:rsidRDefault="001301C9" w:rsidP="001301C9">
      <w:pPr>
        <w:pStyle w:val="Odlomakpopisa"/>
        <w:spacing w:after="0" w:line="240" w:lineRule="auto"/>
        <w:ind w:left="1440"/>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Rok valjanosti ponude </w:t>
      </w:r>
    </w:p>
    <w:p w:rsidR="001301C9" w:rsidRDefault="001301C9" w:rsidP="004B5D41">
      <w:pPr>
        <w:spacing w:after="0" w:line="240" w:lineRule="auto"/>
        <w:rPr>
          <w:rFonts w:ascii="Arial" w:hAnsi="Arial" w:cs="Arial"/>
          <w:sz w:val="24"/>
          <w:szCs w:val="24"/>
        </w:rPr>
      </w:pPr>
    </w:p>
    <w:p w:rsidR="001301C9" w:rsidRDefault="001301C9" w:rsidP="004B5D41">
      <w:pPr>
        <w:spacing w:after="0" w:line="240" w:lineRule="auto"/>
        <w:rPr>
          <w:rFonts w:ascii="Arial" w:hAnsi="Arial" w:cs="Arial"/>
          <w:sz w:val="24"/>
          <w:szCs w:val="24"/>
        </w:rPr>
      </w:pPr>
      <w:r w:rsidRPr="001301C9">
        <w:rPr>
          <w:rFonts w:ascii="Arial" w:hAnsi="Arial" w:cs="Arial"/>
          <w:sz w:val="24"/>
          <w:szCs w:val="24"/>
        </w:rPr>
        <w:t>Rok valjanosti ponude je: 2 mjeseca od isteka roka za dostavu ponuda.</w:t>
      </w:r>
    </w:p>
    <w:p w:rsidR="001301C9" w:rsidRPr="001301C9" w:rsidRDefault="001301C9" w:rsidP="004B5D41">
      <w:pPr>
        <w:spacing w:after="0" w:line="240" w:lineRule="auto"/>
        <w:rPr>
          <w:rFonts w:ascii="Arial" w:hAnsi="Arial" w:cs="Arial"/>
          <w:sz w:val="24"/>
          <w:szCs w:val="24"/>
        </w:rPr>
      </w:pPr>
    </w:p>
    <w:p w:rsidR="001301C9" w:rsidRDefault="001301C9"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Datum, vrijeme i mjesto dostave ponuda i otvaranja ponuda </w:t>
      </w:r>
    </w:p>
    <w:p w:rsidR="001301C9" w:rsidRDefault="001301C9" w:rsidP="001301C9">
      <w:pPr>
        <w:pStyle w:val="Odlomakpopisa"/>
        <w:spacing w:after="0" w:line="240" w:lineRule="auto"/>
        <w:ind w:left="1440"/>
        <w:rPr>
          <w:rFonts w:ascii="Arial" w:hAnsi="Arial" w:cs="Arial"/>
          <w:sz w:val="24"/>
          <w:szCs w:val="24"/>
        </w:rPr>
      </w:pPr>
    </w:p>
    <w:p w:rsidR="001301C9" w:rsidRPr="004B5D41" w:rsidRDefault="001301C9" w:rsidP="004B5D41">
      <w:pPr>
        <w:spacing w:after="0" w:line="240" w:lineRule="auto"/>
        <w:rPr>
          <w:rFonts w:ascii="Arial" w:hAnsi="Arial" w:cs="Arial"/>
          <w:sz w:val="24"/>
          <w:szCs w:val="24"/>
        </w:rPr>
      </w:pPr>
      <w:r w:rsidRPr="004B5D41">
        <w:rPr>
          <w:rFonts w:ascii="Arial" w:hAnsi="Arial" w:cs="Arial"/>
          <w:sz w:val="24"/>
          <w:szCs w:val="24"/>
        </w:rPr>
        <w:t xml:space="preserve">Rok za dostavu ponuda je </w:t>
      </w:r>
      <w:r w:rsidR="000530F8">
        <w:rPr>
          <w:rFonts w:ascii="Arial" w:hAnsi="Arial" w:cs="Arial"/>
          <w:sz w:val="24"/>
          <w:szCs w:val="24"/>
        </w:rPr>
        <w:t>16. kolovoza</w:t>
      </w:r>
      <w:r w:rsidR="004F263C">
        <w:rPr>
          <w:rFonts w:ascii="Arial" w:hAnsi="Arial" w:cs="Arial"/>
          <w:sz w:val="24"/>
          <w:szCs w:val="24"/>
        </w:rPr>
        <w:t xml:space="preserve"> 2023</w:t>
      </w:r>
      <w:r w:rsidRPr="004B5D41">
        <w:rPr>
          <w:rFonts w:ascii="Arial" w:hAnsi="Arial" w:cs="Arial"/>
          <w:sz w:val="24"/>
          <w:szCs w:val="24"/>
        </w:rPr>
        <w:t xml:space="preserve">.godine do </w:t>
      </w:r>
      <w:r w:rsidR="004F263C">
        <w:rPr>
          <w:rFonts w:ascii="Arial" w:hAnsi="Arial" w:cs="Arial"/>
          <w:sz w:val="24"/>
          <w:szCs w:val="24"/>
        </w:rPr>
        <w:t>12</w:t>
      </w:r>
      <w:r w:rsidRPr="004B5D41">
        <w:rPr>
          <w:rFonts w:ascii="Arial" w:hAnsi="Arial" w:cs="Arial"/>
          <w:sz w:val="24"/>
          <w:szCs w:val="24"/>
        </w:rPr>
        <w:t>:00 sati.</w:t>
      </w:r>
    </w:p>
    <w:p w:rsidR="001301C9" w:rsidRPr="001301C9" w:rsidRDefault="001301C9" w:rsidP="001301C9">
      <w:pPr>
        <w:pStyle w:val="Odlomakpopisa"/>
        <w:spacing w:after="0" w:line="240" w:lineRule="auto"/>
        <w:ind w:left="1440"/>
        <w:rPr>
          <w:rFonts w:ascii="Arial" w:hAnsi="Arial" w:cs="Arial"/>
          <w:sz w:val="24"/>
          <w:szCs w:val="24"/>
        </w:rPr>
      </w:pPr>
    </w:p>
    <w:p w:rsidR="004F263C" w:rsidRPr="001301C9" w:rsidRDefault="001301C9" w:rsidP="001301C9">
      <w:pPr>
        <w:spacing w:after="0" w:line="240" w:lineRule="auto"/>
        <w:rPr>
          <w:rFonts w:ascii="Arial" w:hAnsi="Arial" w:cs="Arial"/>
          <w:sz w:val="24"/>
          <w:szCs w:val="24"/>
        </w:rPr>
      </w:pPr>
      <w:r w:rsidRPr="004B5D41">
        <w:rPr>
          <w:rFonts w:ascii="Arial" w:hAnsi="Arial" w:cs="Arial"/>
          <w:sz w:val="24"/>
          <w:szCs w:val="24"/>
        </w:rPr>
        <w:t xml:space="preserve">Ponude se predaju neposredno </w:t>
      </w:r>
      <w:r w:rsidR="009E7BC4" w:rsidRPr="004B5D41">
        <w:rPr>
          <w:rFonts w:ascii="Arial" w:hAnsi="Arial" w:cs="Arial"/>
          <w:sz w:val="24"/>
          <w:szCs w:val="24"/>
        </w:rPr>
        <w:t>u Ured predsjednika</w:t>
      </w:r>
      <w:r w:rsidRPr="004B5D41">
        <w:rPr>
          <w:rFonts w:ascii="Arial" w:hAnsi="Arial" w:cs="Arial"/>
          <w:sz w:val="24"/>
          <w:szCs w:val="24"/>
        </w:rPr>
        <w:t xml:space="preserve"> (prizemlje, </w:t>
      </w:r>
      <w:r w:rsidR="009E7BC4" w:rsidRPr="004B5D41">
        <w:rPr>
          <w:rFonts w:ascii="Arial" w:hAnsi="Arial" w:cs="Arial"/>
          <w:sz w:val="24"/>
          <w:szCs w:val="24"/>
        </w:rPr>
        <w:t>soba 1</w:t>
      </w:r>
      <w:r w:rsidRPr="004B5D41">
        <w:rPr>
          <w:rFonts w:ascii="Arial" w:hAnsi="Arial" w:cs="Arial"/>
          <w:sz w:val="24"/>
          <w:szCs w:val="24"/>
        </w:rPr>
        <w:t>) naručitelja ili preporučenom poštanskom pošiljkom na adresu naručitelja, u zatvorenoj omotnici na kojoj mora biti naznačen naziv i adresa ponuditelja, OIB ponuditelja te sljedeći sadržaj:</w:t>
      </w:r>
    </w:p>
    <w:p w:rsidR="00651900" w:rsidRPr="00651900" w:rsidRDefault="00651900" w:rsidP="00651900">
      <w:pPr>
        <w:pStyle w:val="Odlomakpopisa"/>
        <w:spacing w:after="0" w:line="240" w:lineRule="auto"/>
        <w:jc w:val="center"/>
        <w:rPr>
          <w:rFonts w:ascii="Arial" w:hAnsi="Arial" w:cs="Arial"/>
          <w:b/>
          <w:sz w:val="24"/>
          <w:szCs w:val="24"/>
        </w:rPr>
      </w:pPr>
      <w:r>
        <w:rPr>
          <w:rFonts w:ascii="Arial" w:hAnsi="Arial" w:cs="Arial"/>
          <w:b/>
          <w:sz w:val="24"/>
          <w:szCs w:val="24"/>
        </w:rPr>
        <w:t>OPĆINSKI SUD U VINKOVCIMA</w:t>
      </w: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Trg bana Josipa Šokčevića 17 </w:t>
      </w: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32100 Vinkovci </w:t>
      </w:r>
    </w:p>
    <w:p w:rsidR="00356918" w:rsidRPr="00356918" w:rsidRDefault="00356918" w:rsidP="00F7368D">
      <w:pPr>
        <w:pStyle w:val="Odlomakpopisa"/>
        <w:spacing w:after="0" w:line="240" w:lineRule="auto"/>
        <w:jc w:val="center"/>
        <w:rPr>
          <w:rFonts w:ascii="Arial" w:hAnsi="Arial" w:cs="Arial"/>
          <w:b/>
          <w:sz w:val="24"/>
          <w:szCs w:val="24"/>
        </w:rPr>
      </w:pP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ZA POSTUPAK JEDNOSTAVNE NABAVE </w:t>
      </w:r>
    </w:p>
    <w:p w:rsidR="001301C9" w:rsidRPr="00356918" w:rsidRDefault="001301C9" w:rsidP="00F7368D">
      <w:pPr>
        <w:pStyle w:val="Odlomakpopisa"/>
        <w:spacing w:after="0" w:line="240" w:lineRule="auto"/>
        <w:jc w:val="center"/>
        <w:rPr>
          <w:rFonts w:ascii="Arial" w:hAnsi="Arial" w:cs="Arial"/>
          <w:b/>
          <w:sz w:val="24"/>
          <w:szCs w:val="24"/>
        </w:rPr>
      </w:pPr>
      <w:r>
        <w:rPr>
          <w:rFonts w:ascii="Arial" w:hAnsi="Arial" w:cs="Arial"/>
          <w:b/>
          <w:sz w:val="24"/>
          <w:szCs w:val="24"/>
        </w:rPr>
        <w:t xml:space="preserve">NABAVE PRINTERA </w:t>
      </w:r>
    </w:p>
    <w:p w:rsidR="00651900" w:rsidRPr="00651900" w:rsidRDefault="009B24CA" w:rsidP="00651900">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Evidencijski broj nabave: </w:t>
      </w:r>
      <w:r w:rsidR="001301C9">
        <w:rPr>
          <w:rFonts w:ascii="Arial" w:hAnsi="Arial" w:cs="Arial"/>
          <w:b/>
          <w:sz w:val="24"/>
          <w:szCs w:val="24"/>
        </w:rPr>
        <w:t>6/202</w:t>
      </w:r>
      <w:r w:rsidR="00083A1E">
        <w:rPr>
          <w:rFonts w:ascii="Arial" w:hAnsi="Arial" w:cs="Arial"/>
          <w:b/>
          <w:sz w:val="24"/>
          <w:szCs w:val="24"/>
        </w:rPr>
        <w:t>3</w:t>
      </w:r>
      <w:r w:rsidRPr="00356918">
        <w:rPr>
          <w:rFonts w:ascii="Arial" w:hAnsi="Arial" w:cs="Arial"/>
          <w:b/>
          <w:sz w:val="24"/>
          <w:szCs w:val="24"/>
        </w:rPr>
        <w:t xml:space="preserve">. </w:t>
      </w:r>
    </w:p>
    <w:p w:rsidR="00356918" w:rsidRPr="00356918" w:rsidRDefault="00356918" w:rsidP="00F7368D">
      <w:pPr>
        <w:pStyle w:val="Odlomakpopisa"/>
        <w:spacing w:after="0" w:line="240" w:lineRule="auto"/>
        <w:jc w:val="center"/>
        <w:rPr>
          <w:rFonts w:ascii="Arial" w:hAnsi="Arial" w:cs="Arial"/>
          <w:b/>
          <w:sz w:val="24"/>
          <w:szCs w:val="24"/>
        </w:rPr>
      </w:pP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"NE OTVARAJ" </w:t>
      </w:r>
    </w:p>
    <w:p w:rsidR="007A20AF" w:rsidRPr="007A20AF" w:rsidRDefault="007A20AF" w:rsidP="007A20AF">
      <w:pPr>
        <w:spacing w:after="0" w:line="240" w:lineRule="auto"/>
        <w:rPr>
          <w:rFonts w:ascii="Arial" w:hAnsi="Arial" w:cs="Arial"/>
          <w:sz w:val="24"/>
          <w:szCs w:val="24"/>
        </w:rPr>
      </w:pPr>
    </w:p>
    <w:p w:rsidR="00210DBE" w:rsidRPr="00AF3032" w:rsidRDefault="00210DBE"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Ponude se dostavljaju neposredno na navedenu adresu naručitelja svaki radni dan od </w:t>
      </w:r>
      <w:r>
        <w:rPr>
          <w:rFonts w:ascii="Arial" w:hAnsi="Arial" w:cs="Arial"/>
          <w:sz w:val="24"/>
          <w:szCs w:val="24"/>
        </w:rPr>
        <w:t>8</w:t>
      </w:r>
      <w:r w:rsidRPr="00AF3032">
        <w:rPr>
          <w:rFonts w:ascii="Arial" w:hAnsi="Arial" w:cs="Arial"/>
          <w:sz w:val="24"/>
          <w:szCs w:val="24"/>
        </w:rPr>
        <w:t xml:space="preserve">,00 do 15,00 sati ili preporučenom poštanskom pošiljkom na adresu naručitelja. </w:t>
      </w:r>
    </w:p>
    <w:p w:rsidR="00210DBE" w:rsidRDefault="00210DBE" w:rsidP="00944735">
      <w:pPr>
        <w:pStyle w:val="Odlomakpopisa"/>
        <w:spacing w:after="0" w:line="240" w:lineRule="auto"/>
        <w:ind w:left="0"/>
        <w:jc w:val="both"/>
        <w:rPr>
          <w:rFonts w:ascii="Arial" w:hAnsi="Arial" w:cs="Arial"/>
          <w:sz w:val="24"/>
          <w:szCs w:val="24"/>
        </w:rPr>
      </w:pPr>
    </w:p>
    <w:p w:rsidR="005B3B58" w:rsidRDefault="009B24CA"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Ponuditelj određuje način dostave ponude i sam snosi rizik eventualnog gubitka, odnosno nepravovremene dostave ponude. </w:t>
      </w:r>
    </w:p>
    <w:p w:rsidR="00AF3032" w:rsidRPr="00210DBE" w:rsidRDefault="00AF3032" w:rsidP="00944735">
      <w:pPr>
        <w:spacing w:after="0" w:line="240" w:lineRule="auto"/>
        <w:jc w:val="both"/>
        <w:rPr>
          <w:rFonts w:ascii="Arial" w:hAnsi="Arial" w:cs="Arial"/>
          <w:sz w:val="24"/>
          <w:szCs w:val="24"/>
        </w:rPr>
      </w:pPr>
    </w:p>
    <w:p w:rsidR="00AF3032" w:rsidRPr="005B67D7" w:rsidRDefault="00AF3032" w:rsidP="00944735">
      <w:pPr>
        <w:pStyle w:val="Odlomakpopisa"/>
        <w:spacing w:after="0" w:line="240" w:lineRule="auto"/>
        <w:ind w:left="0"/>
        <w:jc w:val="both"/>
        <w:rPr>
          <w:rFonts w:ascii="Arial" w:hAnsi="Arial" w:cs="Arial"/>
          <w:b/>
          <w:sz w:val="24"/>
          <w:szCs w:val="24"/>
        </w:rPr>
      </w:pPr>
      <w:r w:rsidRPr="00AF3032">
        <w:rPr>
          <w:rFonts w:ascii="Arial" w:hAnsi="Arial" w:cs="Arial"/>
          <w:b/>
          <w:sz w:val="24"/>
          <w:szCs w:val="24"/>
        </w:rPr>
        <w:lastRenderedPageBreak/>
        <w:t xml:space="preserve">Bez obzira na način dostave, krajnji rok za dostavu ponuda na naprijed navedenu adresu naručitelja je </w:t>
      </w:r>
      <w:r w:rsidR="000530F8">
        <w:rPr>
          <w:rFonts w:ascii="Arial" w:hAnsi="Arial" w:cs="Arial"/>
          <w:b/>
          <w:sz w:val="24"/>
          <w:szCs w:val="24"/>
        </w:rPr>
        <w:t>16. kolovoza</w:t>
      </w:r>
      <w:r w:rsidR="00153AB7">
        <w:rPr>
          <w:rFonts w:ascii="Arial" w:hAnsi="Arial" w:cs="Arial"/>
          <w:b/>
          <w:sz w:val="24"/>
          <w:szCs w:val="24"/>
        </w:rPr>
        <w:t xml:space="preserve"> 2023</w:t>
      </w:r>
      <w:r w:rsidRPr="00AF3032">
        <w:rPr>
          <w:rFonts w:ascii="Arial" w:hAnsi="Arial" w:cs="Arial"/>
          <w:b/>
          <w:sz w:val="24"/>
          <w:szCs w:val="24"/>
        </w:rPr>
        <w:t xml:space="preserve">. do </w:t>
      </w:r>
      <w:r w:rsidR="00153AB7">
        <w:rPr>
          <w:rFonts w:ascii="Arial" w:hAnsi="Arial" w:cs="Arial"/>
          <w:b/>
          <w:sz w:val="24"/>
          <w:szCs w:val="24"/>
        </w:rPr>
        <w:t>12</w:t>
      </w:r>
      <w:r w:rsidRPr="00AF3032">
        <w:rPr>
          <w:rFonts w:ascii="Arial" w:hAnsi="Arial" w:cs="Arial"/>
          <w:b/>
          <w:sz w:val="24"/>
          <w:szCs w:val="24"/>
        </w:rPr>
        <w:t xml:space="preserve">,00 sati. </w:t>
      </w: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Ponuda dostavljena nakon isteka </w:t>
      </w:r>
      <w:r>
        <w:rPr>
          <w:rFonts w:ascii="Arial" w:hAnsi="Arial" w:cs="Arial"/>
          <w:sz w:val="24"/>
          <w:szCs w:val="24"/>
        </w:rPr>
        <w:t>roka za dostavu ponuda ne upisu</w:t>
      </w:r>
      <w:r w:rsidRPr="00AF3032">
        <w:rPr>
          <w:rFonts w:ascii="Arial" w:hAnsi="Arial" w:cs="Arial"/>
          <w:sz w:val="24"/>
          <w:szCs w:val="24"/>
        </w:rPr>
        <w:t xml:space="preserve">je se u upisnik o zaprimanju ponuda, ali se evidentira kod naručitelja kao zakašnjela ponuda, obilježava se kao zakašnjela te neotvorena vraća pošiljatelju bez odgode.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Otvaranje ponuda nije javno.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Rok za donošenje odluke o odabiru ili odluke o poništenju postupka nabave je 20 dana od dana isteka roka za dostavu ponuda.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Odluku o odabiru najpovoljnije ponude ili odluku o poništenju naručitelj će bez odgode dostaviti svakom ponuditelju na dokaziv način. </w:t>
      </w:r>
    </w:p>
    <w:p w:rsidR="00AF3032" w:rsidRPr="00AF3032" w:rsidRDefault="00AF3032" w:rsidP="00944735">
      <w:pPr>
        <w:pStyle w:val="Odlomakpopisa"/>
        <w:spacing w:after="0" w:line="240" w:lineRule="auto"/>
        <w:ind w:left="0"/>
        <w:jc w:val="both"/>
        <w:rPr>
          <w:rFonts w:ascii="Arial" w:hAnsi="Arial" w:cs="Arial"/>
          <w:sz w:val="24"/>
          <w:szCs w:val="24"/>
        </w:rPr>
      </w:pPr>
    </w:p>
    <w:p w:rsidR="00011587" w:rsidRPr="005A5512" w:rsidRDefault="00AF3032" w:rsidP="00944735">
      <w:pPr>
        <w:pStyle w:val="Odlomakpopisa"/>
        <w:spacing w:after="0" w:line="240" w:lineRule="auto"/>
        <w:ind w:left="0"/>
        <w:jc w:val="both"/>
        <w:rPr>
          <w:rFonts w:ascii="Arial" w:hAnsi="Arial" w:cs="Arial"/>
          <w:sz w:val="24"/>
          <w:szCs w:val="24"/>
        </w:rPr>
      </w:pPr>
      <w:r w:rsidRPr="005A5512">
        <w:rPr>
          <w:rFonts w:ascii="Arial" w:hAnsi="Arial" w:cs="Arial"/>
          <w:sz w:val="24"/>
          <w:szCs w:val="24"/>
        </w:rPr>
        <w:t>Naručitelj objavom odluke o odabiru najpovoljnije ponude na svojoj internetskog stranici stječe uvjete za sklapanje ugovora o nabavi.</w:t>
      </w:r>
    </w:p>
    <w:p w:rsidR="00ED65ED" w:rsidRDefault="00ED65ED" w:rsidP="00944735">
      <w:pPr>
        <w:spacing w:after="0" w:line="240" w:lineRule="auto"/>
        <w:rPr>
          <w:rFonts w:ascii="Arial" w:hAnsi="Arial" w:cs="Arial"/>
          <w:sz w:val="24"/>
          <w:szCs w:val="24"/>
        </w:rPr>
      </w:pPr>
    </w:p>
    <w:p w:rsidR="007A20AF" w:rsidRDefault="007A20AF" w:rsidP="00944735">
      <w:pPr>
        <w:spacing w:after="0" w:line="240" w:lineRule="auto"/>
        <w:rPr>
          <w:rFonts w:ascii="Arial" w:hAnsi="Arial" w:cs="Arial"/>
          <w:sz w:val="24"/>
          <w:szCs w:val="24"/>
        </w:rPr>
      </w:pPr>
    </w:p>
    <w:p w:rsidR="007A20AF" w:rsidRDefault="007A20AF"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ODLUKA O ODABIRU ODNOSNO PONIŠTENJU I ROK ZA NJENO DONOŠENJE </w:t>
      </w:r>
    </w:p>
    <w:p w:rsidR="007A20AF" w:rsidRDefault="007A20AF" w:rsidP="00944735">
      <w:pPr>
        <w:pStyle w:val="Odlomakpopisa"/>
        <w:spacing w:after="0" w:line="240" w:lineRule="auto"/>
        <w:ind w:left="0"/>
        <w:rPr>
          <w:rFonts w:ascii="Arial" w:hAnsi="Arial" w:cs="Arial"/>
          <w:sz w:val="24"/>
          <w:szCs w:val="24"/>
        </w:rPr>
      </w:pP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odnosno Odluku o poništenju s preslikom zapisnika o pregledu i ocjeni ponuda dostaviti sudionicima objavom na svojim internetskim stranicama (</w:t>
      </w:r>
      <w:hyperlink r:id="rId14" w:history="1">
        <w:r w:rsidR="009E7BC4" w:rsidRPr="00A256EA">
          <w:rPr>
            <w:rStyle w:val="Hiperveza"/>
            <w:rFonts w:ascii="Arial" w:hAnsi="Arial" w:cs="Arial"/>
            <w:sz w:val="24"/>
            <w:szCs w:val="24"/>
          </w:rPr>
          <w:t>https://sudovi.hr/hr/osvk</w:t>
        </w:r>
      </w:hyperlink>
      <w:r w:rsidR="009E7BC4">
        <w:rPr>
          <w:rFonts w:ascii="Arial" w:hAnsi="Arial" w:cs="Arial"/>
          <w:sz w:val="24"/>
          <w:szCs w:val="24"/>
        </w:rPr>
        <w:t xml:space="preserve"> </w:t>
      </w:r>
      <w:r w:rsidRPr="00670D5B">
        <w:rPr>
          <w:rFonts w:ascii="Arial" w:hAnsi="Arial" w:cs="Arial"/>
          <w:sz w:val="24"/>
          <w:szCs w:val="24"/>
        </w:rPr>
        <w:t>).</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Dostava se smatra obavljenom istekom dana objave odluke na internetskim stranicama naručitelja.</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objavom Odluke o odabiru stječe uvjete za sklapanje ugovora o nabavi.</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ili Odluku o poništenju postupka jednostavne nabave donijeti u roku od 30 dana od dana isteka roka za dostavu ponuda.</w:t>
      </w:r>
    </w:p>
    <w:p w:rsidR="007A20AF"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 Odluku o odabiru/poništenju nije dopuštena žalba.</w:t>
      </w:r>
    </w:p>
    <w:p w:rsidR="007A20AF" w:rsidRDefault="007A20AF" w:rsidP="00F35279">
      <w:pPr>
        <w:pStyle w:val="Odlomakpopisa"/>
        <w:spacing w:after="0" w:line="240" w:lineRule="auto"/>
        <w:jc w:val="both"/>
        <w:rPr>
          <w:rFonts w:ascii="Arial" w:hAnsi="Arial" w:cs="Arial"/>
          <w:sz w:val="24"/>
          <w:szCs w:val="24"/>
        </w:rPr>
      </w:pPr>
    </w:p>
    <w:p w:rsidR="005B67D7" w:rsidRPr="005B67D7" w:rsidRDefault="005B67D7" w:rsidP="005B67D7">
      <w:pPr>
        <w:spacing w:after="0" w:line="240" w:lineRule="auto"/>
        <w:rPr>
          <w:rFonts w:ascii="Arial" w:hAnsi="Arial" w:cs="Arial"/>
          <w:sz w:val="24"/>
          <w:szCs w:val="24"/>
        </w:rPr>
      </w:pPr>
    </w:p>
    <w:p w:rsidR="00670D5B" w:rsidRDefault="00670D5B" w:rsidP="00944735">
      <w:pPr>
        <w:pStyle w:val="Odlomakpopisa"/>
        <w:numPr>
          <w:ilvl w:val="0"/>
          <w:numId w:val="26"/>
        </w:numPr>
        <w:spacing w:after="0" w:line="240" w:lineRule="auto"/>
        <w:ind w:left="0" w:firstLine="0"/>
        <w:rPr>
          <w:rFonts w:ascii="Arial" w:hAnsi="Arial" w:cs="Arial"/>
          <w:sz w:val="24"/>
          <w:szCs w:val="24"/>
        </w:rPr>
      </w:pPr>
      <w:r>
        <w:rPr>
          <w:rFonts w:ascii="Arial" w:hAnsi="Arial" w:cs="Arial"/>
          <w:sz w:val="24"/>
          <w:szCs w:val="24"/>
        </w:rPr>
        <w:t xml:space="preserve">ROK, NAČIN I UVJETI PLAĆANJA </w:t>
      </w:r>
    </w:p>
    <w:p w:rsidR="00670D5B" w:rsidRDefault="00670D5B" w:rsidP="00944735">
      <w:pPr>
        <w:pStyle w:val="Odlomakpopisa"/>
        <w:spacing w:after="0" w:line="240" w:lineRule="auto"/>
        <w:ind w:left="0"/>
        <w:rPr>
          <w:rFonts w:ascii="Arial" w:hAnsi="Arial" w:cs="Arial"/>
          <w:sz w:val="24"/>
          <w:szCs w:val="24"/>
        </w:rPr>
      </w:pP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Obračun i plaćanje usluge vršit će se mjesečno na temelju stvarno izvršene usluge odnosno na osnovu broja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w:t>
      </w:r>
    </w:p>
    <w:p w:rsidR="00670D5B" w:rsidRPr="00670D5B"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Odabrani ponuditelj je dužan na kraju svakog mjeseca putem svoje ovlaštene osobe izvršiti očitavanje broja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te sastaviti popis na način da isti sadržava minimalno model i tvornički broj </w:t>
      </w:r>
      <w:r w:rsidR="004B5D41">
        <w:rPr>
          <w:rFonts w:ascii="Arial" w:hAnsi="Arial" w:cs="Arial"/>
          <w:sz w:val="24"/>
          <w:szCs w:val="24"/>
        </w:rPr>
        <w:t>multifunkcionalnog uređaja</w:t>
      </w:r>
      <w:r w:rsidRPr="00670D5B">
        <w:rPr>
          <w:rFonts w:ascii="Arial" w:hAnsi="Arial" w:cs="Arial"/>
          <w:sz w:val="24"/>
          <w:szCs w:val="24"/>
        </w:rPr>
        <w:t xml:space="preserve">, lokaciju </w:t>
      </w:r>
      <w:r w:rsidR="004B5D41" w:rsidRPr="004B5D41">
        <w:rPr>
          <w:rFonts w:ascii="Arial" w:hAnsi="Arial" w:cs="Arial"/>
          <w:sz w:val="24"/>
          <w:szCs w:val="24"/>
        </w:rPr>
        <w:t>multifunkcionalnog uređaja</w:t>
      </w:r>
      <w:r w:rsidR="00153AB7">
        <w:rPr>
          <w:rFonts w:ascii="Arial" w:hAnsi="Arial" w:cs="Arial"/>
          <w:sz w:val="24"/>
          <w:szCs w:val="24"/>
        </w:rPr>
        <w:t>,</w:t>
      </w:r>
      <w:r w:rsidRPr="00670D5B">
        <w:rPr>
          <w:rFonts w:ascii="Arial" w:hAnsi="Arial" w:cs="Arial"/>
          <w:sz w:val="24"/>
          <w:szCs w:val="24"/>
        </w:rPr>
        <w:t xml:space="preserve"> broj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za pojedino obračunsko razdoblje.</w:t>
      </w:r>
    </w:p>
    <w:p w:rsidR="00670D5B" w:rsidRPr="007A20AF" w:rsidRDefault="00670D5B" w:rsidP="00F35279">
      <w:pPr>
        <w:pStyle w:val="Odlomakpopisa"/>
        <w:spacing w:after="0" w:line="240" w:lineRule="auto"/>
        <w:ind w:left="0"/>
        <w:jc w:val="both"/>
        <w:rPr>
          <w:rFonts w:ascii="Arial" w:hAnsi="Arial" w:cs="Arial"/>
          <w:sz w:val="24"/>
          <w:szCs w:val="24"/>
        </w:rPr>
      </w:pPr>
      <w:r w:rsidRPr="00670D5B">
        <w:rPr>
          <w:rFonts w:ascii="Arial" w:hAnsi="Arial" w:cs="Arial"/>
          <w:sz w:val="24"/>
          <w:szCs w:val="24"/>
        </w:rPr>
        <w:t>Na temelju tako izvršenog očitanja Izvršitelj je dužan sastaviti e-račun uz koji je dužan priložiti gore navedeni popis.</w:t>
      </w:r>
    </w:p>
    <w:p w:rsidR="00670D5B" w:rsidRPr="00670D5B" w:rsidRDefault="00670D5B" w:rsidP="00F35279">
      <w:pPr>
        <w:spacing w:after="0" w:line="240" w:lineRule="auto"/>
        <w:jc w:val="both"/>
        <w:rPr>
          <w:rFonts w:ascii="Arial" w:hAnsi="Arial" w:cs="Arial"/>
          <w:sz w:val="24"/>
          <w:szCs w:val="24"/>
        </w:rPr>
      </w:pPr>
      <w:r w:rsidRPr="00670D5B">
        <w:rPr>
          <w:rFonts w:ascii="Arial" w:hAnsi="Arial" w:cs="Arial"/>
          <w:sz w:val="24"/>
          <w:szCs w:val="24"/>
        </w:rPr>
        <w:t>Odabrani ponuditelj će sukladno članku 7. Zakona o elektroničkom izdavanju računa u javnoj n</w:t>
      </w:r>
      <w:r w:rsidR="00233F72">
        <w:rPr>
          <w:rFonts w:ascii="Arial" w:hAnsi="Arial" w:cs="Arial"/>
          <w:sz w:val="24"/>
          <w:szCs w:val="24"/>
        </w:rPr>
        <w:t>abavi (Narodne novine broj: 94/</w:t>
      </w:r>
      <w:r w:rsidRPr="00670D5B">
        <w:rPr>
          <w:rFonts w:ascii="Arial" w:hAnsi="Arial" w:cs="Arial"/>
          <w:sz w:val="24"/>
          <w:szCs w:val="24"/>
        </w:rPr>
        <w:t>18) izdavati i slati elektroničke račune i prateće isprave sukladno Zakonu o elektroničkom izdavanju računa u javnoj nabavi a Naručitelj je obvezan zaprimati i obrađivati te izvršiti plaćanje elektroničkih računa pratećih isprava izdanih sukladno evropskoj normi iz članka 3. stavka 1. točke 2. navedenog zakona.</w:t>
      </w:r>
    </w:p>
    <w:p w:rsidR="00670D5B" w:rsidRPr="00670D5B" w:rsidRDefault="00670D5B" w:rsidP="00F35279">
      <w:pPr>
        <w:spacing w:after="0" w:line="240" w:lineRule="auto"/>
        <w:jc w:val="both"/>
        <w:rPr>
          <w:rFonts w:ascii="Arial" w:hAnsi="Arial" w:cs="Arial"/>
          <w:sz w:val="24"/>
          <w:szCs w:val="24"/>
        </w:rPr>
      </w:pPr>
      <w:r w:rsidRPr="00670D5B">
        <w:rPr>
          <w:rFonts w:ascii="Arial" w:hAnsi="Arial" w:cs="Arial"/>
          <w:sz w:val="24"/>
          <w:szCs w:val="24"/>
        </w:rPr>
        <w:lastRenderedPageBreak/>
        <w:t>Plaćanje će se izvršiti u roku od 30 dana od dana dostave računa putem sustava e-Račun.</w:t>
      </w:r>
    </w:p>
    <w:p w:rsidR="007A20AF" w:rsidRDefault="00670D5B" w:rsidP="00F35279">
      <w:pPr>
        <w:spacing w:after="0" w:line="240" w:lineRule="auto"/>
        <w:jc w:val="both"/>
        <w:rPr>
          <w:rFonts w:ascii="Arial" w:hAnsi="Arial" w:cs="Arial"/>
          <w:sz w:val="24"/>
          <w:szCs w:val="24"/>
        </w:rPr>
      </w:pPr>
      <w:r w:rsidRPr="00670D5B">
        <w:rPr>
          <w:rFonts w:ascii="Arial" w:hAnsi="Arial" w:cs="Arial"/>
          <w:sz w:val="24"/>
          <w:szCs w:val="24"/>
        </w:rPr>
        <w:t>Predujam i traženje sredstava osiguranja plaćanja isključeni su.</w:t>
      </w:r>
    </w:p>
    <w:p w:rsidR="007A20AF" w:rsidRDefault="007A20AF" w:rsidP="00AE430B">
      <w:pPr>
        <w:spacing w:after="0" w:line="240" w:lineRule="auto"/>
        <w:rPr>
          <w:rFonts w:ascii="Arial" w:hAnsi="Arial" w:cs="Arial"/>
          <w:sz w:val="24"/>
          <w:szCs w:val="24"/>
        </w:rPr>
      </w:pPr>
    </w:p>
    <w:p w:rsidR="007A20AF" w:rsidRPr="008A5120" w:rsidRDefault="00331D4B" w:rsidP="008A5120">
      <w:pPr>
        <w:pStyle w:val="Odlomakpopisa"/>
        <w:numPr>
          <w:ilvl w:val="0"/>
          <w:numId w:val="26"/>
        </w:numPr>
        <w:spacing w:after="0" w:line="240" w:lineRule="auto"/>
        <w:ind w:hanging="720"/>
        <w:rPr>
          <w:rFonts w:ascii="Arial" w:hAnsi="Arial" w:cs="Arial"/>
          <w:sz w:val="24"/>
          <w:szCs w:val="24"/>
        </w:rPr>
      </w:pPr>
      <w:r w:rsidRPr="008A5120">
        <w:rPr>
          <w:rFonts w:ascii="Arial" w:hAnsi="Arial" w:cs="Arial"/>
          <w:sz w:val="24"/>
          <w:szCs w:val="24"/>
        </w:rPr>
        <w:t>UVJETI I ZAHTJEVI KOJI MORAJU BITI ISPUNJENI SUKLADNO POSEBNIM PROPISIMA ILI STRUČNIM PRAVILIMA</w:t>
      </w:r>
    </w:p>
    <w:p w:rsidR="007A20AF" w:rsidRDefault="007A20AF" w:rsidP="00AE430B">
      <w:pPr>
        <w:spacing w:after="0" w:line="240" w:lineRule="auto"/>
        <w:rPr>
          <w:rFonts w:ascii="Arial" w:hAnsi="Arial" w:cs="Arial"/>
          <w:sz w:val="24"/>
          <w:szCs w:val="24"/>
        </w:rPr>
      </w:pPr>
    </w:p>
    <w:p w:rsidR="007A20AF" w:rsidRDefault="00331D4B" w:rsidP="00F35279">
      <w:pPr>
        <w:spacing w:after="0" w:line="240" w:lineRule="auto"/>
        <w:jc w:val="both"/>
        <w:rPr>
          <w:rFonts w:ascii="Arial" w:hAnsi="Arial" w:cs="Arial"/>
          <w:sz w:val="24"/>
          <w:szCs w:val="24"/>
        </w:rPr>
      </w:pPr>
      <w:r w:rsidRPr="00331D4B">
        <w:rPr>
          <w:rFonts w:ascii="Arial" w:hAnsi="Arial" w:cs="Arial"/>
          <w:sz w:val="24"/>
          <w:szCs w:val="24"/>
        </w:rPr>
        <w:t>Odabrani ponuditelj i Naručitelj su dužni prilikom predaje i povrata printera o tome sastaviti zapisnik. Odabrani ponuditelj je dužan preuzeti i zbrinuti potrošene tonere sukladno Prav</w:t>
      </w:r>
      <w:r w:rsidR="00233F72">
        <w:rPr>
          <w:rFonts w:ascii="Arial" w:hAnsi="Arial" w:cs="Arial"/>
          <w:sz w:val="24"/>
          <w:szCs w:val="24"/>
        </w:rPr>
        <w:t>ilniku o gospodarenju otpadom (</w:t>
      </w:r>
      <w:r w:rsidRPr="00331D4B">
        <w:rPr>
          <w:rFonts w:ascii="Arial" w:hAnsi="Arial" w:cs="Arial"/>
          <w:sz w:val="24"/>
          <w:szCs w:val="24"/>
        </w:rPr>
        <w:t>Narodne novine broj</w:t>
      </w:r>
      <w:r w:rsidR="00233F72">
        <w:rPr>
          <w:rFonts w:ascii="Arial" w:hAnsi="Arial" w:cs="Arial"/>
          <w:sz w:val="24"/>
          <w:szCs w:val="24"/>
        </w:rPr>
        <w:t>:</w:t>
      </w:r>
      <w:r w:rsidRPr="00331D4B">
        <w:rPr>
          <w:rFonts w:ascii="Arial" w:hAnsi="Arial" w:cs="Arial"/>
          <w:sz w:val="24"/>
          <w:szCs w:val="24"/>
        </w:rPr>
        <w:t xml:space="preserve"> </w:t>
      </w:r>
      <w:r w:rsidR="00233F72">
        <w:rPr>
          <w:rFonts w:ascii="Arial" w:hAnsi="Arial" w:cs="Arial"/>
          <w:sz w:val="24"/>
          <w:szCs w:val="24"/>
        </w:rPr>
        <w:t>106/22</w:t>
      </w:r>
      <w:r w:rsidRPr="00331D4B">
        <w:rPr>
          <w:rFonts w:ascii="Arial" w:hAnsi="Arial" w:cs="Arial"/>
          <w:sz w:val="24"/>
          <w:szCs w:val="24"/>
        </w:rPr>
        <w:t xml:space="preserve">). Prilikom podnošenja ponude ponuditelji su dužni dostaviti potpisanu i ovjerenu Izjavu o preuzimanju i zbrinjavanju potrošenih tonera – PRILOG </w:t>
      </w:r>
      <w:r w:rsidR="00FF74C1">
        <w:rPr>
          <w:rFonts w:ascii="Arial" w:hAnsi="Arial" w:cs="Arial"/>
          <w:sz w:val="24"/>
          <w:szCs w:val="24"/>
        </w:rPr>
        <w:t>III</w:t>
      </w:r>
      <w:r w:rsidRPr="00331D4B">
        <w:rPr>
          <w:rFonts w:ascii="Arial" w:hAnsi="Arial" w:cs="Arial"/>
          <w:sz w:val="24"/>
          <w:szCs w:val="24"/>
        </w:rPr>
        <w:t>.</w:t>
      </w:r>
    </w:p>
    <w:p w:rsidR="007A20AF" w:rsidRDefault="007A20AF" w:rsidP="00AE430B">
      <w:pPr>
        <w:spacing w:after="0" w:line="240" w:lineRule="auto"/>
        <w:rPr>
          <w:rFonts w:ascii="Arial" w:hAnsi="Arial" w:cs="Arial"/>
          <w:sz w:val="24"/>
          <w:szCs w:val="24"/>
        </w:rPr>
      </w:pPr>
    </w:p>
    <w:p w:rsidR="007A20AF" w:rsidRDefault="007A20AF" w:rsidP="00AE430B">
      <w:pPr>
        <w:spacing w:after="0" w:line="240" w:lineRule="auto"/>
        <w:rPr>
          <w:rFonts w:ascii="Arial" w:hAnsi="Arial" w:cs="Arial"/>
          <w:sz w:val="24"/>
          <w:szCs w:val="24"/>
        </w:rPr>
      </w:pPr>
    </w:p>
    <w:p w:rsidR="006A1B30" w:rsidRPr="008A5120" w:rsidRDefault="00331D4B" w:rsidP="008A5120">
      <w:pPr>
        <w:pStyle w:val="Odlomakpopisa"/>
        <w:numPr>
          <w:ilvl w:val="0"/>
          <w:numId w:val="26"/>
        </w:numPr>
        <w:spacing w:after="0" w:line="240" w:lineRule="auto"/>
        <w:ind w:hanging="720"/>
        <w:rPr>
          <w:rFonts w:ascii="Arial" w:hAnsi="Arial" w:cs="Arial"/>
          <w:sz w:val="24"/>
          <w:szCs w:val="24"/>
        </w:rPr>
      </w:pPr>
      <w:r w:rsidRPr="008A5120">
        <w:rPr>
          <w:rFonts w:ascii="Arial" w:hAnsi="Arial" w:cs="Arial"/>
          <w:sz w:val="24"/>
          <w:szCs w:val="24"/>
        </w:rPr>
        <w:t>OBJAVA ZAHTJEVA ZA PRIKUPLJANJE PONUDA</w:t>
      </w:r>
    </w:p>
    <w:p w:rsidR="004B5D41" w:rsidRPr="004B5D41" w:rsidRDefault="004B5D41" w:rsidP="004B5D41">
      <w:pPr>
        <w:spacing w:after="0" w:line="240" w:lineRule="auto"/>
        <w:jc w:val="both"/>
        <w:rPr>
          <w:rFonts w:ascii="Arial" w:hAnsi="Arial" w:cs="Arial"/>
          <w:sz w:val="24"/>
          <w:szCs w:val="24"/>
        </w:rPr>
      </w:pPr>
    </w:p>
    <w:p w:rsidR="004B5D41"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 xml:space="preserve">Zahtjev za prikupljanje ponuda kao i sve njegove eventualne izmjene objavljuju se na internetskoj stranici </w:t>
      </w:r>
      <w:r w:rsidR="004B5D41" w:rsidRPr="004B5D41">
        <w:rPr>
          <w:rFonts w:ascii="Arial" w:hAnsi="Arial" w:cs="Arial"/>
          <w:sz w:val="24"/>
          <w:szCs w:val="24"/>
        </w:rPr>
        <w:t>Općins</w:t>
      </w:r>
      <w:r w:rsidR="004B5D41">
        <w:rPr>
          <w:rFonts w:ascii="Arial" w:hAnsi="Arial" w:cs="Arial"/>
          <w:sz w:val="24"/>
          <w:szCs w:val="24"/>
        </w:rPr>
        <w:t>k</w:t>
      </w:r>
      <w:r w:rsidR="004B5D41" w:rsidRPr="004B5D41">
        <w:rPr>
          <w:rFonts w:ascii="Arial" w:hAnsi="Arial" w:cs="Arial"/>
          <w:sz w:val="24"/>
          <w:szCs w:val="24"/>
        </w:rPr>
        <w:t xml:space="preserve">og suda u Vinkovcima </w:t>
      </w:r>
      <w:r w:rsidRPr="004B5D41">
        <w:rPr>
          <w:rFonts w:ascii="Arial" w:hAnsi="Arial" w:cs="Arial"/>
          <w:sz w:val="24"/>
          <w:szCs w:val="24"/>
        </w:rPr>
        <w:t xml:space="preserve"> </w:t>
      </w:r>
      <w:hyperlink r:id="rId15" w:history="1">
        <w:r w:rsidR="004B5D41" w:rsidRPr="004B5D41">
          <w:rPr>
            <w:rStyle w:val="Hiperveza"/>
            <w:rFonts w:ascii="Arial" w:hAnsi="Arial" w:cs="Arial"/>
            <w:sz w:val="24"/>
            <w:szCs w:val="24"/>
          </w:rPr>
          <w:t>https://sudovi.hr/hr/osvk</w:t>
        </w:r>
      </w:hyperlink>
    </w:p>
    <w:p w:rsidR="00331D4B"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Iz toga razloga preporuka je gospodarskim subjektima koji su preuzeli zahtjev s internetskih stranica naručitelja da dostave kontakt podatke (naziv gospodarskog subjekta te adresa internetske pošte) osobama odnosno službi navedenoj u točki 1.2. zahtjeva za prikupljanje ponuda na koju će joj naručitelj dostaviti eventualne izmjene zahtjeva za prikupljanje ponuda. U slučaju da gospodarski subjekt ne dostavi gore navedene podatke naručitelj mu neće moći direktno dostaviti eventualnu izmjenu zahtjeva za prikupljanje ponuda te gospodarski subjekt preuzima odgovornost da ponuda nije izrađena u skladu s važećim zahtjevom za prikupljanje ponuda.</w:t>
      </w:r>
    </w:p>
    <w:p w:rsidR="00331D4B" w:rsidRDefault="00331D4B" w:rsidP="006A1B30">
      <w:pPr>
        <w:pStyle w:val="Odlomakpopisa"/>
        <w:spacing w:after="0" w:line="240" w:lineRule="auto"/>
        <w:ind w:left="1080"/>
        <w:rPr>
          <w:rFonts w:ascii="Arial" w:hAnsi="Arial" w:cs="Arial"/>
          <w:sz w:val="24"/>
          <w:szCs w:val="24"/>
        </w:rPr>
      </w:pPr>
    </w:p>
    <w:p w:rsidR="00A51D0B" w:rsidRPr="004B5D41" w:rsidRDefault="00A51D0B" w:rsidP="004B5D41">
      <w:pPr>
        <w:spacing w:after="0" w:line="240" w:lineRule="auto"/>
        <w:rPr>
          <w:rFonts w:ascii="Arial" w:hAnsi="Arial" w:cs="Arial"/>
          <w:sz w:val="24"/>
          <w:szCs w:val="24"/>
        </w:rPr>
      </w:pPr>
    </w:p>
    <w:p w:rsidR="00A51D0B" w:rsidRDefault="00A51D0B" w:rsidP="00F7368D">
      <w:pPr>
        <w:pStyle w:val="Odlomakpopisa"/>
        <w:spacing w:after="0" w:line="240" w:lineRule="auto"/>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7D7">
        <w:rPr>
          <w:rFonts w:ascii="Arial" w:hAnsi="Arial" w:cs="Arial"/>
          <w:sz w:val="24"/>
          <w:szCs w:val="24"/>
        </w:rPr>
        <w:t xml:space="preserve">        </w:t>
      </w:r>
      <w:r>
        <w:rPr>
          <w:rFonts w:ascii="Arial" w:hAnsi="Arial" w:cs="Arial"/>
          <w:sz w:val="24"/>
          <w:szCs w:val="24"/>
        </w:rPr>
        <w:t xml:space="preserve">Općinski sud u Vinkovcima </w:t>
      </w:r>
    </w:p>
    <w:p w:rsidR="00137476" w:rsidRDefault="00137476" w:rsidP="00F7368D">
      <w:pPr>
        <w:spacing w:after="0" w:line="240" w:lineRule="auto"/>
        <w:ind w:left="4248" w:firstLine="708"/>
        <w:rPr>
          <w:rFonts w:ascii="Arial" w:hAnsi="Arial" w:cs="Arial"/>
          <w:sz w:val="24"/>
          <w:szCs w:val="24"/>
        </w:rPr>
      </w:pPr>
      <w:r w:rsidRPr="00137476">
        <w:rPr>
          <w:rFonts w:ascii="Arial" w:hAnsi="Arial" w:cs="Arial"/>
          <w:sz w:val="24"/>
          <w:szCs w:val="24"/>
        </w:rPr>
        <w:t xml:space="preserve">Povjerenstvo za pripremu i </w:t>
      </w:r>
      <w:r w:rsidR="005B67D7">
        <w:rPr>
          <w:rFonts w:ascii="Arial" w:hAnsi="Arial" w:cs="Arial"/>
          <w:sz w:val="24"/>
          <w:szCs w:val="24"/>
        </w:rPr>
        <w:t xml:space="preserve">provedbu </w:t>
      </w:r>
    </w:p>
    <w:p w:rsidR="005B67D7" w:rsidRPr="00137476" w:rsidRDefault="005B67D7" w:rsidP="00F7368D">
      <w:pPr>
        <w:spacing w:after="0" w:line="240" w:lineRule="auto"/>
        <w:ind w:left="4248" w:firstLine="708"/>
        <w:rPr>
          <w:rFonts w:ascii="Arial" w:hAnsi="Arial" w:cs="Arial"/>
          <w:sz w:val="24"/>
          <w:szCs w:val="24"/>
        </w:rPr>
      </w:pPr>
      <w:r>
        <w:rPr>
          <w:rFonts w:ascii="Arial" w:hAnsi="Arial" w:cs="Arial"/>
          <w:sz w:val="24"/>
          <w:szCs w:val="24"/>
        </w:rPr>
        <w:t xml:space="preserve">      postupka jednostavne nabave </w:t>
      </w:r>
    </w:p>
    <w:p w:rsidR="001E749B" w:rsidRPr="001E749B" w:rsidRDefault="001E749B" w:rsidP="00F7368D">
      <w:pPr>
        <w:spacing w:after="0" w:line="240" w:lineRule="auto"/>
        <w:rPr>
          <w:rFonts w:ascii="Arial" w:hAnsi="Arial" w:cs="Arial"/>
          <w:sz w:val="24"/>
          <w:szCs w:val="24"/>
        </w:rPr>
      </w:pPr>
      <w:r>
        <w:rPr>
          <w:rFonts w:ascii="Arial" w:hAnsi="Arial" w:cs="Arial"/>
          <w:sz w:val="24"/>
          <w:szCs w:val="24"/>
        </w:rPr>
        <w:t xml:space="preserve">: </w:t>
      </w:r>
    </w:p>
    <w:sectPr w:rsidR="001E749B" w:rsidRPr="001E749B" w:rsidSect="0043258C">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23" w:rsidRDefault="00B60723" w:rsidP="0043258C">
      <w:pPr>
        <w:spacing w:after="0" w:line="240" w:lineRule="auto"/>
      </w:pPr>
      <w:r>
        <w:separator/>
      </w:r>
    </w:p>
  </w:endnote>
  <w:endnote w:type="continuationSeparator" w:id="0">
    <w:p w:rsidR="00B60723" w:rsidRDefault="00B60723" w:rsidP="004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71656"/>
      <w:docPartObj>
        <w:docPartGallery w:val="Page Numbers (Bottom of Page)"/>
        <w:docPartUnique/>
      </w:docPartObj>
    </w:sdtPr>
    <w:sdtEndPr>
      <w:rPr>
        <w:rFonts w:ascii="Arial" w:hAnsi="Arial" w:cs="Arial"/>
      </w:rPr>
    </w:sdtEndPr>
    <w:sdtContent>
      <w:p w:rsidR="0043258C" w:rsidRPr="00B84E8C" w:rsidRDefault="0043258C">
        <w:pPr>
          <w:pStyle w:val="Podnoje"/>
          <w:jc w:val="center"/>
          <w:rPr>
            <w:rFonts w:ascii="Arial" w:hAnsi="Arial" w:cs="Arial"/>
          </w:rP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B94642">
          <w:rPr>
            <w:rFonts w:ascii="Arial" w:hAnsi="Arial" w:cs="Arial"/>
            <w:noProof/>
          </w:rPr>
          <w:t>8</w:t>
        </w:r>
        <w:r w:rsidRPr="00B84E8C">
          <w:rPr>
            <w:rFonts w:ascii="Arial" w:hAnsi="Arial" w:cs="Arial"/>
          </w:rPr>
          <w:fldChar w:fldCharType="end"/>
        </w:r>
      </w:p>
    </w:sdtContent>
  </w:sdt>
  <w:p w:rsidR="0043258C" w:rsidRDefault="0043258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66082"/>
      <w:docPartObj>
        <w:docPartGallery w:val="Page Numbers (Bottom of Page)"/>
        <w:docPartUnique/>
      </w:docPartObj>
    </w:sdtPr>
    <w:sdtEndPr/>
    <w:sdtContent>
      <w:p w:rsidR="0043258C" w:rsidRDefault="0043258C">
        <w:pPr>
          <w:pStyle w:val="Podnoje"/>
          <w:jc w:val="cente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B94642">
          <w:rPr>
            <w:rFonts w:ascii="Arial" w:hAnsi="Arial" w:cs="Arial"/>
            <w:noProof/>
          </w:rPr>
          <w:t>9</w:t>
        </w:r>
        <w:r w:rsidRPr="00B84E8C">
          <w:rPr>
            <w:rFonts w:ascii="Arial" w:hAnsi="Arial" w:cs="Arial"/>
          </w:rPr>
          <w:fldChar w:fldCharType="end"/>
        </w:r>
      </w:p>
    </w:sdtContent>
  </w:sdt>
  <w:p w:rsidR="0043258C" w:rsidRDefault="00432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23" w:rsidRDefault="00B60723" w:rsidP="0043258C">
      <w:pPr>
        <w:spacing w:after="0" w:line="240" w:lineRule="auto"/>
      </w:pPr>
      <w:r>
        <w:separator/>
      </w:r>
    </w:p>
  </w:footnote>
  <w:footnote w:type="continuationSeparator" w:id="0">
    <w:p w:rsidR="00B60723" w:rsidRDefault="00B60723" w:rsidP="0043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33"/>
    <w:multiLevelType w:val="hybridMultilevel"/>
    <w:tmpl w:val="F22627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944D28"/>
    <w:multiLevelType w:val="hybridMultilevel"/>
    <w:tmpl w:val="6BCCD87E"/>
    <w:lvl w:ilvl="0" w:tplc="DB587964">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6256623"/>
    <w:multiLevelType w:val="hybridMultilevel"/>
    <w:tmpl w:val="C6FA121A"/>
    <w:lvl w:ilvl="0" w:tplc="47A621C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8A37C88"/>
    <w:multiLevelType w:val="hybridMultilevel"/>
    <w:tmpl w:val="0F8254E8"/>
    <w:lvl w:ilvl="0" w:tplc="78A84E6C">
      <w:start w:val="5"/>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C280757"/>
    <w:multiLevelType w:val="hybridMultilevel"/>
    <w:tmpl w:val="CC6CC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AB3B01"/>
    <w:multiLevelType w:val="hybridMultilevel"/>
    <w:tmpl w:val="A1829FB0"/>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1A513BC"/>
    <w:multiLevelType w:val="hybridMultilevel"/>
    <w:tmpl w:val="FB9EAA86"/>
    <w:lvl w:ilvl="0" w:tplc="65ACD4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4541219"/>
    <w:multiLevelType w:val="hybridMultilevel"/>
    <w:tmpl w:val="E58E2C42"/>
    <w:lvl w:ilvl="0" w:tplc="BF3E431C">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7A67707"/>
    <w:multiLevelType w:val="hybridMultilevel"/>
    <w:tmpl w:val="726AB698"/>
    <w:lvl w:ilvl="0" w:tplc="5CDCF91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89F463A"/>
    <w:multiLevelType w:val="hybridMultilevel"/>
    <w:tmpl w:val="00ECD860"/>
    <w:lvl w:ilvl="0" w:tplc="6A604756">
      <w:start w:val="1"/>
      <w:numFmt w:val="upp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1">
    <w:nsid w:val="1E085CB5"/>
    <w:multiLevelType w:val="hybridMultilevel"/>
    <w:tmpl w:val="425C1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3B1610"/>
    <w:multiLevelType w:val="multilevel"/>
    <w:tmpl w:val="7032A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3B63E2"/>
    <w:multiLevelType w:val="hybridMultilevel"/>
    <w:tmpl w:val="DD42DBAE"/>
    <w:lvl w:ilvl="0" w:tplc="B086B0A2">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682E35"/>
    <w:multiLevelType w:val="hybridMultilevel"/>
    <w:tmpl w:val="D5AE0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560ECF"/>
    <w:multiLevelType w:val="hybridMultilevel"/>
    <w:tmpl w:val="FB2680AC"/>
    <w:lvl w:ilvl="0" w:tplc="62BE813A">
      <w:start w:val="1"/>
      <w:numFmt w:val="bullet"/>
      <w:lvlText w:val=""/>
      <w:lvlJc w:val="left"/>
      <w:pPr>
        <w:ind w:left="1080" w:hanging="360"/>
      </w:pPr>
      <w:rPr>
        <w:rFonts w:ascii="Symbol" w:eastAsia="Calibr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0344E2C"/>
    <w:multiLevelType w:val="hybridMultilevel"/>
    <w:tmpl w:val="F95AB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1319B8"/>
    <w:multiLevelType w:val="hybridMultilevel"/>
    <w:tmpl w:val="B8960220"/>
    <w:lvl w:ilvl="0" w:tplc="D9E6E14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67C4FF6"/>
    <w:multiLevelType w:val="hybridMultilevel"/>
    <w:tmpl w:val="A51EFDF4"/>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71F2875"/>
    <w:multiLevelType w:val="hybridMultilevel"/>
    <w:tmpl w:val="27F6904A"/>
    <w:lvl w:ilvl="0" w:tplc="937EE386">
      <w:start w:val="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4D3B20F3"/>
    <w:multiLevelType w:val="hybridMultilevel"/>
    <w:tmpl w:val="63869696"/>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504F35BE"/>
    <w:multiLevelType w:val="multilevel"/>
    <w:tmpl w:val="BD8637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0947D10"/>
    <w:multiLevelType w:val="hybridMultilevel"/>
    <w:tmpl w:val="8F1E0DFC"/>
    <w:lvl w:ilvl="0" w:tplc="533ED0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35C42EA"/>
    <w:multiLevelType w:val="hybridMultilevel"/>
    <w:tmpl w:val="05445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B352B77"/>
    <w:multiLevelType w:val="hybridMultilevel"/>
    <w:tmpl w:val="3E4420BA"/>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17A1FA8"/>
    <w:multiLevelType w:val="hybridMultilevel"/>
    <w:tmpl w:val="5352E510"/>
    <w:lvl w:ilvl="0" w:tplc="FE42BC1E">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8"/>
  </w:num>
  <w:num w:numId="2">
    <w:abstractNumId w:val="3"/>
  </w:num>
  <w:num w:numId="3">
    <w:abstractNumId w:val="10"/>
  </w:num>
  <w:num w:numId="4">
    <w:abstractNumId w:val="9"/>
  </w:num>
  <w:num w:numId="5">
    <w:abstractNumId w:val="18"/>
  </w:num>
  <w:num w:numId="6">
    <w:abstractNumId w:val="11"/>
  </w:num>
  <w:num w:numId="7">
    <w:abstractNumId w:val="5"/>
  </w:num>
  <w:num w:numId="8">
    <w:abstractNumId w:val="21"/>
  </w:num>
  <w:num w:numId="9">
    <w:abstractNumId w:val="19"/>
  </w:num>
  <w:num w:numId="10">
    <w:abstractNumId w:val="25"/>
  </w:num>
  <w:num w:numId="11">
    <w:abstractNumId w:val="17"/>
  </w:num>
  <w:num w:numId="12">
    <w:abstractNumId w:val="16"/>
  </w:num>
  <w:num w:numId="13">
    <w:abstractNumId w:val="27"/>
  </w:num>
  <w:num w:numId="14">
    <w:abstractNumId w:val="8"/>
  </w:num>
  <w:num w:numId="15">
    <w:abstractNumId w:val="0"/>
  </w:num>
  <w:num w:numId="16">
    <w:abstractNumId w:val="22"/>
  </w:num>
  <w:num w:numId="17">
    <w:abstractNumId w:val="6"/>
  </w:num>
  <w:num w:numId="18">
    <w:abstractNumId w:val="4"/>
  </w:num>
  <w:num w:numId="19">
    <w:abstractNumId w:val="14"/>
  </w:num>
  <w:num w:numId="20">
    <w:abstractNumId w:val="2"/>
  </w:num>
  <w:num w:numId="21">
    <w:abstractNumId w:val="7"/>
  </w:num>
  <w:num w:numId="22">
    <w:abstractNumId w:val="24"/>
  </w:num>
  <w:num w:numId="23">
    <w:abstractNumId w:val="23"/>
  </w:num>
  <w:num w:numId="24">
    <w:abstractNumId w:val="15"/>
  </w:num>
  <w:num w:numId="25">
    <w:abstractNumId w:val="26"/>
  </w:num>
  <w:num w:numId="26">
    <w:abstractNumId w:val="12"/>
  </w:num>
  <w:num w:numId="27">
    <w:abstractNumId w:val="1"/>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3D"/>
    <w:rsid w:val="000020A6"/>
    <w:rsid w:val="00006D89"/>
    <w:rsid w:val="00011587"/>
    <w:rsid w:val="00016125"/>
    <w:rsid w:val="000174CD"/>
    <w:rsid w:val="000237B3"/>
    <w:rsid w:val="000340E5"/>
    <w:rsid w:val="000530F8"/>
    <w:rsid w:val="00083A1E"/>
    <w:rsid w:val="000A3684"/>
    <w:rsid w:val="000A47A0"/>
    <w:rsid w:val="000C7B22"/>
    <w:rsid w:val="000D1F0F"/>
    <w:rsid w:val="000E5134"/>
    <w:rsid w:val="001035C3"/>
    <w:rsid w:val="0010445A"/>
    <w:rsid w:val="00107062"/>
    <w:rsid w:val="001301C9"/>
    <w:rsid w:val="00137476"/>
    <w:rsid w:val="00147880"/>
    <w:rsid w:val="00153AB7"/>
    <w:rsid w:val="00160FD5"/>
    <w:rsid w:val="00162717"/>
    <w:rsid w:val="00164CFF"/>
    <w:rsid w:val="001A282D"/>
    <w:rsid w:val="001B5426"/>
    <w:rsid w:val="001B6BBA"/>
    <w:rsid w:val="001C7874"/>
    <w:rsid w:val="001E749B"/>
    <w:rsid w:val="00210DBE"/>
    <w:rsid w:val="00226146"/>
    <w:rsid w:val="00233F72"/>
    <w:rsid w:val="00271253"/>
    <w:rsid w:val="00274341"/>
    <w:rsid w:val="003042AF"/>
    <w:rsid w:val="00314EDE"/>
    <w:rsid w:val="00331D4B"/>
    <w:rsid w:val="003400A4"/>
    <w:rsid w:val="00356918"/>
    <w:rsid w:val="00373EFE"/>
    <w:rsid w:val="0039324E"/>
    <w:rsid w:val="00395E51"/>
    <w:rsid w:val="00395F99"/>
    <w:rsid w:val="003D2BDF"/>
    <w:rsid w:val="00400BCA"/>
    <w:rsid w:val="00406A3E"/>
    <w:rsid w:val="0043258C"/>
    <w:rsid w:val="00450CC5"/>
    <w:rsid w:val="00470CFF"/>
    <w:rsid w:val="00480140"/>
    <w:rsid w:val="004B5D41"/>
    <w:rsid w:val="004E2D4B"/>
    <w:rsid w:val="004F263C"/>
    <w:rsid w:val="004F6AE0"/>
    <w:rsid w:val="00517C3A"/>
    <w:rsid w:val="00532526"/>
    <w:rsid w:val="0055725A"/>
    <w:rsid w:val="00560AC5"/>
    <w:rsid w:val="005669CB"/>
    <w:rsid w:val="00580878"/>
    <w:rsid w:val="005A5512"/>
    <w:rsid w:val="005B2AEE"/>
    <w:rsid w:val="005B3B58"/>
    <w:rsid w:val="005B67D7"/>
    <w:rsid w:val="005D0456"/>
    <w:rsid w:val="005E6926"/>
    <w:rsid w:val="00651900"/>
    <w:rsid w:val="00654D4E"/>
    <w:rsid w:val="00655356"/>
    <w:rsid w:val="00670D5B"/>
    <w:rsid w:val="006968D1"/>
    <w:rsid w:val="006A1B30"/>
    <w:rsid w:val="006D06A0"/>
    <w:rsid w:val="00704320"/>
    <w:rsid w:val="00712770"/>
    <w:rsid w:val="00723F62"/>
    <w:rsid w:val="00735042"/>
    <w:rsid w:val="007352E9"/>
    <w:rsid w:val="00744A6C"/>
    <w:rsid w:val="0076322E"/>
    <w:rsid w:val="0078523B"/>
    <w:rsid w:val="0079193D"/>
    <w:rsid w:val="0079649E"/>
    <w:rsid w:val="007A20AF"/>
    <w:rsid w:val="007B10AD"/>
    <w:rsid w:val="007C5494"/>
    <w:rsid w:val="007F169F"/>
    <w:rsid w:val="0082077F"/>
    <w:rsid w:val="00822458"/>
    <w:rsid w:val="00831B6B"/>
    <w:rsid w:val="00833E8F"/>
    <w:rsid w:val="00851C3B"/>
    <w:rsid w:val="0087429E"/>
    <w:rsid w:val="008A44D0"/>
    <w:rsid w:val="008A5120"/>
    <w:rsid w:val="008A73D6"/>
    <w:rsid w:val="008B11B8"/>
    <w:rsid w:val="008B413E"/>
    <w:rsid w:val="00930494"/>
    <w:rsid w:val="0094056B"/>
    <w:rsid w:val="00940C47"/>
    <w:rsid w:val="00944735"/>
    <w:rsid w:val="009455E6"/>
    <w:rsid w:val="009671E9"/>
    <w:rsid w:val="009719BA"/>
    <w:rsid w:val="009A5FE8"/>
    <w:rsid w:val="009B24CA"/>
    <w:rsid w:val="009B5CB1"/>
    <w:rsid w:val="009C1852"/>
    <w:rsid w:val="009C6141"/>
    <w:rsid w:val="009E540D"/>
    <w:rsid w:val="009E7BC4"/>
    <w:rsid w:val="00A51D0B"/>
    <w:rsid w:val="00A8723E"/>
    <w:rsid w:val="00AA71AF"/>
    <w:rsid w:val="00AB161B"/>
    <w:rsid w:val="00AE430B"/>
    <w:rsid w:val="00AF3032"/>
    <w:rsid w:val="00B05FC1"/>
    <w:rsid w:val="00B07027"/>
    <w:rsid w:val="00B60723"/>
    <w:rsid w:val="00B823D4"/>
    <w:rsid w:val="00B84E8C"/>
    <w:rsid w:val="00B86106"/>
    <w:rsid w:val="00B94642"/>
    <w:rsid w:val="00C206E2"/>
    <w:rsid w:val="00C25233"/>
    <w:rsid w:val="00C36B8E"/>
    <w:rsid w:val="00C5323C"/>
    <w:rsid w:val="00C5713D"/>
    <w:rsid w:val="00C80F95"/>
    <w:rsid w:val="00C845DF"/>
    <w:rsid w:val="00C96CE2"/>
    <w:rsid w:val="00D20179"/>
    <w:rsid w:val="00D414FA"/>
    <w:rsid w:val="00D45EAD"/>
    <w:rsid w:val="00D941B6"/>
    <w:rsid w:val="00DA694E"/>
    <w:rsid w:val="00DC5C82"/>
    <w:rsid w:val="00DD1043"/>
    <w:rsid w:val="00E05692"/>
    <w:rsid w:val="00E13AFA"/>
    <w:rsid w:val="00E32C73"/>
    <w:rsid w:val="00E735EB"/>
    <w:rsid w:val="00EB18F8"/>
    <w:rsid w:val="00EC30F4"/>
    <w:rsid w:val="00ED65ED"/>
    <w:rsid w:val="00EE04E2"/>
    <w:rsid w:val="00EE0941"/>
    <w:rsid w:val="00F05AEC"/>
    <w:rsid w:val="00F35279"/>
    <w:rsid w:val="00F37AA8"/>
    <w:rsid w:val="00F7368D"/>
    <w:rsid w:val="00FA3FBD"/>
    <w:rsid w:val="00FC581B"/>
    <w:rsid w:val="00FE147B"/>
    <w:rsid w:val="00FE6806"/>
    <w:rsid w:val="00FF7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onardo.barba@osvk.pravosudje.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predsjednika@osvk.pravosudje.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ovi.hr/hr/osvk/" TargetMode="External"/><Relationship Id="rId5" Type="http://schemas.openxmlformats.org/officeDocument/2006/relationships/settings" Target="settings.xml"/><Relationship Id="rId15" Type="http://schemas.openxmlformats.org/officeDocument/2006/relationships/hyperlink" Target="https://sudovi.hr/hr/osvk" TargetMode="External"/><Relationship Id="rId10" Type="http://schemas.openxmlformats.org/officeDocument/2006/relationships/image" Target="cid:image001.jpg@01D4A27B.A06CD0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dovi.hr/hr/osv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0F28-1A28-4A3E-9D03-F7D9B415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2878</Words>
  <Characters>16406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7</cp:revision>
  <cp:lastPrinted>2023-04-05T10:14:00Z</cp:lastPrinted>
  <dcterms:created xsi:type="dcterms:W3CDTF">2023-08-07T09:07:00Z</dcterms:created>
  <dcterms:modified xsi:type="dcterms:W3CDTF">2023-08-07T11:04:00Z</dcterms:modified>
</cp:coreProperties>
</file>