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5" w:type="dxa"/>
        <w:tblLook w:val="04A0" w:firstRow="1" w:lastRow="0" w:firstColumn="1" w:lastColumn="0" w:noHBand="0" w:noVBand="1"/>
      </w:tblPr>
      <w:tblGrid>
        <w:gridCol w:w="93"/>
        <w:gridCol w:w="1015"/>
        <w:gridCol w:w="1014"/>
        <w:gridCol w:w="1013"/>
        <w:gridCol w:w="1010"/>
        <w:gridCol w:w="1010"/>
        <w:gridCol w:w="917"/>
        <w:gridCol w:w="93"/>
        <w:gridCol w:w="917"/>
        <w:gridCol w:w="93"/>
        <w:gridCol w:w="917"/>
        <w:gridCol w:w="93"/>
        <w:gridCol w:w="917"/>
        <w:gridCol w:w="93"/>
      </w:tblGrid>
      <w:tr w:rsidR="008A7392" w:rsidRPr="008A7392" w14:paraId="3DB793D7" w14:textId="77777777" w:rsidTr="00A665D0">
        <w:trPr>
          <w:gridBefore w:val="1"/>
          <w:wBefore w:w="93" w:type="dxa"/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98EB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143D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29BA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7592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5A4D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03FA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7D04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CB34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9867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53CB5894" w14:textId="77777777" w:rsidTr="00A665D0">
        <w:trPr>
          <w:gridBefore w:val="1"/>
          <w:wBefore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7293" w14:textId="77777777" w:rsidR="008A7392" w:rsidRPr="00FE0774" w:rsidRDefault="008A7392" w:rsidP="0021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E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OBRAZLOŽENJE</w:t>
            </w:r>
            <w:r w:rsidR="003B2ECF" w:rsidRPr="00FE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214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OPĆEG</w:t>
            </w:r>
            <w:r w:rsidR="003B2ECF" w:rsidRPr="00FE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DIJELA IZVJEŠTAJA O IZVRŠENJU PRORAČUNA</w:t>
            </w:r>
            <w:r w:rsidRPr="00FE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ŽUPANIJSKOG</w:t>
            </w:r>
          </w:p>
        </w:tc>
      </w:tr>
      <w:tr w:rsidR="008A7392" w:rsidRPr="008A7392" w14:paraId="7510AAC0" w14:textId="77777777" w:rsidTr="00A665D0">
        <w:trPr>
          <w:gridBefore w:val="1"/>
          <w:wBefore w:w="93" w:type="dxa"/>
          <w:trHeight w:val="300"/>
        </w:trPr>
        <w:tc>
          <w:tcPr>
            <w:tcW w:w="70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042D" w14:textId="77777777" w:rsidR="00A806C3" w:rsidRPr="00FE0774" w:rsidRDefault="008A7392" w:rsidP="00214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E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SUDA U SLAVONSKOM BRODU ZA RAZDOBLJE</w:t>
            </w:r>
          </w:p>
          <w:p w14:paraId="3D370718" w14:textId="67BD0E1E" w:rsidR="008A7392" w:rsidRPr="00FE0774" w:rsidRDefault="00A806C3" w:rsidP="006B7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E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</w:t>
            </w:r>
            <w:r w:rsidR="00214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</w:t>
            </w:r>
            <w:r w:rsidRPr="00FE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01.01.202</w:t>
            </w:r>
            <w:r w:rsidR="0036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FE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.-</w:t>
            </w:r>
            <w:r w:rsidR="00F7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="006B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  <w:r w:rsidRPr="00FE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6B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06</w:t>
            </w:r>
            <w:r w:rsidRPr="00FE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.202</w:t>
            </w:r>
            <w:r w:rsidR="0036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FE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E7E8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6DFF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8A7392" w:rsidRPr="008A7392" w14:paraId="69311E1B" w14:textId="77777777" w:rsidTr="00A665D0">
        <w:trPr>
          <w:gridBefore w:val="1"/>
          <w:wBefore w:w="93" w:type="dxa"/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73CD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3040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EA9C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109B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CB0C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79CB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47C7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477B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F746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4982F674" w14:textId="77777777" w:rsidTr="00A665D0">
        <w:trPr>
          <w:gridBefore w:val="1"/>
          <w:wBefore w:w="93" w:type="dxa"/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DE4F" w14:textId="77777777" w:rsid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31C930C7" w14:textId="77777777" w:rsidR="009E3E9F" w:rsidRPr="008A7392" w:rsidRDefault="009E3E9F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FEFD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E855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D619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7963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B1EB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4DE0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B7C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371B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2234C6AA" w14:textId="77777777" w:rsidTr="00A665D0">
        <w:trPr>
          <w:gridBefore w:val="1"/>
          <w:wBefore w:w="93" w:type="dxa"/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8C7E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9B22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4DA2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F101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9333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CB38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E5F4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ADD7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CFAB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2119CFDC" w14:textId="77777777" w:rsidTr="00A665D0">
        <w:trPr>
          <w:gridBefore w:val="1"/>
          <w:wBefore w:w="93" w:type="dxa"/>
          <w:trHeight w:val="300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1EAE" w14:textId="77777777" w:rsidR="008A7392" w:rsidRPr="00FE0774" w:rsidRDefault="00214128" w:rsidP="00214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RKP</w:t>
            </w:r>
            <w:r w:rsidR="008A7392" w:rsidRPr="00FE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:20778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D885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41F5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0D19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61A8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4140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F835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FFCA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7D65FA53" w14:textId="77777777" w:rsidTr="00A665D0">
        <w:trPr>
          <w:gridBefore w:val="1"/>
          <w:wBefore w:w="93" w:type="dxa"/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FEEA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4899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FD82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3B97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081D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2EE7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431D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784A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9708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4A43BEAC" w14:textId="77777777" w:rsidTr="00A665D0">
        <w:trPr>
          <w:gridBefore w:val="1"/>
          <w:wBefore w:w="93" w:type="dxa"/>
          <w:trHeight w:val="300"/>
        </w:trPr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3C0F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E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Proračunski korisnik državnog proračuna</w:t>
            </w:r>
          </w:p>
          <w:p w14:paraId="7DA9F9AA" w14:textId="77777777" w:rsidR="009E3E9F" w:rsidRPr="00FE0774" w:rsidRDefault="009E3E9F" w:rsidP="008A73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7CDBF660" w14:textId="77777777" w:rsidR="009E3E9F" w:rsidRPr="008A7392" w:rsidRDefault="009E3E9F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B863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7D03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CE22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B382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752A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708D102E" w14:textId="77777777" w:rsidTr="00A665D0">
        <w:trPr>
          <w:gridBefore w:val="1"/>
          <w:wBefore w:w="93" w:type="dxa"/>
          <w:trHeight w:val="300"/>
        </w:trPr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B456" w14:textId="77777777" w:rsidR="008A7392" w:rsidRDefault="008A7392" w:rsidP="00BC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E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</w:t>
            </w:r>
            <w:r w:rsidR="00BC4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I PRIMICI POSLOVANJA PREMA EKONOMSKOJ KLASIFIKACIJI</w:t>
            </w:r>
          </w:p>
          <w:p w14:paraId="4A7117A4" w14:textId="77777777" w:rsidR="00BC4D86" w:rsidRPr="00FE0774" w:rsidRDefault="00BC4D86" w:rsidP="00BC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FA4C498" w14:textId="77777777" w:rsidR="009E3E9F" w:rsidRDefault="009E3E9F" w:rsidP="008A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14:paraId="1F16E924" w14:textId="77777777" w:rsidR="009E3E9F" w:rsidRPr="008A7392" w:rsidRDefault="009E3E9F" w:rsidP="008A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CF89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A338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7D1F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100A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1A2F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7304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57213A35" w14:textId="77777777" w:rsidTr="00A665D0">
        <w:trPr>
          <w:gridBefore w:val="1"/>
          <w:wBefore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A999" w14:textId="53794E58" w:rsidR="008A7392" w:rsidRPr="00FE0774" w:rsidRDefault="008A7392" w:rsidP="006B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202</w:t>
            </w:r>
            <w:r w:rsidR="0036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godinu planirani su ukupni prihodi u izvornom planu</w:t>
            </w:r>
            <w:r w:rsidR="0067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/rebalansu </w:t>
            </w:r>
            <w:r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iznosu </w:t>
            </w:r>
            <w:r w:rsidR="00C4173C" w:rsidRPr="00F45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2.469.778,00</w:t>
            </w:r>
            <w:r w:rsidR="003B2ECF" w:rsidRPr="00F45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EURA.</w:t>
            </w:r>
          </w:p>
        </w:tc>
      </w:tr>
      <w:tr w:rsidR="008A7392" w:rsidRPr="008A7392" w14:paraId="3FDF256C" w14:textId="77777777" w:rsidTr="00A665D0">
        <w:trPr>
          <w:gridBefore w:val="1"/>
          <w:wBefore w:w="93" w:type="dxa"/>
          <w:trHeight w:val="398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E530" w14:textId="77777777" w:rsidR="008A7392" w:rsidRPr="008A7392" w:rsidRDefault="008A7392" w:rsidP="00F90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45B022F8" w14:textId="77777777" w:rsidTr="00A665D0">
        <w:trPr>
          <w:gridAfter w:val="1"/>
          <w:wAfter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D295" w14:textId="77777777" w:rsidR="00F45B83" w:rsidRPr="00F45B83" w:rsidRDefault="008A7392" w:rsidP="006B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On se sastoj</w:t>
            </w:r>
            <w:r w:rsidR="006B7606" w:rsidRPr="00F4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</w:t>
            </w:r>
            <w:r w:rsidRPr="00F4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od</w:t>
            </w:r>
            <w:r w:rsidR="00F45B83" w:rsidRPr="00F4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  <w:p w14:paraId="6EAB88E8" w14:textId="1B0E09F2" w:rsidR="008A7392" w:rsidRPr="00F45B83" w:rsidRDefault="00F45B83" w:rsidP="006B7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5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</w:t>
            </w:r>
            <w:r w:rsidR="008A7392" w:rsidRPr="00F45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rihoda iz nadležnog proračuna za financiranje rashoda poslovanja</w:t>
            </w:r>
          </w:p>
        </w:tc>
      </w:tr>
      <w:tr w:rsidR="008A7392" w:rsidRPr="008A7392" w14:paraId="662FFBBD" w14:textId="77777777" w:rsidTr="00A665D0">
        <w:trPr>
          <w:gridAfter w:val="1"/>
          <w:wAfter w:w="93" w:type="dxa"/>
          <w:trHeight w:val="300"/>
        </w:trPr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5325" w14:textId="77777777" w:rsidR="00670916" w:rsidRPr="00FE0774" w:rsidRDefault="008A7392" w:rsidP="00A6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iznosu</w:t>
            </w:r>
            <w:r w:rsidR="0067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05947E1F" w14:textId="521B00E5" w:rsidR="00670916" w:rsidRDefault="00C4173C" w:rsidP="006709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  <w:r w:rsidR="00F4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F4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78,00</w:t>
            </w:r>
            <w:r w:rsidR="006709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EURA  (</w:t>
            </w:r>
            <w:r w:rsidR="00670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konto 67111)</w:t>
            </w:r>
          </w:p>
          <w:p w14:paraId="642FA7C5" w14:textId="6EAC1A57" w:rsidR="00F45B83" w:rsidRDefault="00F45B83" w:rsidP="006709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Prihoda iz nadležnog proračuna za nabavu dugotrajne nefinancijske imovine u iznosu od:</w:t>
            </w:r>
          </w:p>
          <w:p w14:paraId="268C7C86" w14:textId="4A6FE9EF" w:rsidR="00F45B83" w:rsidRDefault="00F45B83" w:rsidP="006709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84.500,00 eura (konto 67121)</w:t>
            </w:r>
          </w:p>
          <w:p w14:paraId="1F8DE06E" w14:textId="09F1BDF6" w:rsidR="00F45B83" w:rsidRDefault="00F45B83" w:rsidP="006709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Vlastiti prihodi od pruženih usluga:</w:t>
            </w:r>
          </w:p>
          <w:p w14:paraId="2CB73046" w14:textId="5884CAA2" w:rsidR="00670916" w:rsidRPr="00F45B83" w:rsidRDefault="00C4173C" w:rsidP="0067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</w:t>
            </w:r>
            <w:r w:rsidR="006709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 </w:t>
            </w:r>
            <w:r w:rsidR="00F4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eura (najam ulaznog hola za caffe aparat i usluge fotokopiranja spisa)</w:t>
            </w:r>
          </w:p>
          <w:p w14:paraId="7FEB2B18" w14:textId="77777777" w:rsidR="00F45B83" w:rsidRDefault="00F45B83" w:rsidP="00A6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5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od financijske imovine</w:t>
            </w:r>
          </w:p>
          <w:p w14:paraId="0FAD02B0" w14:textId="6830015E" w:rsidR="009153E3" w:rsidRDefault="00F45B83" w:rsidP="00A6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 eura (pasivne kamate po redovnom i depozitnom računu).</w:t>
            </w:r>
          </w:p>
          <w:p w14:paraId="6C0E2AEF" w14:textId="77777777" w:rsidR="00F45B83" w:rsidRDefault="00F45B83" w:rsidP="00A6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B4CCCBC" w14:textId="7E52B10C" w:rsidR="00BC4D86" w:rsidRDefault="009153E3" w:rsidP="00A6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periodu 01.01.202</w:t>
            </w:r>
            <w:r w:rsidR="0036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.-30.06.202</w:t>
            </w:r>
            <w:r w:rsidR="0036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r w:rsidR="00F4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izvršeno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je :</w:t>
            </w:r>
          </w:p>
          <w:p w14:paraId="4C574E58" w14:textId="77777777" w:rsidR="009153E3" w:rsidRDefault="009153E3" w:rsidP="00A6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C655E29" w14:textId="6F53ADAE" w:rsidR="00BC4D86" w:rsidRDefault="00BC4D86" w:rsidP="00A66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PRIHODI IZ NADLEŽNOG PRORAČUNA: </w:t>
            </w:r>
            <w:r w:rsidR="00EA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1.257.837,78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6A0FEE2E" w14:textId="1B856994" w:rsidR="00BC4D86" w:rsidRPr="009153E3" w:rsidRDefault="00BC4D86" w:rsidP="003A1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1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UKUPNO:                                                        </w:t>
            </w:r>
            <w:r w:rsidR="00EA3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1.257.</w:t>
            </w:r>
            <w:r w:rsidR="00F45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837</w:t>
            </w:r>
            <w:r w:rsidR="00EA3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,</w:t>
            </w:r>
            <w:r w:rsidR="00F45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D95" w14:textId="77777777" w:rsidR="008A7392" w:rsidRDefault="008A7392" w:rsidP="00A665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7E79EBB2" w14:textId="77777777" w:rsidR="00BC4D86" w:rsidRDefault="00BC4D86" w:rsidP="00A665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6C89D94D" w14:textId="77777777" w:rsidR="00F45B83" w:rsidRDefault="00F45B83" w:rsidP="00A665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79914E32" w14:textId="77777777" w:rsidR="00F45B83" w:rsidRDefault="00F45B83" w:rsidP="00A665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26541011" w14:textId="77777777" w:rsidR="00BC4D86" w:rsidRDefault="00BC4D86" w:rsidP="00A665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01F91C8B" w14:textId="77777777" w:rsidR="00BC4D86" w:rsidRPr="008A7392" w:rsidRDefault="00BC4D86" w:rsidP="00A665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B518" w14:textId="77777777" w:rsidR="008A7392" w:rsidRPr="008A7392" w:rsidRDefault="008A7392" w:rsidP="00A665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4731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061606F5" w14:textId="77777777" w:rsidTr="00A665D0">
        <w:trPr>
          <w:gridBefore w:val="1"/>
          <w:wBefore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972CD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3C0C41FE" w14:textId="77777777" w:rsidTr="00A665D0">
        <w:trPr>
          <w:gridBefore w:val="1"/>
          <w:wBefore w:w="93" w:type="dxa"/>
          <w:trHeight w:val="300"/>
        </w:trPr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5885F" w14:textId="77777777" w:rsidR="008A7392" w:rsidRDefault="008A7392" w:rsidP="00F90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531D7429" w14:textId="77777777" w:rsidR="00BC4D86" w:rsidRPr="008A7392" w:rsidRDefault="00BC4D86" w:rsidP="00F90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25F5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F268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67C9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3A196A07" w14:textId="77777777" w:rsidTr="00A665D0">
        <w:trPr>
          <w:gridBefore w:val="1"/>
          <w:wBefore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7B0D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A7392" w:rsidRPr="008A7392" w14:paraId="2A613B0C" w14:textId="77777777" w:rsidTr="00A665D0">
        <w:trPr>
          <w:gridBefore w:val="1"/>
          <w:wBefore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B5A7" w14:textId="77777777" w:rsidR="001008C6" w:rsidRDefault="001008C6" w:rsidP="003B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523D60A" w14:textId="77777777" w:rsidR="009153E3" w:rsidRDefault="009153E3" w:rsidP="003B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AD722DC" w14:textId="77777777" w:rsidR="009153E3" w:rsidRPr="00FE0774" w:rsidRDefault="009153E3" w:rsidP="003B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A7392" w:rsidRPr="008A7392" w14:paraId="52B66A64" w14:textId="77777777" w:rsidTr="00A665D0">
        <w:trPr>
          <w:gridBefore w:val="1"/>
          <w:wBefore w:w="93" w:type="dxa"/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0F34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218C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C1D0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2D1E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A899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C11C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2C9C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238E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D1FB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6E18C8C1" w14:textId="77777777" w:rsidTr="00A665D0">
        <w:trPr>
          <w:gridBefore w:val="1"/>
          <w:wBefore w:w="93" w:type="dxa"/>
          <w:trHeight w:val="300"/>
        </w:trPr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60DC" w14:textId="77777777" w:rsidR="008A7392" w:rsidRPr="00FE0774" w:rsidRDefault="008A7392" w:rsidP="008A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E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I IZDACI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AC4A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80F4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3F6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2D9B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79F7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A683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7EE02EB2" w14:textId="77777777" w:rsidTr="00A665D0">
        <w:trPr>
          <w:gridBefore w:val="1"/>
          <w:wBefore w:w="93" w:type="dxa"/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73CC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314D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28CB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DB12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2DE3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29F8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D408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EE95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7C08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42FD2482" w14:textId="77777777" w:rsidTr="00A665D0">
        <w:trPr>
          <w:gridBefore w:val="1"/>
          <w:wBefore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632A" w14:textId="606DFB5A" w:rsidR="008A7392" w:rsidRDefault="008A7392" w:rsidP="0091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rashodi</w:t>
            </w:r>
            <w:r w:rsidR="0091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poslovanja</w:t>
            </w:r>
            <w:r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Županijskog suda u Slavonskom Brodu ostvareni u razdoblju  od 01.01.202</w:t>
            </w:r>
            <w:r w:rsidR="0036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.-</w:t>
            </w:r>
            <w:r w:rsidR="00F7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91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91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06</w:t>
            </w:r>
            <w:r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.202</w:t>
            </w:r>
            <w:r w:rsidR="0036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91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iznose ukupno </w:t>
            </w:r>
            <w:r w:rsidR="00EA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  <w:r w:rsidR="00F4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253.522,59</w:t>
            </w:r>
            <w:r w:rsidR="0091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eura što čini oko 53 % planiranih rashoda poslovanja za 202</w:t>
            </w:r>
            <w:r w:rsidR="0036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91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godinu.</w:t>
            </w:r>
          </w:p>
          <w:p w14:paraId="4E252FE1" w14:textId="6A4EDCC8" w:rsidR="009153E3" w:rsidRDefault="009153E3" w:rsidP="0091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Rashodi za nabavu dugotrajne nefinancijske imovine iznose za ovo razdoblje </w:t>
            </w:r>
            <w:r w:rsidR="00F4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4.315,19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eura što čini izvršenje od </w:t>
            </w:r>
            <w:r w:rsidR="00F4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% u odnosu na planirano</w:t>
            </w:r>
            <w:r w:rsidR="00F4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jer se najveći dio izvršenja odnosi na otplatu financijskog leasinga, a ostali dio će biti realiziran do kraja godine jer se radi o radovima koji zahtijevaju provođenje postupka javne nabave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14:paraId="03AA9AB1" w14:textId="77777777" w:rsidR="009153E3" w:rsidRPr="00FE0774" w:rsidRDefault="009153E3" w:rsidP="0091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A7392" w:rsidRPr="008A7392" w14:paraId="1BB8B7BA" w14:textId="77777777" w:rsidTr="009153E3">
        <w:trPr>
          <w:gridBefore w:val="1"/>
          <w:wBefore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E6F83" w14:textId="77777777" w:rsidR="008A7392" w:rsidRPr="00FE0774" w:rsidRDefault="008A7392" w:rsidP="0013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A7392" w:rsidRPr="008A7392" w14:paraId="0BBB6ADE" w14:textId="77777777" w:rsidTr="009153E3">
        <w:trPr>
          <w:gridBefore w:val="1"/>
          <w:wBefore w:w="93" w:type="dxa"/>
          <w:trHeight w:val="300"/>
        </w:trPr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2AD2" w14:textId="77777777" w:rsidR="008A7392" w:rsidRPr="00FE0774" w:rsidRDefault="008A7392" w:rsidP="003B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0825F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4650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2FB3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A830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2230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62BB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A7392" w:rsidRPr="008A7392" w14:paraId="1DD8F41F" w14:textId="77777777" w:rsidTr="009153E3">
        <w:trPr>
          <w:gridBefore w:val="1"/>
          <w:wBefore w:w="93" w:type="dxa"/>
          <w:trHeight w:val="300"/>
        </w:trPr>
        <w:tc>
          <w:tcPr>
            <w:tcW w:w="8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F6C57" w14:textId="77777777" w:rsidR="008A7392" w:rsidRPr="00FE0774" w:rsidRDefault="008A7392" w:rsidP="0013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0717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A7392" w:rsidRPr="008A7392" w14:paraId="2A71F6CD" w14:textId="77777777" w:rsidTr="00A665D0">
        <w:trPr>
          <w:gridBefore w:val="1"/>
          <w:wBefore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F8FE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Promatrajući izvršenje plana rashoda poslovanja vidljivo je da su iznosom najznačajniji rashodi za</w:t>
            </w:r>
            <w:r w:rsid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A7392" w:rsidRPr="008A7392" w14:paraId="576972A1" w14:textId="77777777" w:rsidTr="00A665D0">
        <w:trPr>
          <w:gridBefore w:val="1"/>
          <w:wBefore w:w="93" w:type="dxa"/>
          <w:trHeight w:val="300"/>
        </w:trPr>
        <w:tc>
          <w:tcPr>
            <w:tcW w:w="70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D7BC" w14:textId="77777777" w:rsidR="009E5841" w:rsidRDefault="00214128" w:rsidP="002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="008A7392"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plaće zaposlenih, te</w:t>
            </w:r>
            <w:r w:rsidR="002902D8"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intelektualne usluge </w:t>
            </w:r>
            <w:r w:rsidR="00283806" w:rsidRPr="00FE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9E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699F2256" w14:textId="77777777" w:rsidR="00D109CC" w:rsidRDefault="009E5841" w:rsidP="009F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Plaće zaposlenih izvršene su u iznosu </w:t>
            </w:r>
            <w:r w:rsidR="00D1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909.264,33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euro što čini 5</w:t>
            </w:r>
            <w:r w:rsidR="00D1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% planiranih sredstava</w:t>
            </w:r>
            <w:r w:rsidR="00D1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14:paraId="6E022927" w14:textId="4055BAAD" w:rsidR="008A7392" w:rsidRPr="00FE0774" w:rsidRDefault="009F431D" w:rsidP="009F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Rashodi za i</w:t>
            </w:r>
            <w:r w:rsidR="009E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ntelektualne usluge </w:t>
            </w:r>
            <w:r w:rsidR="00D1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izvršeni su u iznosu 96.038,17 eura što čini 58% od planiranih sredstava.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9FB2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6A79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A7392" w:rsidRPr="008A7392" w14:paraId="01C04C57" w14:textId="77777777" w:rsidTr="00A665D0">
        <w:trPr>
          <w:gridBefore w:val="1"/>
          <w:wBefore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800E" w14:textId="77777777" w:rsidR="008A7392" w:rsidRPr="00FE0774" w:rsidRDefault="008A7392" w:rsidP="0029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A7392" w:rsidRPr="008A7392" w14:paraId="3199185A" w14:textId="77777777" w:rsidTr="00A665D0">
        <w:trPr>
          <w:gridBefore w:val="1"/>
          <w:wBefore w:w="93" w:type="dxa"/>
          <w:trHeight w:val="300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625F" w14:textId="77777777" w:rsidR="008A7392" w:rsidRPr="00FE0774" w:rsidRDefault="008A7392" w:rsidP="002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BC44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60CE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B274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CA1B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4FF8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8E9F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4612" w14:textId="77777777" w:rsidR="008A7392" w:rsidRPr="00FE0774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A7392" w:rsidRPr="008A7392" w14:paraId="1AE6427D" w14:textId="77777777" w:rsidTr="00A665D0">
        <w:trPr>
          <w:gridBefore w:val="1"/>
          <w:wBefore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F92E" w14:textId="785469DF" w:rsidR="008A7392" w:rsidRDefault="008A7392" w:rsidP="009E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Troškovi energije su izvršeni u iznosu </w:t>
            </w:r>
            <w:r w:rsidR="00D1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10.108,97</w:t>
            </w:r>
            <w:r w:rsidR="00283806" w:rsidRP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eura</w:t>
            </w:r>
            <w:r w:rsidRP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13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što je  </w:t>
            </w:r>
            <w:r w:rsidR="00D1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  <w:r w:rsidR="0013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% </w:t>
            </w:r>
            <w:r w:rsidR="009E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 planiranih rashoda</w:t>
            </w:r>
            <w:r w:rsidR="00D1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14:paraId="392F344D" w14:textId="74B6A76D" w:rsidR="009E5841" w:rsidRDefault="00D109CC" w:rsidP="009E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tekuće i investicijsko održavanje postrojenja izvršeni su za 131% više od planiranog zbog troškova održavanja novog sustava za grijanje i hlađenje, te ostale usluge</w:t>
            </w:r>
          </w:p>
          <w:p w14:paraId="61993316" w14:textId="0DCB8EA3" w:rsidR="00D109CC" w:rsidRDefault="001008C6" w:rsidP="009E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57% zbog grafičkih usluga izrade natpisnih pločica za urede u sudu.</w:t>
            </w:r>
            <w:r w:rsidR="00D1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62F63899" w14:textId="77777777" w:rsidR="009E5841" w:rsidRPr="00214128" w:rsidRDefault="009E5841" w:rsidP="009E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A7392" w:rsidRPr="008A7392" w14:paraId="00038981" w14:textId="77777777" w:rsidTr="00A665D0">
        <w:trPr>
          <w:gridBefore w:val="1"/>
          <w:wBefore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8763" w14:textId="77777777" w:rsidR="008A7392" w:rsidRPr="00214128" w:rsidRDefault="008A7392" w:rsidP="0028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A7392" w:rsidRPr="008A7392" w14:paraId="46EA8611" w14:textId="77777777" w:rsidTr="00A665D0">
        <w:trPr>
          <w:gridBefore w:val="1"/>
          <w:wBefore w:w="93" w:type="dxa"/>
          <w:trHeight w:val="300"/>
        </w:trPr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D79B" w14:textId="77777777" w:rsidR="008A7392" w:rsidRPr="00214128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2290" w14:textId="77777777" w:rsidR="008A7392" w:rsidRPr="00214128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BA07" w14:textId="77777777" w:rsidR="008A7392" w:rsidRPr="00214128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7A38" w14:textId="77777777" w:rsidR="008A7392" w:rsidRPr="00214128" w:rsidRDefault="008A7392" w:rsidP="008A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A7392" w:rsidRPr="008A7392" w14:paraId="07619D8A" w14:textId="77777777" w:rsidTr="009E5841">
        <w:trPr>
          <w:gridBefore w:val="1"/>
          <w:wBefore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61E35" w14:textId="77777777" w:rsidR="008A7392" w:rsidRPr="00214128" w:rsidRDefault="008A7392" w:rsidP="0013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A7392" w:rsidRPr="008A7392" w14:paraId="70CC971A" w14:textId="77777777" w:rsidTr="009E5841">
        <w:trPr>
          <w:gridBefore w:val="1"/>
          <w:wBefore w:w="93" w:type="dxa"/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7925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55B41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AAC27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F810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3184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552A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1FA5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F2A8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D84B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32EC6586" w14:textId="77777777" w:rsidTr="00A665D0">
        <w:trPr>
          <w:gridBefore w:val="1"/>
          <w:wBefore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DA2D3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277CD68E" w14:textId="77777777" w:rsidTr="00A665D0">
        <w:trPr>
          <w:gridBefore w:val="1"/>
          <w:wBefore w:w="93" w:type="dxa"/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9CAC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47E7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4575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97E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1541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60B0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265D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A33D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32C1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57E1EA04" w14:textId="77777777" w:rsidTr="00A665D0">
        <w:trPr>
          <w:gridBefore w:val="1"/>
          <w:wBefore w:w="93" w:type="dxa"/>
          <w:trHeight w:val="30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C127" w14:textId="109E82D7" w:rsidR="008A7392" w:rsidRPr="00214128" w:rsidRDefault="008A7392" w:rsidP="009F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Financijski rashodi ostvareni u ovom izvještajnom razdoblju iznose </w:t>
            </w:r>
            <w:r w:rsidR="0010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874,48</w:t>
            </w:r>
            <w:r w:rsidR="00283806" w:rsidRP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eura</w:t>
            </w:r>
            <w:r w:rsidRP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odnose se na</w:t>
            </w:r>
            <w:r w:rsid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 w:rsidRP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A7392" w:rsidRPr="008A7392" w14:paraId="4A0FFCAE" w14:textId="77777777" w:rsidTr="00A665D0">
        <w:trPr>
          <w:gridBefore w:val="1"/>
          <w:wBefore w:w="93" w:type="dxa"/>
          <w:trHeight w:val="300"/>
        </w:trPr>
        <w:tc>
          <w:tcPr>
            <w:tcW w:w="8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92D1" w14:textId="6FDCE2B4" w:rsidR="008A7392" w:rsidRPr="00214128" w:rsidRDefault="008A7392" w:rsidP="009F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="002902D8" w:rsidRP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</w:t>
            </w:r>
            <w:r w:rsidRP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amat</w:t>
            </w:r>
            <w:r w:rsidR="002902D8" w:rsidRP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 za financijski leasing za službeni automobil</w:t>
            </w:r>
            <w:r w:rsidR="0013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od </w:t>
            </w:r>
            <w:r w:rsidR="0010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315,85</w:t>
            </w:r>
            <w:r w:rsidR="0013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eura</w:t>
            </w:r>
            <w:r w:rsidR="002902D8" w:rsidRP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, te financijski rashod za naknadu za vođenje računa redovnog i depozitnog računa u HPB</w:t>
            </w:r>
            <w:r w:rsidR="0013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iznosu </w:t>
            </w:r>
            <w:r w:rsidR="009F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1.100,00</w:t>
            </w:r>
            <w:r w:rsidR="0013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eura</w:t>
            </w:r>
            <w:r w:rsidR="002902D8" w:rsidRP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283806" w:rsidRPr="0021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9F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Izvršenje financijskih rashoda je na nivou 56% u odnosu na plan.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1CF6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A7392" w:rsidRPr="008A7392" w14:paraId="2C7D00AA" w14:textId="77777777" w:rsidTr="00A665D0">
        <w:trPr>
          <w:gridBefore w:val="1"/>
          <w:wBefore w:w="93" w:type="dxa"/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8DF4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B550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9893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296D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1543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7CF1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D59C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9405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4F31" w14:textId="77777777" w:rsidR="008A7392" w:rsidRPr="008A7392" w:rsidRDefault="008A7392" w:rsidP="008A7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14:paraId="528F48E2" w14:textId="77777777" w:rsidR="00322E59" w:rsidRDefault="00322E59" w:rsidP="00283806"/>
    <w:p w14:paraId="5DEBD8BF" w14:textId="77777777" w:rsidR="009E3E9F" w:rsidRDefault="009E3E9F" w:rsidP="00E33701"/>
    <w:p w14:paraId="3BE6FEA3" w14:textId="77777777" w:rsidR="009F431D" w:rsidRDefault="009F431D" w:rsidP="00E33701"/>
    <w:p w14:paraId="372B8589" w14:textId="77777777" w:rsidR="001008C6" w:rsidRDefault="001008C6" w:rsidP="00E33701"/>
    <w:p w14:paraId="27C39898" w14:textId="77777777" w:rsidR="009F431D" w:rsidRDefault="009F431D" w:rsidP="00E33701"/>
    <w:p w14:paraId="15C1CFD8" w14:textId="77777777" w:rsidR="00E33701" w:rsidRPr="00214128" w:rsidRDefault="00E33701" w:rsidP="00E33701">
      <w:pPr>
        <w:rPr>
          <w:rFonts w:ascii="Times New Roman" w:hAnsi="Times New Roman" w:cs="Times New Roman"/>
          <w:b/>
          <w:sz w:val="24"/>
          <w:szCs w:val="24"/>
        </w:rPr>
      </w:pPr>
      <w:r w:rsidRPr="00214128">
        <w:rPr>
          <w:rFonts w:ascii="Times New Roman" w:hAnsi="Times New Roman" w:cs="Times New Roman"/>
          <w:b/>
          <w:sz w:val="24"/>
          <w:szCs w:val="24"/>
        </w:rPr>
        <w:lastRenderedPageBreak/>
        <w:t>RASHODI I IZDACI POSLOVANJA PO EKONOMSKOJ KLASIFIKACIJI</w:t>
      </w:r>
    </w:p>
    <w:p w14:paraId="474F5607" w14:textId="77777777" w:rsidR="009E3E9F" w:rsidRDefault="009E3E9F" w:rsidP="00E33701"/>
    <w:p w14:paraId="49A42C19" w14:textId="77777777" w:rsidR="00E33701" w:rsidRPr="00214128" w:rsidRDefault="00E33701" w:rsidP="00E33701">
      <w:pPr>
        <w:rPr>
          <w:rFonts w:ascii="Times New Roman" w:hAnsi="Times New Roman" w:cs="Times New Roman"/>
          <w:sz w:val="24"/>
          <w:szCs w:val="24"/>
        </w:rPr>
      </w:pPr>
      <w:r w:rsidRPr="00214128">
        <w:rPr>
          <w:rFonts w:ascii="Times New Roman" w:hAnsi="Times New Roman" w:cs="Times New Roman"/>
          <w:sz w:val="24"/>
          <w:szCs w:val="24"/>
        </w:rPr>
        <w:t xml:space="preserve">U nastavku daje se pojašnjenje predloženih i realiziranih rashoda </w:t>
      </w:r>
      <w:r w:rsidR="00320461">
        <w:rPr>
          <w:rFonts w:ascii="Times New Roman" w:hAnsi="Times New Roman" w:cs="Times New Roman"/>
          <w:sz w:val="24"/>
          <w:szCs w:val="24"/>
        </w:rPr>
        <w:t>f</w:t>
      </w:r>
      <w:r w:rsidRPr="00214128">
        <w:rPr>
          <w:rFonts w:ascii="Times New Roman" w:hAnsi="Times New Roman" w:cs="Times New Roman"/>
          <w:sz w:val="24"/>
          <w:szCs w:val="24"/>
        </w:rPr>
        <w:t>inancijskog plana</w:t>
      </w:r>
    </w:p>
    <w:p w14:paraId="3A3CA7F4" w14:textId="6C24731C" w:rsidR="00E33701" w:rsidRPr="00214128" w:rsidRDefault="00320461" w:rsidP="00E3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83806" w:rsidRPr="00214128">
        <w:rPr>
          <w:rFonts w:ascii="Times New Roman" w:hAnsi="Times New Roman" w:cs="Times New Roman"/>
          <w:sz w:val="24"/>
          <w:szCs w:val="24"/>
        </w:rPr>
        <w:t xml:space="preserve"> periodu 01.01.-</w:t>
      </w:r>
      <w:r w:rsidR="009F431D">
        <w:rPr>
          <w:rFonts w:ascii="Times New Roman" w:hAnsi="Times New Roman" w:cs="Times New Roman"/>
          <w:sz w:val="24"/>
          <w:szCs w:val="24"/>
        </w:rPr>
        <w:t>30</w:t>
      </w:r>
      <w:r w:rsidR="00283806" w:rsidRPr="00214128">
        <w:rPr>
          <w:rFonts w:ascii="Times New Roman" w:hAnsi="Times New Roman" w:cs="Times New Roman"/>
          <w:sz w:val="24"/>
          <w:szCs w:val="24"/>
        </w:rPr>
        <w:t>.</w:t>
      </w:r>
      <w:r w:rsidR="009F431D">
        <w:rPr>
          <w:rFonts w:ascii="Times New Roman" w:hAnsi="Times New Roman" w:cs="Times New Roman"/>
          <w:sz w:val="24"/>
          <w:szCs w:val="24"/>
        </w:rPr>
        <w:t>06</w:t>
      </w:r>
      <w:r w:rsidR="00283806" w:rsidRPr="00214128">
        <w:rPr>
          <w:rFonts w:ascii="Times New Roman" w:hAnsi="Times New Roman" w:cs="Times New Roman"/>
          <w:sz w:val="24"/>
          <w:szCs w:val="24"/>
        </w:rPr>
        <w:t>.202</w:t>
      </w:r>
      <w:r w:rsidR="003663A1">
        <w:rPr>
          <w:rFonts w:ascii="Times New Roman" w:hAnsi="Times New Roman" w:cs="Times New Roman"/>
          <w:sz w:val="24"/>
          <w:szCs w:val="24"/>
        </w:rPr>
        <w:t>5</w:t>
      </w:r>
      <w:r w:rsidR="00E33701" w:rsidRPr="00214128">
        <w:rPr>
          <w:rFonts w:ascii="Times New Roman" w:hAnsi="Times New Roman" w:cs="Times New Roman"/>
          <w:sz w:val="24"/>
          <w:szCs w:val="24"/>
        </w:rPr>
        <w:t>. godini po skupinama rashoda.</w:t>
      </w:r>
    </w:p>
    <w:p w14:paraId="4404128F" w14:textId="77777777" w:rsidR="00E33701" w:rsidRPr="00214128" w:rsidRDefault="00E33701" w:rsidP="00E33701">
      <w:pPr>
        <w:rPr>
          <w:rFonts w:ascii="Times New Roman" w:hAnsi="Times New Roman" w:cs="Times New Roman"/>
          <w:b/>
          <w:sz w:val="24"/>
          <w:szCs w:val="24"/>
        </w:rPr>
      </w:pPr>
      <w:r w:rsidRPr="00214128">
        <w:rPr>
          <w:rFonts w:ascii="Times New Roman" w:hAnsi="Times New Roman" w:cs="Times New Roman"/>
          <w:b/>
          <w:sz w:val="24"/>
          <w:szCs w:val="24"/>
        </w:rPr>
        <w:t>Rashodi za zaposlene</w:t>
      </w:r>
    </w:p>
    <w:p w14:paraId="6B48C666" w14:textId="1BECCDF8" w:rsidR="00E33701" w:rsidRPr="00214128" w:rsidRDefault="00E33701" w:rsidP="00E33701">
      <w:pPr>
        <w:rPr>
          <w:rFonts w:ascii="Times New Roman" w:hAnsi="Times New Roman" w:cs="Times New Roman"/>
          <w:sz w:val="24"/>
          <w:szCs w:val="24"/>
        </w:rPr>
      </w:pPr>
      <w:r w:rsidRPr="00214128">
        <w:rPr>
          <w:rFonts w:ascii="Times New Roman" w:hAnsi="Times New Roman" w:cs="Times New Roman"/>
          <w:sz w:val="24"/>
          <w:szCs w:val="24"/>
        </w:rPr>
        <w:t>Rashodi za plaće i naknade za zaposlene planirani su u 202</w:t>
      </w:r>
      <w:r w:rsidR="003663A1">
        <w:rPr>
          <w:rFonts w:ascii="Times New Roman" w:hAnsi="Times New Roman" w:cs="Times New Roman"/>
          <w:sz w:val="24"/>
          <w:szCs w:val="24"/>
        </w:rPr>
        <w:t>5</w:t>
      </w:r>
      <w:r w:rsidRPr="00214128">
        <w:rPr>
          <w:rFonts w:ascii="Times New Roman" w:hAnsi="Times New Roman" w:cs="Times New Roman"/>
          <w:sz w:val="24"/>
          <w:szCs w:val="24"/>
        </w:rPr>
        <w:t>. godini u iznosu</w:t>
      </w:r>
    </w:p>
    <w:p w14:paraId="61F017B6" w14:textId="035C9337" w:rsidR="00E33701" w:rsidRPr="00214128" w:rsidRDefault="00E33701" w:rsidP="00E33701">
      <w:pPr>
        <w:rPr>
          <w:rFonts w:ascii="Times New Roman" w:hAnsi="Times New Roman" w:cs="Times New Roman"/>
          <w:sz w:val="24"/>
          <w:szCs w:val="24"/>
        </w:rPr>
      </w:pPr>
      <w:r w:rsidRPr="00214128">
        <w:rPr>
          <w:rFonts w:ascii="Times New Roman" w:hAnsi="Times New Roman" w:cs="Times New Roman"/>
          <w:sz w:val="24"/>
          <w:szCs w:val="24"/>
        </w:rPr>
        <w:t xml:space="preserve">od </w:t>
      </w:r>
      <w:r w:rsidR="001008C6">
        <w:rPr>
          <w:rFonts w:ascii="Times New Roman" w:hAnsi="Times New Roman" w:cs="Times New Roman"/>
          <w:sz w:val="24"/>
          <w:szCs w:val="24"/>
        </w:rPr>
        <w:t>2.034.378,00</w:t>
      </w:r>
      <w:r w:rsidR="00283806" w:rsidRPr="00214128">
        <w:rPr>
          <w:rFonts w:ascii="Times New Roman" w:hAnsi="Times New Roman" w:cs="Times New Roman"/>
          <w:sz w:val="24"/>
          <w:szCs w:val="24"/>
        </w:rPr>
        <w:t xml:space="preserve"> eura</w:t>
      </w:r>
      <w:r w:rsidRPr="00214128">
        <w:rPr>
          <w:rFonts w:ascii="Times New Roman" w:hAnsi="Times New Roman" w:cs="Times New Roman"/>
          <w:sz w:val="24"/>
          <w:szCs w:val="24"/>
        </w:rPr>
        <w:t xml:space="preserve">. Isti su realizirani u iznosu od </w:t>
      </w:r>
      <w:r w:rsidR="00EA4FA1">
        <w:rPr>
          <w:rFonts w:ascii="Times New Roman" w:hAnsi="Times New Roman" w:cs="Times New Roman"/>
          <w:sz w:val="24"/>
          <w:szCs w:val="24"/>
        </w:rPr>
        <w:t>1.086.628,76</w:t>
      </w:r>
      <w:r w:rsidR="00283806" w:rsidRPr="00214128">
        <w:rPr>
          <w:rFonts w:ascii="Times New Roman" w:hAnsi="Times New Roman" w:cs="Times New Roman"/>
          <w:sz w:val="24"/>
          <w:szCs w:val="24"/>
        </w:rPr>
        <w:t xml:space="preserve"> eura</w:t>
      </w:r>
      <w:r w:rsidRPr="00214128">
        <w:rPr>
          <w:rFonts w:ascii="Times New Roman" w:hAnsi="Times New Roman" w:cs="Times New Roman"/>
          <w:sz w:val="24"/>
          <w:szCs w:val="24"/>
        </w:rPr>
        <w:t>, a odnose se na</w:t>
      </w:r>
    </w:p>
    <w:p w14:paraId="52CA873E" w14:textId="1218CB44" w:rsidR="00E33701" w:rsidRPr="00214128" w:rsidRDefault="00E33701" w:rsidP="00E33701">
      <w:pPr>
        <w:rPr>
          <w:rFonts w:ascii="Times New Roman" w:hAnsi="Times New Roman" w:cs="Times New Roman"/>
          <w:sz w:val="24"/>
          <w:szCs w:val="24"/>
        </w:rPr>
      </w:pPr>
      <w:r w:rsidRPr="00214128">
        <w:rPr>
          <w:rFonts w:ascii="Times New Roman" w:hAnsi="Times New Roman" w:cs="Times New Roman"/>
          <w:sz w:val="24"/>
          <w:szCs w:val="24"/>
        </w:rPr>
        <w:t>rashode za</w:t>
      </w:r>
      <w:r w:rsidR="00283806" w:rsidRPr="00214128">
        <w:rPr>
          <w:rFonts w:ascii="Times New Roman" w:hAnsi="Times New Roman" w:cs="Times New Roman"/>
          <w:sz w:val="24"/>
          <w:szCs w:val="24"/>
        </w:rPr>
        <w:t xml:space="preserve"> plaće</w:t>
      </w:r>
      <w:r w:rsidRPr="00214128">
        <w:rPr>
          <w:rFonts w:ascii="Times New Roman" w:hAnsi="Times New Roman" w:cs="Times New Roman"/>
          <w:sz w:val="24"/>
          <w:szCs w:val="24"/>
        </w:rPr>
        <w:t xml:space="preserve"> zaposlen</w:t>
      </w:r>
      <w:r w:rsidR="00283806" w:rsidRPr="00214128">
        <w:rPr>
          <w:rFonts w:ascii="Times New Roman" w:hAnsi="Times New Roman" w:cs="Times New Roman"/>
          <w:sz w:val="24"/>
          <w:szCs w:val="24"/>
        </w:rPr>
        <w:t>ih</w:t>
      </w:r>
      <w:r w:rsidRPr="00214128">
        <w:rPr>
          <w:rFonts w:ascii="Times New Roman" w:hAnsi="Times New Roman" w:cs="Times New Roman"/>
          <w:sz w:val="24"/>
          <w:szCs w:val="24"/>
        </w:rPr>
        <w:t xml:space="preserve"> u </w:t>
      </w:r>
      <w:r w:rsidR="009E3E9F" w:rsidRPr="00214128">
        <w:rPr>
          <w:rFonts w:ascii="Times New Roman" w:hAnsi="Times New Roman" w:cs="Times New Roman"/>
          <w:sz w:val="24"/>
          <w:szCs w:val="24"/>
        </w:rPr>
        <w:t>Županijskom sudu u Slavonskom Brodu i Stalna služba Požega</w:t>
      </w:r>
      <w:r w:rsidR="00283806" w:rsidRPr="00214128">
        <w:rPr>
          <w:rFonts w:ascii="Times New Roman" w:hAnsi="Times New Roman" w:cs="Times New Roman"/>
          <w:sz w:val="24"/>
          <w:szCs w:val="24"/>
        </w:rPr>
        <w:t xml:space="preserve">, doprinosa za obvezno zdravstveno osiguranje, te </w:t>
      </w:r>
      <w:r w:rsidR="00EA4FA1">
        <w:rPr>
          <w:rFonts w:ascii="Times New Roman" w:hAnsi="Times New Roman" w:cs="Times New Roman"/>
          <w:sz w:val="24"/>
          <w:szCs w:val="24"/>
        </w:rPr>
        <w:t>ostalih rashoda u obliku isplate materijalnih prava zaposlenika( uskrsnice, regresa, pomoći za dugotrajno bolovanje i sl.)</w:t>
      </w:r>
    </w:p>
    <w:p w14:paraId="3EB34577" w14:textId="77777777" w:rsidR="00E33701" w:rsidRPr="00214128" w:rsidRDefault="00E33701" w:rsidP="00E33701">
      <w:pPr>
        <w:rPr>
          <w:rFonts w:ascii="Times New Roman" w:hAnsi="Times New Roman" w:cs="Times New Roman"/>
          <w:b/>
          <w:sz w:val="24"/>
          <w:szCs w:val="24"/>
        </w:rPr>
      </w:pPr>
      <w:r w:rsidRPr="00214128">
        <w:rPr>
          <w:rFonts w:ascii="Times New Roman" w:hAnsi="Times New Roman" w:cs="Times New Roman"/>
          <w:b/>
          <w:sz w:val="24"/>
          <w:szCs w:val="24"/>
        </w:rPr>
        <w:t>Materijalni rashodi</w:t>
      </w:r>
    </w:p>
    <w:p w14:paraId="7E7CCE4D" w14:textId="1E8369D6" w:rsidR="00E33701" w:rsidRPr="00214128" w:rsidRDefault="00E33701" w:rsidP="00E33701">
      <w:pPr>
        <w:rPr>
          <w:rFonts w:ascii="Times New Roman" w:hAnsi="Times New Roman" w:cs="Times New Roman"/>
          <w:sz w:val="24"/>
          <w:szCs w:val="24"/>
        </w:rPr>
      </w:pPr>
      <w:r w:rsidRPr="00214128">
        <w:rPr>
          <w:rFonts w:ascii="Times New Roman" w:hAnsi="Times New Roman" w:cs="Times New Roman"/>
          <w:sz w:val="24"/>
          <w:szCs w:val="24"/>
        </w:rPr>
        <w:t>Materijalni rashodi planirani su u 202</w:t>
      </w:r>
      <w:r w:rsidR="003663A1">
        <w:rPr>
          <w:rFonts w:ascii="Times New Roman" w:hAnsi="Times New Roman" w:cs="Times New Roman"/>
          <w:sz w:val="24"/>
          <w:szCs w:val="24"/>
        </w:rPr>
        <w:t>5</w:t>
      </w:r>
      <w:r w:rsidRPr="00214128">
        <w:rPr>
          <w:rFonts w:ascii="Times New Roman" w:hAnsi="Times New Roman" w:cs="Times New Roman"/>
          <w:sz w:val="24"/>
          <w:szCs w:val="24"/>
        </w:rPr>
        <w:t xml:space="preserve">. godini u iznosu od </w:t>
      </w:r>
      <w:r w:rsidR="001008C6">
        <w:rPr>
          <w:rFonts w:ascii="Times New Roman" w:hAnsi="Times New Roman" w:cs="Times New Roman"/>
          <w:sz w:val="24"/>
          <w:szCs w:val="24"/>
        </w:rPr>
        <w:t>347.500,00</w:t>
      </w:r>
      <w:r w:rsidR="004D20B3" w:rsidRPr="00214128">
        <w:rPr>
          <w:rFonts w:ascii="Times New Roman" w:hAnsi="Times New Roman" w:cs="Times New Roman"/>
          <w:sz w:val="24"/>
          <w:szCs w:val="24"/>
        </w:rPr>
        <w:t xml:space="preserve"> eura</w:t>
      </w:r>
      <w:r w:rsidRPr="00214128">
        <w:rPr>
          <w:rFonts w:ascii="Times New Roman" w:hAnsi="Times New Roman" w:cs="Times New Roman"/>
          <w:sz w:val="24"/>
          <w:szCs w:val="24"/>
        </w:rPr>
        <w:t>, a</w:t>
      </w:r>
    </w:p>
    <w:p w14:paraId="15036BA4" w14:textId="00357451" w:rsidR="00E33701" w:rsidRPr="00214128" w:rsidRDefault="00E33701" w:rsidP="00E33701">
      <w:pPr>
        <w:rPr>
          <w:rFonts w:ascii="Times New Roman" w:hAnsi="Times New Roman" w:cs="Times New Roman"/>
          <w:sz w:val="24"/>
          <w:szCs w:val="24"/>
        </w:rPr>
      </w:pPr>
      <w:r w:rsidRPr="00214128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1008C6">
        <w:rPr>
          <w:rFonts w:ascii="Times New Roman" w:hAnsi="Times New Roman" w:cs="Times New Roman"/>
          <w:sz w:val="24"/>
          <w:szCs w:val="24"/>
        </w:rPr>
        <w:t>165.477,98</w:t>
      </w:r>
      <w:r w:rsidR="004D20B3" w:rsidRPr="00214128">
        <w:rPr>
          <w:rFonts w:ascii="Times New Roman" w:hAnsi="Times New Roman" w:cs="Times New Roman"/>
          <w:sz w:val="24"/>
          <w:szCs w:val="24"/>
        </w:rPr>
        <w:t xml:space="preserve"> eura što čini </w:t>
      </w:r>
      <w:r w:rsidR="009F431D">
        <w:rPr>
          <w:rFonts w:ascii="Times New Roman" w:hAnsi="Times New Roman" w:cs="Times New Roman"/>
          <w:sz w:val="24"/>
          <w:szCs w:val="24"/>
        </w:rPr>
        <w:t>47</w:t>
      </w:r>
      <w:r w:rsidR="004D20B3" w:rsidRPr="00214128">
        <w:rPr>
          <w:rFonts w:ascii="Times New Roman" w:hAnsi="Times New Roman" w:cs="Times New Roman"/>
          <w:sz w:val="24"/>
          <w:szCs w:val="24"/>
        </w:rPr>
        <w:t xml:space="preserve"> % izvršenja plana</w:t>
      </w:r>
      <w:r w:rsidR="002E3EB5" w:rsidRPr="00214128">
        <w:rPr>
          <w:rFonts w:ascii="Times New Roman" w:hAnsi="Times New Roman" w:cs="Times New Roman"/>
          <w:sz w:val="24"/>
          <w:szCs w:val="24"/>
        </w:rPr>
        <w:t>,</w:t>
      </w:r>
      <w:r w:rsidRPr="00214128">
        <w:rPr>
          <w:rFonts w:ascii="Times New Roman" w:hAnsi="Times New Roman" w:cs="Times New Roman"/>
          <w:sz w:val="24"/>
          <w:szCs w:val="24"/>
        </w:rPr>
        <w:t xml:space="preserve"> te se odnose na ostvarenje programskih</w:t>
      </w:r>
      <w:r w:rsidR="00214128">
        <w:rPr>
          <w:rFonts w:ascii="Times New Roman" w:hAnsi="Times New Roman" w:cs="Times New Roman"/>
          <w:sz w:val="24"/>
          <w:szCs w:val="24"/>
        </w:rPr>
        <w:t xml:space="preserve"> aktivnosti i redovno poslovanje Suda.</w:t>
      </w:r>
    </w:p>
    <w:p w14:paraId="3F453C3C" w14:textId="77777777" w:rsidR="00E33701" w:rsidRPr="00214128" w:rsidRDefault="00E33701" w:rsidP="00E33701">
      <w:pPr>
        <w:rPr>
          <w:rFonts w:ascii="Times New Roman" w:hAnsi="Times New Roman" w:cs="Times New Roman"/>
          <w:b/>
          <w:sz w:val="24"/>
          <w:szCs w:val="24"/>
        </w:rPr>
      </w:pPr>
      <w:r w:rsidRPr="00214128">
        <w:rPr>
          <w:rFonts w:ascii="Times New Roman" w:hAnsi="Times New Roman" w:cs="Times New Roman"/>
          <w:b/>
          <w:sz w:val="24"/>
          <w:szCs w:val="24"/>
        </w:rPr>
        <w:t>Financijski rashodi</w:t>
      </w:r>
    </w:p>
    <w:p w14:paraId="5E24927A" w14:textId="39E612DE" w:rsidR="00E33701" w:rsidRPr="00214128" w:rsidRDefault="00E33701" w:rsidP="00E33701">
      <w:pPr>
        <w:rPr>
          <w:rFonts w:ascii="Times New Roman" w:hAnsi="Times New Roman" w:cs="Times New Roman"/>
          <w:sz w:val="24"/>
          <w:szCs w:val="24"/>
        </w:rPr>
      </w:pPr>
      <w:r w:rsidRPr="00214128">
        <w:rPr>
          <w:rFonts w:ascii="Times New Roman" w:hAnsi="Times New Roman" w:cs="Times New Roman"/>
          <w:sz w:val="24"/>
          <w:szCs w:val="24"/>
        </w:rPr>
        <w:t xml:space="preserve">Financijski rashodi planirani su iznosu </w:t>
      </w:r>
      <w:r w:rsidR="009F431D">
        <w:rPr>
          <w:rFonts w:ascii="Times New Roman" w:hAnsi="Times New Roman" w:cs="Times New Roman"/>
          <w:sz w:val="24"/>
          <w:szCs w:val="24"/>
        </w:rPr>
        <w:t>2.</w:t>
      </w:r>
      <w:r w:rsidR="00E50FB6">
        <w:rPr>
          <w:rFonts w:ascii="Times New Roman" w:hAnsi="Times New Roman" w:cs="Times New Roman"/>
          <w:sz w:val="24"/>
          <w:szCs w:val="24"/>
        </w:rPr>
        <w:t>7</w:t>
      </w:r>
      <w:r w:rsidR="009F431D">
        <w:rPr>
          <w:rFonts w:ascii="Times New Roman" w:hAnsi="Times New Roman" w:cs="Times New Roman"/>
          <w:sz w:val="24"/>
          <w:szCs w:val="24"/>
        </w:rPr>
        <w:t>00,</w:t>
      </w:r>
      <w:r w:rsidR="00320461">
        <w:rPr>
          <w:rFonts w:ascii="Times New Roman" w:hAnsi="Times New Roman" w:cs="Times New Roman"/>
          <w:sz w:val="24"/>
          <w:szCs w:val="24"/>
        </w:rPr>
        <w:t>00</w:t>
      </w:r>
      <w:r w:rsidR="004D20B3" w:rsidRPr="00214128">
        <w:rPr>
          <w:rFonts w:ascii="Times New Roman" w:hAnsi="Times New Roman" w:cs="Times New Roman"/>
          <w:sz w:val="24"/>
          <w:szCs w:val="24"/>
        </w:rPr>
        <w:t xml:space="preserve"> eura</w:t>
      </w:r>
      <w:r w:rsidRPr="00214128">
        <w:rPr>
          <w:rFonts w:ascii="Times New Roman" w:hAnsi="Times New Roman" w:cs="Times New Roman"/>
          <w:sz w:val="24"/>
          <w:szCs w:val="24"/>
        </w:rPr>
        <w:t>, a realizirani su iznosu od</w:t>
      </w:r>
    </w:p>
    <w:p w14:paraId="3C143381" w14:textId="7F72274A" w:rsidR="00E33701" w:rsidRPr="00214128" w:rsidRDefault="00320461" w:rsidP="00E3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0FB6">
        <w:rPr>
          <w:rFonts w:ascii="Times New Roman" w:hAnsi="Times New Roman" w:cs="Times New Roman"/>
          <w:sz w:val="24"/>
          <w:szCs w:val="24"/>
        </w:rPr>
        <w:t>415,85</w:t>
      </w:r>
      <w:r w:rsidR="004D20B3" w:rsidRPr="00214128">
        <w:rPr>
          <w:rFonts w:ascii="Times New Roman" w:hAnsi="Times New Roman" w:cs="Times New Roman"/>
          <w:sz w:val="24"/>
          <w:szCs w:val="24"/>
        </w:rPr>
        <w:t xml:space="preserve"> eura</w:t>
      </w:r>
      <w:r w:rsidR="00E50FB6">
        <w:rPr>
          <w:rFonts w:ascii="Times New Roman" w:hAnsi="Times New Roman" w:cs="Times New Roman"/>
          <w:sz w:val="24"/>
          <w:szCs w:val="24"/>
        </w:rPr>
        <w:t xml:space="preserve"> što čini izvršenje od 52% plana.</w:t>
      </w:r>
      <w:r w:rsidR="00E33701" w:rsidRPr="00214128">
        <w:rPr>
          <w:rFonts w:ascii="Times New Roman" w:hAnsi="Times New Roman" w:cs="Times New Roman"/>
          <w:sz w:val="24"/>
          <w:szCs w:val="24"/>
        </w:rPr>
        <w:t>. Unutar financijskih rashoda planiraju se rashodi za bankarske usluge i</w:t>
      </w:r>
      <w:r w:rsidR="00E50FB6">
        <w:rPr>
          <w:rFonts w:ascii="Times New Roman" w:hAnsi="Times New Roman" w:cs="Times New Roman"/>
          <w:sz w:val="24"/>
          <w:szCs w:val="24"/>
        </w:rPr>
        <w:t xml:space="preserve"> usluge platnog prometa te kamate za financijski leasing službenog automobila.</w:t>
      </w:r>
    </w:p>
    <w:p w14:paraId="5A13D458" w14:textId="77777777" w:rsidR="002F0E06" w:rsidRPr="00214128" w:rsidRDefault="002F0E06" w:rsidP="00E33701">
      <w:pPr>
        <w:rPr>
          <w:rFonts w:ascii="Times New Roman" w:hAnsi="Times New Roman" w:cs="Times New Roman"/>
          <w:sz w:val="24"/>
          <w:szCs w:val="24"/>
        </w:rPr>
      </w:pPr>
    </w:p>
    <w:p w14:paraId="45C62D34" w14:textId="77777777" w:rsidR="00E33701" w:rsidRPr="00214128" w:rsidRDefault="00E33701" w:rsidP="00E33701">
      <w:pPr>
        <w:rPr>
          <w:rFonts w:ascii="Times New Roman" w:hAnsi="Times New Roman" w:cs="Times New Roman"/>
          <w:b/>
          <w:sz w:val="24"/>
          <w:szCs w:val="24"/>
        </w:rPr>
      </w:pPr>
      <w:r w:rsidRPr="00214128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</w:p>
    <w:p w14:paraId="5EC0F9AF" w14:textId="1AE69FBD" w:rsidR="00D17810" w:rsidRDefault="00E33701" w:rsidP="00E33701">
      <w:pPr>
        <w:rPr>
          <w:rFonts w:ascii="Times New Roman" w:hAnsi="Times New Roman" w:cs="Times New Roman"/>
          <w:sz w:val="24"/>
          <w:szCs w:val="24"/>
        </w:rPr>
      </w:pPr>
      <w:r w:rsidRPr="00214128"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E50FB6">
        <w:rPr>
          <w:rFonts w:ascii="Times New Roman" w:hAnsi="Times New Roman" w:cs="Times New Roman"/>
          <w:sz w:val="24"/>
          <w:szCs w:val="24"/>
        </w:rPr>
        <w:t>4.500</w:t>
      </w:r>
      <w:r w:rsidR="004D20B3" w:rsidRPr="00214128">
        <w:rPr>
          <w:rFonts w:ascii="Times New Roman" w:hAnsi="Times New Roman" w:cs="Times New Roman"/>
          <w:sz w:val="24"/>
          <w:szCs w:val="24"/>
        </w:rPr>
        <w:t xml:space="preserve"> eura</w:t>
      </w:r>
      <w:r w:rsidRPr="00214128">
        <w:rPr>
          <w:rFonts w:ascii="Times New Roman" w:hAnsi="Times New Roman" w:cs="Times New Roman"/>
          <w:sz w:val="24"/>
          <w:szCs w:val="24"/>
        </w:rPr>
        <w:t xml:space="preserve"> </w:t>
      </w:r>
      <w:r w:rsidR="002F0E06" w:rsidRPr="00214128">
        <w:rPr>
          <w:rFonts w:ascii="Times New Roman" w:hAnsi="Times New Roman" w:cs="Times New Roman"/>
          <w:sz w:val="24"/>
          <w:szCs w:val="24"/>
        </w:rPr>
        <w:t>,</w:t>
      </w:r>
      <w:r w:rsidRPr="00214128">
        <w:rPr>
          <w:rFonts w:ascii="Times New Roman" w:hAnsi="Times New Roman" w:cs="Times New Roman"/>
          <w:sz w:val="24"/>
          <w:szCs w:val="24"/>
        </w:rPr>
        <w:t xml:space="preserve">a ostvareni su u iznosu od </w:t>
      </w:r>
      <w:r w:rsidR="00E50FB6">
        <w:rPr>
          <w:rFonts w:ascii="Times New Roman" w:hAnsi="Times New Roman" w:cs="Times New Roman"/>
          <w:sz w:val="24"/>
          <w:szCs w:val="24"/>
        </w:rPr>
        <w:t>2.138,81</w:t>
      </w:r>
      <w:r w:rsidR="004D20B3" w:rsidRPr="00214128">
        <w:rPr>
          <w:rFonts w:ascii="Times New Roman" w:hAnsi="Times New Roman" w:cs="Times New Roman"/>
          <w:sz w:val="24"/>
          <w:szCs w:val="24"/>
        </w:rPr>
        <w:t xml:space="preserve"> eura</w:t>
      </w:r>
      <w:r w:rsidR="002F0E06" w:rsidRPr="00214128">
        <w:rPr>
          <w:rFonts w:ascii="Times New Roman" w:hAnsi="Times New Roman" w:cs="Times New Roman"/>
          <w:sz w:val="24"/>
          <w:szCs w:val="24"/>
        </w:rPr>
        <w:t xml:space="preserve"> (rate financijskog leasinga).</w:t>
      </w:r>
    </w:p>
    <w:p w14:paraId="1801BF76" w14:textId="6D156C74" w:rsidR="00E50FB6" w:rsidRDefault="00E50FB6" w:rsidP="00E3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je planirano 80.000,00 eura za dodatna ulaganja na zgradi suda od čega je izvršeno 2.176,38 eura za uređenje oluka na zgradi i popravak vanjske fasade.</w:t>
      </w:r>
    </w:p>
    <w:p w14:paraId="69597D9A" w14:textId="5C5C7AD9" w:rsidR="00320461" w:rsidRDefault="00BE638F" w:rsidP="00E3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Zaključno, svi rashodi su izvršeni na nivou 50 % od planiranih u razdoblju 01.01.202</w:t>
      </w:r>
      <w:r w:rsidR="003663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-30.06.202</w:t>
      </w:r>
      <w:r w:rsidR="003663A1">
        <w:rPr>
          <w:rFonts w:ascii="Times New Roman" w:hAnsi="Times New Roman" w:cs="Times New Roman"/>
          <w:sz w:val="24"/>
          <w:szCs w:val="24"/>
        </w:rPr>
        <w:t>5</w:t>
      </w:r>
      <w:r w:rsidR="003943E6">
        <w:rPr>
          <w:rFonts w:ascii="Times New Roman" w:hAnsi="Times New Roman" w:cs="Times New Roman"/>
          <w:sz w:val="24"/>
          <w:szCs w:val="24"/>
        </w:rPr>
        <w:t>.</w:t>
      </w:r>
    </w:p>
    <w:p w14:paraId="29345D4E" w14:textId="77777777" w:rsidR="00320461" w:rsidRPr="00214128" w:rsidRDefault="00320461" w:rsidP="00E33701">
      <w:pPr>
        <w:rPr>
          <w:rFonts w:ascii="Times New Roman" w:hAnsi="Times New Roman" w:cs="Times New Roman"/>
          <w:sz w:val="24"/>
          <w:szCs w:val="24"/>
        </w:rPr>
      </w:pPr>
    </w:p>
    <w:p w14:paraId="58EC4370" w14:textId="3B0D8875" w:rsidR="00DE164D" w:rsidRPr="00214128" w:rsidRDefault="00DE164D" w:rsidP="00E33701">
      <w:pPr>
        <w:rPr>
          <w:rFonts w:ascii="Times New Roman" w:hAnsi="Times New Roman" w:cs="Times New Roman"/>
          <w:sz w:val="24"/>
          <w:szCs w:val="24"/>
        </w:rPr>
      </w:pPr>
      <w:r w:rsidRPr="00214128">
        <w:rPr>
          <w:rFonts w:ascii="Times New Roman" w:hAnsi="Times New Roman" w:cs="Times New Roman"/>
          <w:sz w:val="24"/>
          <w:szCs w:val="24"/>
        </w:rPr>
        <w:t xml:space="preserve">U Slavonskom Brodu, </w:t>
      </w:r>
      <w:r w:rsidR="003A1BDB">
        <w:rPr>
          <w:rFonts w:ascii="Times New Roman" w:hAnsi="Times New Roman" w:cs="Times New Roman"/>
          <w:sz w:val="24"/>
          <w:szCs w:val="24"/>
        </w:rPr>
        <w:t>10</w:t>
      </w:r>
      <w:r w:rsidRPr="00214128">
        <w:rPr>
          <w:rFonts w:ascii="Times New Roman" w:hAnsi="Times New Roman" w:cs="Times New Roman"/>
          <w:sz w:val="24"/>
          <w:szCs w:val="24"/>
        </w:rPr>
        <w:t>.0</w:t>
      </w:r>
      <w:r w:rsidR="00BE638F">
        <w:rPr>
          <w:rFonts w:ascii="Times New Roman" w:hAnsi="Times New Roman" w:cs="Times New Roman"/>
          <w:sz w:val="24"/>
          <w:szCs w:val="24"/>
        </w:rPr>
        <w:t>7</w:t>
      </w:r>
      <w:r w:rsidRPr="00214128">
        <w:rPr>
          <w:rFonts w:ascii="Times New Roman" w:hAnsi="Times New Roman" w:cs="Times New Roman"/>
          <w:sz w:val="24"/>
          <w:szCs w:val="24"/>
        </w:rPr>
        <w:t>.202</w:t>
      </w:r>
      <w:r w:rsidR="003663A1">
        <w:rPr>
          <w:rFonts w:ascii="Times New Roman" w:hAnsi="Times New Roman" w:cs="Times New Roman"/>
          <w:sz w:val="24"/>
          <w:szCs w:val="24"/>
        </w:rPr>
        <w:t>5</w:t>
      </w:r>
      <w:r w:rsidRPr="00214128">
        <w:rPr>
          <w:rFonts w:ascii="Times New Roman" w:hAnsi="Times New Roman" w:cs="Times New Roman"/>
          <w:sz w:val="24"/>
          <w:szCs w:val="24"/>
        </w:rPr>
        <w:t>.</w:t>
      </w:r>
    </w:p>
    <w:sectPr w:rsidR="00DE164D" w:rsidRPr="00214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2A86" w14:textId="77777777" w:rsidR="00593D50" w:rsidRDefault="00593D50" w:rsidP="002F0E06">
      <w:pPr>
        <w:spacing w:after="0" w:line="240" w:lineRule="auto"/>
      </w:pPr>
      <w:r>
        <w:separator/>
      </w:r>
    </w:p>
  </w:endnote>
  <w:endnote w:type="continuationSeparator" w:id="0">
    <w:p w14:paraId="0D76BF0D" w14:textId="77777777" w:rsidR="00593D50" w:rsidRDefault="00593D50" w:rsidP="002F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BEB0" w14:textId="77777777" w:rsidR="002F0E06" w:rsidRDefault="002F0E0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F3D3" w14:textId="77777777" w:rsidR="002F0E06" w:rsidRDefault="002F0E0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D276" w14:textId="77777777" w:rsidR="002F0E06" w:rsidRDefault="002F0E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F18F" w14:textId="77777777" w:rsidR="00593D50" w:rsidRDefault="00593D50" w:rsidP="002F0E06">
      <w:pPr>
        <w:spacing w:after="0" w:line="240" w:lineRule="auto"/>
      </w:pPr>
      <w:r>
        <w:separator/>
      </w:r>
    </w:p>
  </w:footnote>
  <w:footnote w:type="continuationSeparator" w:id="0">
    <w:p w14:paraId="2276958E" w14:textId="77777777" w:rsidR="00593D50" w:rsidRDefault="00593D50" w:rsidP="002F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32D1" w14:textId="77777777" w:rsidR="002F0E06" w:rsidRDefault="002F0E0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37F5E39FAA58469BBEF64379984EF1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B77BDF6" w14:textId="77777777" w:rsidR="002F0E06" w:rsidRDefault="002F0E0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ŽUPANIJSKI SUD U SLAVONSKOM BRODU</w:t>
        </w:r>
      </w:p>
    </w:sdtContent>
  </w:sdt>
  <w:p w14:paraId="7BBF4AEC" w14:textId="77777777" w:rsidR="002F0E06" w:rsidRDefault="002F0E0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507E" w14:textId="77777777" w:rsidR="002F0E06" w:rsidRDefault="002F0E0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92"/>
    <w:rsid w:val="0008505A"/>
    <w:rsid w:val="000941DD"/>
    <w:rsid w:val="001008C6"/>
    <w:rsid w:val="00132461"/>
    <w:rsid w:val="00180857"/>
    <w:rsid w:val="001A5B44"/>
    <w:rsid w:val="00214128"/>
    <w:rsid w:val="00221C7E"/>
    <w:rsid w:val="00223827"/>
    <w:rsid w:val="00283806"/>
    <w:rsid w:val="002902D8"/>
    <w:rsid w:val="002E3EB5"/>
    <w:rsid w:val="002F0E06"/>
    <w:rsid w:val="002F2A61"/>
    <w:rsid w:val="00320461"/>
    <w:rsid w:val="00322E59"/>
    <w:rsid w:val="00364E3B"/>
    <w:rsid w:val="003663A1"/>
    <w:rsid w:val="003943E6"/>
    <w:rsid w:val="003A1BDB"/>
    <w:rsid w:val="003B2ECF"/>
    <w:rsid w:val="00441058"/>
    <w:rsid w:val="004A6B87"/>
    <w:rsid w:val="004D20B3"/>
    <w:rsid w:val="00593D50"/>
    <w:rsid w:val="005967B2"/>
    <w:rsid w:val="005B6947"/>
    <w:rsid w:val="005C6A5E"/>
    <w:rsid w:val="006245E2"/>
    <w:rsid w:val="00670916"/>
    <w:rsid w:val="006A69E7"/>
    <w:rsid w:val="006B7606"/>
    <w:rsid w:val="007D3790"/>
    <w:rsid w:val="008A7392"/>
    <w:rsid w:val="008D1A51"/>
    <w:rsid w:val="00910761"/>
    <w:rsid w:val="009153E3"/>
    <w:rsid w:val="00944B3D"/>
    <w:rsid w:val="00950EEF"/>
    <w:rsid w:val="009834D1"/>
    <w:rsid w:val="00996A5E"/>
    <w:rsid w:val="009E3E9F"/>
    <w:rsid w:val="009E5841"/>
    <w:rsid w:val="009F431D"/>
    <w:rsid w:val="00A23658"/>
    <w:rsid w:val="00A665D0"/>
    <w:rsid w:val="00A806C3"/>
    <w:rsid w:val="00AA0378"/>
    <w:rsid w:val="00AA221D"/>
    <w:rsid w:val="00B23546"/>
    <w:rsid w:val="00B954D3"/>
    <w:rsid w:val="00BC4D86"/>
    <w:rsid w:val="00BE638F"/>
    <w:rsid w:val="00C06D33"/>
    <w:rsid w:val="00C4173C"/>
    <w:rsid w:val="00CD23EE"/>
    <w:rsid w:val="00CF4672"/>
    <w:rsid w:val="00D109CC"/>
    <w:rsid w:val="00D17810"/>
    <w:rsid w:val="00D83CA2"/>
    <w:rsid w:val="00DA5E08"/>
    <w:rsid w:val="00DE164D"/>
    <w:rsid w:val="00E33701"/>
    <w:rsid w:val="00E50FB6"/>
    <w:rsid w:val="00EA0203"/>
    <w:rsid w:val="00EA3CF6"/>
    <w:rsid w:val="00EA4FA1"/>
    <w:rsid w:val="00EB78BB"/>
    <w:rsid w:val="00EB7FE7"/>
    <w:rsid w:val="00F45B83"/>
    <w:rsid w:val="00F464B4"/>
    <w:rsid w:val="00F77515"/>
    <w:rsid w:val="00F909CC"/>
    <w:rsid w:val="00FE0774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FEC7"/>
  <w15:docId w15:val="{B7A1703A-4772-4543-B968-712C4AEE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0E06"/>
  </w:style>
  <w:style w:type="paragraph" w:styleId="Podnoje">
    <w:name w:val="footer"/>
    <w:basedOn w:val="Normal"/>
    <w:link w:val="PodnojeChar"/>
    <w:uiPriority w:val="99"/>
    <w:unhideWhenUsed/>
    <w:rsid w:val="002F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0E06"/>
  </w:style>
  <w:style w:type="paragraph" w:styleId="Tekstbalonia">
    <w:name w:val="Balloon Text"/>
    <w:basedOn w:val="Normal"/>
    <w:link w:val="TekstbaloniaChar"/>
    <w:uiPriority w:val="99"/>
    <w:semiHidden/>
    <w:unhideWhenUsed/>
    <w:rsid w:val="002F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0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F5E39FAA58469BBEF64379984EF1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BB2D2E-8B45-4051-86F1-FE69B11FB863}"/>
      </w:docPartPr>
      <w:docPartBody>
        <w:p w:rsidR="00543E9F" w:rsidRDefault="00E543CA" w:rsidP="00E543CA">
          <w:pPr>
            <w:pStyle w:val="37F5E39FAA58469BBEF64379984EF18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3CA"/>
    <w:rsid w:val="001E0AFE"/>
    <w:rsid w:val="00257183"/>
    <w:rsid w:val="00320F07"/>
    <w:rsid w:val="003554C4"/>
    <w:rsid w:val="00357D9B"/>
    <w:rsid w:val="00364E3B"/>
    <w:rsid w:val="004E626F"/>
    <w:rsid w:val="004F2E2D"/>
    <w:rsid w:val="00511643"/>
    <w:rsid w:val="00543E9F"/>
    <w:rsid w:val="005A7B09"/>
    <w:rsid w:val="008E3C03"/>
    <w:rsid w:val="00944B3D"/>
    <w:rsid w:val="009A0B18"/>
    <w:rsid w:val="00A26AE0"/>
    <w:rsid w:val="00A51399"/>
    <w:rsid w:val="00AA0378"/>
    <w:rsid w:val="00B23546"/>
    <w:rsid w:val="00B43E7F"/>
    <w:rsid w:val="00BC0AAF"/>
    <w:rsid w:val="00BC5F6C"/>
    <w:rsid w:val="00CD53CA"/>
    <w:rsid w:val="00D66651"/>
    <w:rsid w:val="00DB2679"/>
    <w:rsid w:val="00DE7CC7"/>
    <w:rsid w:val="00DF2C57"/>
    <w:rsid w:val="00E543CA"/>
    <w:rsid w:val="00EA0203"/>
    <w:rsid w:val="00EA1BB8"/>
    <w:rsid w:val="00F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7F5E39FAA58469BBEF64379984EF184">
    <w:name w:val="37F5E39FAA58469BBEF64379984EF184"/>
    <w:rsid w:val="00E54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ŽUPANIJSKI SUD U SLAVONSKOM BRODU</vt:lpstr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ŽUPANIJSKI SUD U SLAVONSKOM BRODU</dc:title>
  <dc:creator>Sandra Marić</dc:creator>
  <cp:lastModifiedBy>Sandra Marić</cp:lastModifiedBy>
  <cp:revision>10</cp:revision>
  <cp:lastPrinted>2022-03-11T08:27:00Z</cp:lastPrinted>
  <dcterms:created xsi:type="dcterms:W3CDTF">2025-06-26T06:26:00Z</dcterms:created>
  <dcterms:modified xsi:type="dcterms:W3CDTF">2025-07-07T10:19:00Z</dcterms:modified>
</cp:coreProperties>
</file>