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1872D6" w:rsidRPr="00B92B86" w:rsidTr="00696366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1872D6" w:rsidRPr="00043122" w:rsidRDefault="001872D6" w:rsidP="006963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2D6" w:rsidRPr="009077C2" w:rsidRDefault="001872D6" w:rsidP="00696366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1872D6" w:rsidRDefault="001872D6" w:rsidP="00696366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1872D6" w:rsidRDefault="001872D6" w:rsidP="00696366">
            <w:pPr>
              <w:jc w:val="center"/>
            </w:pPr>
            <w:r>
              <w:t>Osijek, Europska avenija 7</w:t>
            </w:r>
          </w:p>
          <w:p w:rsidR="001872D6" w:rsidRPr="00043122" w:rsidRDefault="001872D6" w:rsidP="00696366">
            <w:pPr>
              <w:jc w:val="center"/>
            </w:pPr>
          </w:p>
        </w:tc>
      </w:tr>
      <w:tr w:rsidR="001872D6" w:rsidRPr="00974EE9" w:rsidTr="00696366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1872D6" w:rsidRPr="00974EE9" w:rsidRDefault="001872D6" w:rsidP="00696366">
            <w:pPr>
              <w:pStyle w:val="VSVerzija"/>
              <w:jc w:val="right"/>
            </w:pPr>
          </w:p>
        </w:tc>
      </w:tr>
    </w:tbl>
    <w:p w:rsidR="00FA04B5" w:rsidRDefault="00FA04B5"/>
    <w:p w:rsidR="00CA7A7E" w:rsidRDefault="00CA7A7E" w:rsidP="00F60C73">
      <w:pPr>
        <w:jc w:val="right"/>
      </w:pPr>
    </w:p>
    <w:p w:rsidR="00A43AD0" w:rsidRDefault="00A43AD0" w:rsidP="00F60C73">
      <w:pPr>
        <w:jc w:val="right"/>
      </w:pPr>
    </w:p>
    <w:p w:rsidR="00A820EA" w:rsidRDefault="00A820EA" w:rsidP="00F60C73">
      <w:pPr>
        <w:jc w:val="right"/>
      </w:pPr>
    </w:p>
    <w:p w:rsidR="00E0618E" w:rsidRDefault="00E0618E" w:rsidP="00F60C73">
      <w:pPr>
        <w:jc w:val="right"/>
      </w:pPr>
    </w:p>
    <w:p w:rsidR="001872D6" w:rsidRDefault="001872D6" w:rsidP="00F60C73">
      <w:pPr>
        <w:jc w:val="right"/>
      </w:pPr>
    </w:p>
    <w:p w:rsidR="00BF2FA3" w:rsidRDefault="00BF2FA3" w:rsidP="00F60C73">
      <w:pPr>
        <w:jc w:val="right"/>
      </w:pPr>
    </w:p>
    <w:p w:rsidR="00F60C73" w:rsidRDefault="00A820EA" w:rsidP="00F60C73">
      <w:pPr>
        <w:jc w:val="right"/>
      </w:pPr>
      <w:r>
        <w:t xml:space="preserve">Poslovni broj </w:t>
      </w:r>
      <w:proofErr w:type="spellStart"/>
      <w:r w:rsidR="00F60C73">
        <w:t>Gž</w:t>
      </w:r>
      <w:proofErr w:type="spellEnd"/>
      <w:r w:rsidR="00984C7A">
        <w:t>-</w:t>
      </w:r>
      <w:r w:rsidR="00DF30FC">
        <w:t>1417/2018-2</w:t>
      </w:r>
    </w:p>
    <w:p w:rsidR="00F60C73" w:rsidRDefault="00F60C73" w:rsidP="00F60C73">
      <w:pPr>
        <w:jc w:val="right"/>
      </w:pPr>
    </w:p>
    <w:p w:rsidR="00F60C73" w:rsidRDefault="00F60C73" w:rsidP="00F60C73">
      <w:pPr>
        <w:jc w:val="right"/>
      </w:pPr>
    </w:p>
    <w:p w:rsidR="00BF2FA3" w:rsidRDefault="00BF2FA3" w:rsidP="00F60C73">
      <w:pPr>
        <w:jc w:val="right"/>
      </w:pPr>
    </w:p>
    <w:p w:rsidR="00357D7A" w:rsidRDefault="00357D7A" w:rsidP="00F60C73">
      <w:pPr>
        <w:jc w:val="right"/>
      </w:pPr>
    </w:p>
    <w:p w:rsidR="007878AA" w:rsidRDefault="00CA7A7E" w:rsidP="00CA7A7E">
      <w:pPr>
        <w:jc w:val="center"/>
      </w:pPr>
      <w:r>
        <w:t xml:space="preserve">U  I M E  R E P U B L I K E  H R V A T S K E </w:t>
      </w:r>
    </w:p>
    <w:p w:rsidR="00CA7A7E" w:rsidRDefault="00CA7A7E" w:rsidP="00CA7A7E">
      <w:pPr>
        <w:jc w:val="center"/>
      </w:pPr>
    </w:p>
    <w:p w:rsidR="00CA7A7E" w:rsidRDefault="00CA7A7E" w:rsidP="00CA7A7E">
      <w:pPr>
        <w:jc w:val="center"/>
      </w:pPr>
      <w:r>
        <w:t xml:space="preserve">P R E S U D A </w:t>
      </w:r>
    </w:p>
    <w:p w:rsidR="00357D7A" w:rsidRDefault="00357D7A" w:rsidP="00F60C73">
      <w:pPr>
        <w:jc w:val="right"/>
      </w:pPr>
    </w:p>
    <w:p w:rsidR="00BF2FA3" w:rsidRDefault="00BF2FA3" w:rsidP="00F60C73">
      <w:pPr>
        <w:jc w:val="right"/>
      </w:pPr>
    </w:p>
    <w:p w:rsidR="004A3C4E" w:rsidRDefault="00F60C73" w:rsidP="00A828FE">
      <w:r>
        <w:tab/>
      </w:r>
      <w:r w:rsidR="002A1BC8">
        <w:t>Županijski sud u Osijeku, u vijeću sastavljenom od su</w:t>
      </w:r>
      <w:r w:rsidR="00A820EA">
        <w:t xml:space="preserve">tkinje </w:t>
      </w:r>
      <w:r w:rsidR="006A766D">
        <w:t>dr. sc. Sanje Zagrajski</w:t>
      </w:r>
      <w:r w:rsidR="00204589">
        <w:t>,</w:t>
      </w:r>
      <w:r w:rsidR="0042208C">
        <w:t xml:space="preserve"> predsjednice vijeća,</w:t>
      </w:r>
      <w:r w:rsidR="00BD513A">
        <w:t xml:space="preserve"> </w:t>
      </w:r>
      <w:r w:rsidR="00A820EA">
        <w:t>suca</w:t>
      </w:r>
      <w:r w:rsidR="00BD513A">
        <w:t xml:space="preserve"> izvjestitelja</w:t>
      </w:r>
      <w:r w:rsidR="00A820EA">
        <w:t xml:space="preserve"> i člana vijeća</w:t>
      </w:r>
      <w:r w:rsidR="00BD513A">
        <w:t xml:space="preserve"> Josipa </w:t>
      </w:r>
      <w:proofErr w:type="spellStart"/>
      <w:r w:rsidR="00BD513A">
        <w:t>Frajlića</w:t>
      </w:r>
      <w:proofErr w:type="spellEnd"/>
      <w:r w:rsidR="00BD513A">
        <w:t xml:space="preserve"> i su</w:t>
      </w:r>
      <w:r w:rsidR="00A820EA">
        <w:t xml:space="preserve">tkinje </w:t>
      </w:r>
      <w:r w:rsidR="008423C1">
        <w:t>Marijane Žigić</w:t>
      </w:r>
      <w:r w:rsidR="00A820EA">
        <w:t>, članice vijeća</w:t>
      </w:r>
      <w:r w:rsidR="00BD513A">
        <w:t xml:space="preserve">, </w:t>
      </w:r>
      <w:r w:rsidR="008547FE">
        <w:t>u pravnoj stvari tužiteljice N</w:t>
      </w:r>
      <w:r w:rsidR="00696366">
        <w:t>.</w:t>
      </w:r>
      <w:r w:rsidR="008547FE">
        <w:t>-M</w:t>
      </w:r>
      <w:r w:rsidR="00696366">
        <w:t>.</w:t>
      </w:r>
      <w:r w:rsidR="008547FE">
        <w:t xml:space="preserve"> P</w:t>
      </w:r>
      <w:r w:rsidR="00696366">
        <w:t>.</w:t>
      </w:r>
      <w:r w:rsidR="008547FE">
        <w:t xml:space="preserve">, OIB: </w:t>
      </w:r>
      <w:r w:rsidR="00696366">
        <w:t>...</w:t>
      </w:r>
      <w:r w:rsidR="008547FE">
        <w:t xml:space="preserve"> iz R</w:t>
      </w:r>
      <w:r w:rsidR="00696366">
        <w:t>.</w:t>
      </w:r>
      <w:r w:rsidR="00DF30FC">
        <w:t xml:space="preserve">, </w:t>
      </w:r>
      <w:r w:rsidR="00696366">
        <w:t>...</w:t>
      </w:r>
      <w:r w:rsidR="008547FE">
        <w:t xml:space="preserve"> i I</w:t>
      </w:r>
      <w:r w:rsidR="00696366">
        <w:t>.</w:t>
      </w:r>
      <w:r w:rsidR="008547FE">
        <w:t xml:space="preserve"> D</w:t>
      </w:r>
      <w:r w:rsidR="00696366">
        <w:t>.</w:t>
      </w:r>
      <w:r w:rsidR="008547FE">
        <w:t xml:space="preserve">, OIB: </w:t>
      </w:r>
      <w:r w:rsidR="00696366">
        <w:t>... iz V.</w:t>
      </w:r>
      <w:r w:rsidR="008547FE">
        <w:t xml:space="preserve">, </w:t>
      </w:r>
      <w:r w:rsidR="00696366">
        <w:t>...</w:t>
      </w:r>
      <w:r w:rsidR="008547FE">
        <w:t>, obje zastupane po punomoćniku</w:t>
      </w:r>
      <w:r w:rsidR="00DF30FC">
        <w:t xml:space="preserve"> M</w:t>
      </w:r>
      <w:r w:rsidR="00696366">
        <w:t>.</w:t>
      </w:r>
      <w:r w:rsidR="00DF30FC">
        <w:t xml:space="preserve"> S</w:t>
      </w:r>
      <w:r w:rsidR="00696366">
        <w:t>.</w:t>
      </w:r>
      <w:r w:rsidR="00DF30FC">
        <w:t>, odvjetniku iz N</w:t>
      </w:r>
      <w:r w:rsidR="00696366">
        <w:t>.</w:t>
      </w:r>
      <w:r w:rsidR="00DF30FC">
        <w:t>, protiv tužen</w:t>
      </w:r>
      <w:r w:rsidR="00382DE3">
        <w:t>ic</w:t>
      </w:r>
      <w:r w:rsidR="008547FE">
        <w:t>e</w:t>
      </w:r>
      <w:r w:rsidR="00DF30FC">
        <w:t xml:space="preserve"> R</w:t>
      </w:r>
      <w:r w:rsidR="00696366">
        <w:t>.</w:t>
      </w:r>
      <w:r w:rsidR="00DF30FC">
        <w:t xml:space="preserve"> H</w:t>
      </w:r>
      <w:r w:rsidR="002B2C18">
        <w:t>.</w:t>
      </w:r>
      <w:r w:rsidR="00DF30FC">
        <w:t xml:space="preserve">, OIB </w:t>
      </w:r>
      <w:r w:rsidR="002B2C18">
        <w:t>..., zastupane po O.</w:t>
      </w:r>
      <w:r w:rsidR="00DF30FC">
        <w:t xml:space="preserve"> u O</w:t>
      </w:r>
      <w:r w:rsidR="002B2C18">
        <w:t>.</w:t>
      </w:r>
      <w:r w:rsidR="00DF30FC">
        <w:t>, S</w:t>
      </w:r>
      <w:r w:rsidR="002B2C18">
        <w:t>.</w:t>
      </w:r>
      <w:r w:rsidR="00DF30FC">
        <w:t xml:space="preserve"> s</w:t>
      </w:r>
      <w:r w:rsidR="002B2C18">
        <w:t>.</w:t>
      </w:r>
      <w:r w:rsidR="00DF30FC">
        <w:t xml:space="preserve"> u N</w:t>
      </w:r>
      <w:r w:rsidR="002B2C18">
        <w:t>.</w:t>
      </w:r>
      <w:r w:rsidR="00DF30FC">
        <w:t>, M</w:t>
      </w:r>
      <w:r w:rsidR="002B2C18">
        <w:t>.</w:t>
      </w:r>
      <w:r w:rsidR="00DF30FC">
        <w:t xml:space="preserve"> H</w:t>
      </w:r>
      <w:r w:rsidR="002B2C18">
        <w:t>.</w:t>
      </w:r>
      <w:r w:rsidR="00DF30FC">
        <w:t>, radi utvrđenja prava vlasništva,</w:t>
      </w:r>
      <w:r w:rsidR="00143EDC">
        <w:t xml:space="preserve"> </w:t>
      </w:r>
      <w:r w:rsidR="00A828FE">
        <w:t>odlučujući o žalbi tužen</w:t>
      </w:r>
      <w:r w:rsidR="004A3C4E">
        <w:t>ice</w:t>
      </w:r>
      <w:r w:rsidR="00A828FE">
        <w:t xml:space="preserve"> protiv presude Općinskog suda u </w:t>
      </w:r>
      <w:r w:rsidR="00344E61">
        <w:t>Osijeku</w:t>
      </w:r>
      <w:r w:rsidR="004A3C4E">
        <w:t>, Stalna služba u Našicama od 12. listopada 2018., poslovni broj P-789/18-6, u sjednici vijeća održanoj 29. kolovoza 2019.</w:t>
      </w:r>
    </w:p>
    <w:p w:rsidR="00A828FE" w:rsidRDefault="00A828FE" w:rsidP="00A828FE"/>
    <w:p w:rsidR="00A828FE" w:rsidRDefault="00A828FE" w:rsidP="00A828FE">
      <w:pPr>
        <w:jc w:val="center"/>
      </w:pPr>
    </w:p>
    <w:p w:rsidR="00A828FE" w:rsidRDefault="00A828FE" w:rsidP="00A828FE">
      <w:pPr>
        <w:jc w:val="center"/>
      </w:pPr>
      <w:r>
        <w:t>p r e s u d i o  j e</w:t>
      </w:r>
    </w:p>
    <w:p w:rsidR="00A828FE" w:rsidRDefault="00A828FE" w:rsidP="00A828FE">
      <w:pPr>
        <w:jc w:val="center"/>
      </w:pPr>
    </w:p>
    <w:p w:rsidR="00A828FE" w:rsidRDefault="00A828FE" w:rsidP="00A828FE"/>
    <w:p w:rsidR="004A3C4E" w:rsidRDefault="00A828FE" w:rsidP="00344E61">
      <w:r>
        <w:tab/>
        <w:t>Žalba tužen</w:t>
      </w:r>
      <w:r w:rsidR="004A3C4E">
        <w:t>ice</w:t>
      </w:r>
      <w:r>
        <w:t xml:space="preserve"> odbija se kao neosnovana i potvrđuje presuda </w:t>
      </w:r>
      <w:r w:rsidR="008535FC">
        <w:t>Općinskog suda u Osijeku, Stalna služba u Našicama od 12. listopada 2018., poslovni broj P-789/18-6.</w:t>
      </w:r>
    </w:p>
    <w:p w:rsidR="008535FC" w:rsidRDefault="008535FC" w:rsidP="00344E61"/>
    <w:p w:rsidR="00344E61" w:rsidRDefault="00344E61" w:rsidP="00344E61"/>
    <w:p w:rsidR="00A828FE" w:rsidRDefault="00A828FE" w:rsidP="00A828FE">
      <w:pPr>
        <w:jc w:val="center"/>
      </w:pPr>
      <w:r>
        <w:t>Obrazloženje</w:t>
      </w:r>
    </w:p>
    <w:p w:rsidR="00A828FE" w:rsidRDefault="00A828FE" w:rsidP="00A828FE">
      <w:pPr>
        <w:pStyle w:val="Odlomakpopisa"/>
        <w:ind w:left="0"/>
      </w:pPr>
    </w:p>
    <w:p w:rsidR="00A828FE" w:rsidRDefault="00A828FE" w:rsidP="00A828FE">
      <w:pPr>
        <w:pStyle w:val="Odlomakpopisa"/>
        <w:ind w:left="0"/>
      </w:pPr>
    </w:p>
    <w:p w:rsidR="00A828FE" w:rsidRDefault="00A828FE" w:rsidP="00A828FE">
      <w:pPr>
        <w:pStyle w:val="Odlomakpopisa"/>
        <w:ind w:left="0"/>
      </w:pPr>
      <w:r>
        <w:tab/>
        <w:t xml:space="preserve">Presudom prvostupanjskog suda </w:t>
      </w:r>
      <w:r w:rsidR="00344E61">
        <w:t>je presuđeno</w:t>
      </w:r>
      <w:r>
        <w:t>:</w:t>
      </w:r>
    </w:p>
    <w:p w:rsidR="006B676A" w:rsidRDefault="00A828FE" w:rsidP="006B676A">
      <w:r>
        <w:tab/>
      </w:r>
      <w:r w:rsidR="006B676A">
        <w:tab/>
      </w:r>
    </w:p>
    <w:p w:rsidR="006B676A" w:rsidRDefault="008535FC" w:rsidP="008879D8">
      <w:r>
        <w:tab/>
        <w:t>"Utvrđuje se da su tužiteljice P</w:t>
      </w:r>
      <w:r w:rsidR="002B2C18">
        <w:t>.</w:t>
      </w:r>
      <w:r>
        <w:t xml:space="preserve"> N</w:t>
      </w:r>
      <w:r w:rsidR="002B2C18">
        <w:t>.</w:t>
      </w:r>
      <w:r>
        <w:t>-M</w:t>
      </w:r>
      <w:r w:rsidR="002B2C18">
        <w:t>.</w:t>
      </w:r>
      <w:r>
        <w:t xml:space="preserve"> (T</w:t>
      </w:r>
      <w:r w:rsidR="002B2C18">
        <w:t>.</w:t>
      </w:r>
      <w:r>
        <w:t>) r. V</w:t>
      </w:r>
      <w:r w:rsidR="002B2C18">
        <w:t>.</w:t>
      </w:r>
      <w:r>
        <w:t xml:space="preserve">, OIB: </w:t>
      </w:r>
      <w:r w:rsidR="002B2C18">
        <w:t>...</w:t>
      </w:r>
      <w:r>
        <w:t xml:space="preserve"> iz R</w:t>
      </w:r>
      <w:r w:rsidR="002B2C18">
        <w:t>.</w:t>
      </w:r>
      <w:r>
        <w:t xml:space="preserve">, </w:t>
      </w:r>
      <w:r w:rsidR="002B2C18">
        <w:t>... i I.</w:t>
      </w:r>
      <w:r>
        <w:t xml:space="preserve"> D</w:t>
      </w:r>
      <w:r w:rsidR="002B2C18">
        <w:t>.</w:t>
      </w:r>
      <w:r w:rsidR="009E39E9">
        <w:t xml:space="preserve"> (T</w:t>
      </w:r>
      <w:r w:rsidR="002B2C18">
        <w:t>.</w:t>
      </w:r>
      <w:r w:rsidR="009E39E9">
        <w:t>) r. V</w:t>
      </w:r>
      <w:r w:rsidR="002B2C18">
        <w:t>.</w:t>
      </w:r>
      <w:r w:rsidR="009E39E9">
        <w:t xml:space="preserve">, OIB: </w:t>
      </w:r>
      <w:r w:rsidR="002B2C18">
        <w:t>...</w:t>
      </w:r>
      <w:r w:rsidR="009E39E9">
        <w:t xml:space="preserve"> iz V</w:t>
      </w:r>
      <w:r w:rsidR="002B2C18">
        <w:t>.</w:t>
      </w:r>
      <w:r w:rsidR="009E39E9">
        <w:t xml:space="preserve">, </w:t>
      </w:r>
      <w:r w:rsidR="002B2C18">
        <w:t>...</w:t>
      </w:r>
      <w:r w:rsidR="009E39E9">
        <w:t xml:space="preserve">, suvlasnice nekretnina upisanih u Z.k.ul. br. </w:t>
      </w:r>
      <w:r w:rsidR="00B4239F">
        <w:t>..</w:t>
      </w:r>
      <w:r w:rsidR="002B2C18">
        <w:t>.</w:t>
      </w:r>
      <w:r w:rsidR="00B4239F">
        <w:t xml:space="preserve"> </w:t>
      </w:r>
      <w:r w:rsidR="009E39E9">
        <w:t>k.o. P</w:t>
      </w:r>
      <w:r w:rsidR="002B2C18">
        <w:t>.</w:t>
      </w:r>
      <w:r w:rsidR="009E39E9">
        <w:t xml:space="preserve"> i to </w:t>
      </w:r>
      <w:proofErr w:type="spellStart"/>
      <w:r w:rsidR="009E39E9">
        <w:t>kčbr</w:t>
      </w:r>
      <w:proofErr w:type="spellEnd"/>
      <w:r w:rsidR="009E39E9">
        <w:t xml:space="preserve">. </w:t>
      </w:r>
      <w:r w:rsidR="00B4239F">
        <w:t>..</w:t>
      </w:r>
      <w:r w:rsidR="002B2C18">
        <w:t>.</w:t>
      </w:r>
      <w:r w:rsidR="009E39E9">
        <w:t xml:space="preserve"> I</w:t>
      </w:r>
      <w:r w:rsidR="002B2C18">
        <w:t>.</w:t>
      </w:r>
      <w:r w:rsidR="009E39E9">
        <w:t xml:space="preserve"> oranica površine 7109m2, što je tužena R</w:t>
      </w:r>
      <w:r w:rsidR="002B2C18">
        <w:t>.</w:t>
      </w:r>
      <w:r w:rsidR="009E39E9">
        <w:t xml:space="preserve"> H</w:t>
      </w:r>
      <w:r w:rsidR="002B2C18">
        <w:t>.</w:t>
      </w:r>
      <w:r w:rsidR="009E39E9">
        <w:t xml:space="preserve"> dužna priznati i trpjeti brisanje svoga prava vlasništva u 2/4 dijela u zemljišnoj knjizi uz istovremeni upis toga prava u korist tužiteljica, kao i da tužiteljicama naknadi parničen troškove u iznosu od 12.032,00 kn, sve u roku od 15 dana." </w:t>
      </w:r>
    </w:p>
    <w:p w:rsidR="008535FC" w:rsidRDefault="008535FC" w:rsidP="008879D8"/>
    <w:p w:rsidR="00D81AFB" w:rsidRDefault="00A828FE" w:rsidP="00A828FE">
      <w:r>
        <w:tab/>
        <w:t xml:space="preserve">Protiv te presude </w:t>
      </w:r>
      <w:r w:rsidR="00F66B88">
        <w:t>podni</w:t>
      </w:r>
      <w:r w:rsidR="00D81AFB">
        <w:t>jela</w:t>
      </w:r>
      <w:r w:rsidR="00F66B88">
        <w:t xml:space="preserve"> je pravovremenu žalbu tuženi</w:t>
      </w:r>
      <w:r w:rsidR="00D81AFB">
        <w:t>ca</w:t>
      </w:r>
      <w:r w:rsidR="00DA5825">
        <w:t xml:space="preserve"> R</w:t>
      </w:r>
      <w:r w:rsidR="00540D74">
        <w:t>.</w:t>
      </w:r>
      <w:r w:rsidR="00DA5825">
        <w:t xml:space="preserve"> H</w:t>
      </w:r>
      <w:r w:rsidR="00540D74">
        <w:t>.</w:t>
      </w:r>
      <w:r w:rsidR="00F66B88">
        <w:t xml:space="preserve">, </w:t>
      </w:r>
      <w:r w:rsidR="00FA77CD">
        <w:t xml:space="preserve">pobijajući je zbog svih razloga </w:t>
      </w:r>
      <w:r w:rsidR="00D81AFB">
        <w:t>navedenih</w:t>
      </w:r>
      <w:r w:rsidR="00FA77CD">
        <w:t xml:space="preserve"> u</w:t>
      </w:r>
      <w:r>
        <w:t xml:space="preserve"> čl. 353. Zakona o parničnom postupku ("Narodne novine" broj 53/91., 91/92., 112/99., 88/01., 117/03., 88/05., 2/07., 84/08., 96/08., 123/08., 57/11., 148/11. – pročišćeni tekst, 25/13., 28/13. i 89/14.</w:t>
      </w:r>
      <w:r w:rsidR="00FA77CD">
        <w:t xml:space="preserve"> - dalje ZPP), </w:t>
      </w:r>
      <w:r w:rsidR="00D81AFB">
        <w:t xml:space="preserve">s prijedlogom da županijski sud ukine prvostupanjsku presudu te donese odluku kojom se odbija tužbeni zahtjev tužitelja uz obvezu </w:t>
      </w:r>
      <w:r w:rsidR="00D81AFB">
        <w:lastRenderedPageBreak/>
        <w:t xml:space="preserve">da naknade trošak postupka tuženiku, a </w:t>
      </w:r>
      <w:proofErr w:type="spellStart"/>
      <w:r w:rsidR="00D81AFB">
        <w:t>podredno</w:t>
      </w:r>
      <w:proofErr w:type="spellEnd"/>
      <w:r w:rsidR="00D81AFB">
        <w:t xml:space="preserve"> da ukine pobijanu presudu i predmet vrati prvostupanjskom sudu na ponovno odlučivanje. </w:t>
      </w:r>
    </w:p>
    <w:p w:rsidR="00D81AFB" w:rsidRDefault="00D81AFB" w:rsidP="00A828FE">
      <w:pPr>
        <w:pStyle w:val="Bezproreda1"/>
        <w:ind w:firstLine="708"/>
        <w:jc w:val="both"/>
      </w:pPr>
    </w:p>
    <w:p w:rsidR="00015C14" w:rsidRDefault="00015C14" w:rsidP="00A828FE">
      <w:pPr>
        <w:pStyle w:val="Bezproreda1"/>
        <w:ind w:firstLine="708"/>
        <w:jc w:val="both"/>
      </w:pPr>
      <w:r>
        <w:t>Odgovor na žalbu nije podnesen.</w:t>
      </w:r>
    </w:p>
    <w:p w:rsidR="00A828FE" w:rsidRDefault="00A828FE" w:rsidP="00A828FE">
      <w:pPr>
        <w:pStyle w:val="Bezproreda1"/>
        <w:ind w:firstLine="708"/>
        <w:jc w:val="both"/>
      </w:pPr>
    </w:p>
    <w:p w:rsidR="00A828FE" w:rsidRDefault="00A828FE" w:rsidP="00A828FE">
      <w:pPr>
        <w:pStyle w:val="Bezproreda1"/>
        <w:ind w:firstLine="708"/>
        <w:jc w:val="both"/>
      </w:pPr>
      <w:r>
        <w:t xml:space="preserve">Žalba je </w:t>
      </w:r>
      <w:r w:rsidR="007D3071">
        <w:t>ne</w:t>
      </w:r>
      <w:r>
        <w:t>osnovana.</w:t>
      </w:r>
    </w:p>
    <w:p w:rsidR="00A828FE" w:rsidRDefault="00A828FE" w:rsidP="00A828FE">
      <w:pPr>
        <w:pStyle w:val="Bezproreda1"/>
        <w:ind w:firstLine="708"/>
        <w:jc w:val="both"/>
      </w:pPr>
    </w:p>
    <w:p w:rsidR="00750717" w:rsidRDefault="00A828FE" w:rsidP="00A828FE">
      <w:pPr>
        <w:pStyle w:val="Bezproreda1"/>
        <w:ind w:firstLine="708"/>
        <w:jc w:val="both"/>
      </w:pPr>
      <w:r>
        <w:t>Ispit</w:t>
      </w:r>
      <w:r w:rsidR="007D3071">
        <w:t>avši</w:t>
      </w:r>
      <w:r>
        <w:t xml:space="preserve"> pobijanu presudu</w:t>
      </w:r>
      <w:r w:rsidR="007D3071">
        <w:t xml:space="preserve">, </w:t>
      </w:r>
      <w:r>
        <w:t>ovaj</w:t>
      </w:r>
      <w:r w:rsidR="007D3071">
        <w:t xml:space="preserve"> </w:t>
      </w:r>
      <w:r>
        <w:t xml:space="preserve">sud </w:t>
      </w:r>
      <w:r w:rsidR="00015C14">
        <w:t xml:space="preserve">ne nalazi da je </w:t>
      </w:r>
      <w:r>
        <w:t xml:space="preserve">prvostupanjski sud počinio bitne povrede </w:t>
      </w:r>
      <w:r w:rsidR="00015C14">
        <w:t>postupka i</w:t>
      </w:r>
      <w:r w:rsidR="00750717">
        <w:t xml:space="preserve">z </w:t>
      </w:r>
      <w:r>
        <w:t>čl. 3</w:t>
      </w:r>
      <w:r w:rsidR="00750717">
        <w:t>54</w:t>
      </w:r>
      <w:r>
        <w:t xml:space="preserve">. st. 2. ZPP </w:t>
      </w:r>
      <w:r w:rsidR="00750717">
        <w:t xml:space="preserve">na koje drugostupanjski sud pazi po </w:t>
      </w:r>
      <w:r>
        <w:t>službenoj dužnosti</w:t>
      </w:r>
      <w:r w:rsidR="00750717">
        <w:t xml:space="preserve"> u smislu odredbe čl. 365. st. 2. ZPP. </w:t>
      </w:r>
    </w:p>
    <w:p w:rsidR="00750717" w:rsidRDefault="00750717" w:rsidP="00A828FE">
      <w:pPr>
        <w:pStyle w:val="Bezproreda1"/>
        <w:ind w:firstLine="708"/>
        <w:jc w:val="both"/>
      </w:pPr>
    </w:p>
    <w:p w:rsidR="00750717" w:rsidRDefault="00970104" w:rsidP="00A828FE">
      <w:pPr>
        <w:pStyle w:val="Bezproreda1"/>
        <w:ind w:firstLine="708"/>
        <w:jc w:val="both"/>
      </w:pPr>
      <w:r>
        <w:t>P</w:t>
      </w:r>
      <w:r w:rsidR="00750717">
        <w:t xml:space="preserve">obijana presuda sadrži jasne razloge o odlučnim činjenicama koji nisu u proturječnosti i nema nedostataka zbog kojih se ne bi mogla ispitati. </w:t>
      </w:r>
    </w:p>
    <w:p w:rsidR="00750717" w:rsidRDefault="00750717" w:rsidP="00A828FE">
      <w:pPr>
        <w:pStyle w:val="Bezproreda1"/>
        <w:ind w:firstLine="708"/>
        <w:jc w:val="both"/>
      </w:pPr>
    </w:p>
    <w:p w:rsidR="00564F32" w:rsidRDefault="00750717" w:rsidP="00A828FE">
      <w:pPr>
        <w:pStyle w:val="Bezproreda1"/>
        <w:ind w:firstLine="708"/>
        <w:jc w:val="both"/>
      </w:pPr>
      <w:r>
        <w:t>Predmet spora</w:t>
      </w:r>
      <w:r w:rsidR="00970104">
        <w:t xml:space="preserve"> u konkretnom predmetu je utvrđenje prava vlasništva tužiteljica na nekretninama dosjelošću te jesu li ostv</w:t>
      </w:r>
      <w:r w:rsidR="00564F32">
        <w:t>a</w:t>
      </w:r>
      <w:r w:rsidR="00970104">
        <w:t>reni uvjeti za pr</w:t>
      </w:r>
      <w:r w:rsidR="00564F32">
        <w:t>i</w:t>
      </w:r>
      <w:r w:rsidR="00970104">
        <w:t>znanje pr</w:t>
      </w:r>
      <w:r w:rsidR="00564F32">
        <w:t>a</w:t>
      </w:r>
      <w:r w:rsidR="00970104">
        <w:t>va vlasništva dosj</w:t>
      </w:r>
      <w:r w:rsidR="00B41E03">
        <w:t xml:space="preserve">elošću u kontekstu mjerodavnog nacionalnog prava i relevantnih presuda Europskog suda </w:t>
      </w:r>
      <w:r w:rsidR="00BE3DA3">
        <w:t>za ljudska prava (primjerice: G. protiv H., T. protiv H. i R. i dr. protiv H.</w:t>
      </w:r>
      <w:r w:rsidR="00B41E03">
        <w:t>).</w:t>
      </w:r>
    </w:p>
    <w:p w:rsidR="00B41E03" w:rsidRDefault="00B41E03" w:rsidP="00A828FE">
      <w:pPr>
        <w:pStyle w:val="Bezproreda1"/>
        <w:ind w:firstLine="708"/>
        <w:jc w:val="both"/>
      </w:pPr>
    </w:p>
    <w:p w:rsidR="00B41E03" w:rsidRDefault="00826B05" w:rsidP="00A828FE">
      <w:pPr>
        <w:pStyle w:val="Bezproreda1"/>
        <w:ind w:firstLine="708"/>
        <w:jc w:val="both"/>
      </w:pPr>
      <w:r>
        <w:t xml:space="preserve">S tim u vezi potrebno je navesti kako je </w:t>
      </w:r>
      <w:r w:rsidR="00980C54">
        <w:t xml:space="preserve">- </w:t>
      </w:r>
      <w:r>
        <w:t>u smislu navedenoga</w:t>
      </w:r>
      <w:r w:rsidR="00980C54">
        <w:t xml:space="preserve"> -</w:t>
      </w:r>
      <w:r>
        <w:t xml:space="preserve"> u ovom predmetu, u </w:t>
      </w:r>
      <w:proofErr w:type="spellStart"/>
      <w:r>
        <w:t>ukidnoj</w:t>
      </w:r>
      <w:proofErr w:type="spellEnd"/>
      <w:r>
        <w:t xml:space="preserve"> rješidbi Vrhovnog suda RH broj </w:t>
      </w:r>
      <w:proofErr w:type="spellStart"/>
      <w:r>
        <w:t>Rev</w:t>
      </w:r>
      <w:proofErr w:type="spellEnd"/>
      <w:r>
        <w:t>-</w:t>
      </w:r>
      <w:r w:rsidR="00603006">
        <w:t>...</w:t>
      </w:r>
      <w:r>
        <w:t xml:space="preserve"> od 17. travnja 2018. skrenuta pozornost sudovima na slijedeće: </w:t>
      </w:r>
    </w:p>
    <w:p w:rsidR="00A75E25" w:rsidRDefault="00A75E25" w:rsidP="00A828FE">
      <w:pPr>
        <w:pStyle w:val="Bezproreda1"/>
        <w:ind w:firstLine="708"/>
        <w:jc w:val="both"/>
      </w:pPr>
    </w:p>
    <w:p w:rsidR="00A75E25" w:rsidRDefault="00A75E25" w:rsidP="00A828FE">
      <w:pPr>
        <w:pStyle w:val="Bezproreda1"/>
        <w:ind w:firstLine="708"/>
        <w:jc w:val="both"/>
      </w:pPr>
      <w:r>
        <w:t>"</w:t>
      </w:r>
      <w:r w:rsidR="00BF6BC1">
        <w:t>Kod sjecanja prava vlasništva dosjelošću na stvarima koje su prije 8. listopada 1991. bile u društvenom vlasništvu treba u vrijeme dosjelosti računati i vrijeme prije 8. listopada 1991., ako se time ne vrijeđaju vlasnička prava osoba koja ta prava nisu stekla na temelju odredbe čl. 388. st. 4. Zakona o vlasništvu i drugim stvarnim pravima ("Narodne novine", broj 91/96, 68/98, 137/99, 22/00, 73/00</w:t>
      </w:r>
      <w:r w:rsidR="00630D48">
        <w:t xml:space="preserve">, 114/01, 79/06, 141/06, 146/08 i 38/09 – dalje: ZVDSP), nego na temelju drugih odredaba tog Zakona. </w:t>
      </w:r>
    </w:p>
    <w:p w:rsidR="00630D48" w:rsidRDefault="00630D48" w:rsidP="00A828FE">
      <w:pPr>
        <w:pStyle w:val="Bezproreda1"/>
        <w:ind w:firstLine="708"/>
        <w:jc w:val="both"/>
      </w:pPr>
    </w:p>
    <w:p w:rsidR="00630D48" w:rsidRDefault="00361F4B" w:rsidP="00A828FE">
      <w:pPr>
        <w:pStyle w:val="Bezproreda1"/>
        <w:ind w:firstLine="708"/>
        <w:jc w:val="both"/>
      </w:pPr>
      <w:r>
        <w:t>Rizik bilo kakve greške koju su počinila državna tijela, mora snositi država i ne smiju se ispravljati na teret pojedinca koji je stekao pravo vlasništva dosjelošću na temelju zakonske odredbe koju je Ustavni sud RH naknadno ukinuo, posebice u onom slučaju kada ne postoji drugi suprotstavljeni privatni interes trećih osoba."</w:t>
      </w:r>
    </w:p>
    <w:p w:rsidR="00361F4B" w:rsidRDefault="00361F4B" w:rsidP="00A828FE">
      <w:pPr>
        <w:pStyle w:val="Bezproreda1"/>
        <w:ind w:firstLine="708"/>
        <w:jc w:val="both"/>
      </w:pPr>
    </w:p>
    <w:p w:rsidR="00361F4B" w:rsidRDefault="00CD5B4B" w:rsidP="00A828FE">
      <w:pPr>
        <w:pStyle w:val="Bezproreda1"/>
        <w:ind w:firstLine="708"/>
        <w:jc w:val="both"/>
      </w:pPr>
      <w:r>
        <w:t xml:space="preserve">Polazeći od navedenoga, prvostupanjski sud je utvrdio kako su tužiteljice putem prednika bile i prije 8. listopada 1991. </w:t>
      </w:r>
      <w:r w:rsidR="009A643A">
        <w:t xml:space="preserve">godine </w:t>
      </w:r>
      <w:r>
        <w:t>u zakonitom, poštenom i istinitom posjedu, budući da je njihov prednik predmetnu nekret</w:t>
      </w:r>
      <w:r w:rsidR="009A643A">
        <w:t>n</w:t>
      </w:r>
      <w:r>
        <w:t>inu stekao zamjenom sa tadašnjim PIK-om još 1964.</w:t>
      </w:r>
      <w:r w:rsidR="009A643A">
        <w:t xml:space="preserve"> godine. </w:t>
      </w:r>
      <w:r>
        <w:t>Nadalje, tužiteljice su rješenjima o naslje</w:t>
      </w:r>
      <w:r w:rsidR="009A643A">
        <w:t xml:space="preserve">đivanju dokazale pravni slijed stjecanja nekretnina. </w:t>
      </w:r>
    </w:p>
    <w:p w:rsidR="009A643A" w:rsidRDefault="009A643A" w:rsidP="00A828FE">
      <w:pPr>
        <w:pStyle w:val="Bezproreda1"/>
        <w:ind w:firstLine="708"/>
        <w:jc w:val="both"/>
      </w:pPr>
    </w:p>
    <w:p w:rsidR="009A643A" w:rsidRDefault="009A643A" w:rsidP="00A828FE">
      <w:pPr>
        <w:pStyle w:val="Bezproreda1"/>
        <w:ind w:firstLine="708"/>
        <w:jc w:val="both"/>
      </w:pPr>
      <w:r>
        <w:t xml:space="preserve">Prvostupanjski sud u obrazloženju presude navodi kako su tužiteljice zajedno sa svojim prednicima bile neprekidno u posjedu sporne nekretnine od 1964. do podnošenja tužbe 2009. – dakle – više od 40 godina (sukladno čl. 159. st. 4. Zakona o </w:t>
      </w:r>
      <w:r w:rsidR="00F926BA">
        <w:t>vlasništvu i drugim stvarnim pravima ("Narodne novine" broj: 91/96, 68/98, 137/99, 22/00, 73/00, 114/01, 79/06, 141/06, 38/09 i 153/09).</w:t>
      </w:r>
    </w:p>
    <w:p w:rsidR="00540D74" w:rsidRDefault="00540D74" w:rsidP="00A828FE">
      <w:pPr>
        <w:pStyle w:val="Bezproreda1"/>
        <w:ind w:firstLine="708"/>
        <w:jc w:val="both"/>
      </w:pPr>
    </w:p>
    <w:p w:rsidR="00F926BA" w:rsidRDefault="00F926BA" w:rsidP="00F926BA">
      <w:pPr>
        <w:pStyle w:val="Bezproreda1"/>
        <w:ind w:firstLine="708"/>
        <w:jc w:val="both"/>
      </w:pPr>
      <w:r>
        <w:t>Tuženik u žalbi ističe da je pošteni posjed tužiteljic</w:t>
      </w:r>
      <w:r w:rsidR="000C4809">
        <w:t>a prekinut najkasnije 2007. kada su najkasnije saznale da sporne nekretnine koje posjeduju nisu upisane u zemljišnim knjigama kao njihovo vlasništvo.</w:t>
      </w:r>
    </w:p>
    <w:p w:rsidR="000C4809" w:rsidRDefault="000C4809" w:rsidP="00F926BA">
      <w:pPr>
        <w:pStyle w:val="Bezproreda1"/>
        <w:ind w:firstLine="708"/>
        <w:jc w:val="both"/>
      </w:pPr>
    </w:p>
    <w:p w:rsidR="000C4809" w:rsidRDefault="000C4809" w:rsidP="00F926BA">
      <w:pPr>
        <w:pStyle w:val="Bezproreda1"/>
        <w:ind w:firstLine="708"/>
        <w:jc w:val="both"/>
      </w:pPr>
      <w:r>
        <w:t xml:space="preserve">Ova konstatacija </w:t>
      </w:r>
      <w:r w:rsidR="00DA5825">
        <w:t>tuženice</w:t>
      </w:r>
      <w:r>
        <w:t xml:space="preserve"> bila bi pravno relevantna da </w:t>
      </w:r>
      <w:r w:rsidR="00C90890">
        <w:t>prije</w:t>
      </w:r>
      <w:r>
        <w:t xml:space="preserve"> 2007. nije protekao rok od 40 godina neprekidnog posjeda nekretnina. </w:t>
      </w:r>
    </w:p>
    <w:p w:rsidR="000C4809" w:rsidRDefault="000C4809" w:rsidP="00F926BA">
      <w:pPr>
        <w:pStyle w:val="Bezproreda1"/>
        <w:ind w:firstLine="708"/>
        <w:jc w:val="both"/>
      </w:pPr>
    </w:p>
    <w:p w:rsidR="000C4809" w:rsidRDefault="000C4809" w:rsidP="00F926BA">
      <w:pPr>
        <w:pStyle w:val="Bezproreda1"/>
        <w:ind w:firstLine="708"/>
        <w:jc w:val="both"/>
      </w:pPr>
      <w:r>
        <w:t xml:space="preserve">Međutim, kako je neprekinuti posjed započeo 1964. godine, to znači da je uvjet </w:t>
      </w:r>
      <w:r w:rsidR="00E5161B">
        <w:t xml:space="preserve">dosjelosti </w:t>
      </w:r>
      <w:r>
        <w:t>četrdesetgodišnjeg neprekidnog posjedovanja nekretnine ostvaren najkasnije istekom 2004. godine – dakle, bitno prije 2007. godine (zbog čega je nebitno što je sud računao razdoblje</w:t>
      </w:r>
      <w:r w:rsidR="00E5161B">
        <w:t xml:space="preserve"> dosjelosti</w:t>
      </w:r>
      <w:r w:rsidR="00C00266">
        <w:t xml:space="preserve"> i nakon 2007. tj.</w:t>
      </w:r>
      <w:r w:rsidR="00E5161B">
        <w:t xml:space="preserve"> </w:t>
      </w:r>
      <w:r>
        <w:t>do podnošenja tužbe 2009.).</w:t>
      </w:r>
    </w:p>
    <w:p w:rsidR="000C4809" w:rsidRDefault="000C4809" w:rsidP="00F926BA">
      <w:pPr>
        <w:pStyle w:val="Bezproreda1"/>
        <w:ind w:firstLine="708"/>
        <w:jc w:val="both"/>
      </w:pPr>
    </w:p>
    <w:p w:rsidR="000C4809" w:rsidRDefault="000C4809" w:rsidP="00F926BA">
      <w:pPr>
        <w:pStyle w:val="Bezproreda1"/>
        <w:ind w:firstLine="708"/>
        <w:jc w:val="both"/>
      </w:pPr>
      <w:r>
        <w:t xml:space="preserve">Imajući u vidu navedeno, žalbenim navodima tuženice </w:t>
      </w:r>
      <w:r w:rsidR="00992C5B">
        <w:t>–</w:t>
      </w:r>
      <w:r>
        <w:t xml:space="preserve"> </w:t>
      </w:r>
      <w:r w:rsidR="00992C5B">
        <w:t>koja na restriktivan način tumači presude Europskog suda za ljudska prava – nije dovedena u pitanje zakonitost pobijane presude, jer je prvostupanjski sud na pravilno utvrđeno činjenično stanje pravilno primijenio materijalno pravo usvojivši tužbeni zahtjev kao osnovan.</w:t>
      </w:r>
    </w:p>
    <w:p w:rsidR="00992C5B" w:rsidRDefault="00992C5B" w:rsidP="00F926BA">
      <w:pPr>
        <w:pStyle w:val="Bezproreda1"/>
        <w:ind w:firstLine="708"/>
        <w:jc w:val="both"/>
      </w:pPr>
    </w:p>
    <w:p w:rsidR="00992C5B" w:rsidRDefault="00992C5B" w:rsidP="00F926BA">
      <w:pPr>
        <w:pStyle w:val="Bezproreda1"/>
        <w:ind w:firstLine="708"/>
        <w:jc w:val="both"/>
      </w:pPr>
      <w:r>
        <w:t>I odluka o parničnom trošku je pravilno obrazložena u smislu čl. 154. st. 1. ZPP i čl. 155. st. 1. ZPP.</w:t>
      </w:r>
    </w:p>
    <w:p w:rsidR="00992C5B" w:rsidRDefault="00992C5B" w:rsidP="00F926BA">
      <w:pPr>
        <w:pStyle w:val="Bezproreda1"/>
        <w:ind w:firstLine="708"/>
        <w:jc w:val="both"/>
      </w:pPr>
    </w:p>
    <w:p w:rsidR="00992C5B" w:rsidRDefault="00992C5B" w:rsidP="00F926BA">
      <w:pPr>
        <w:pStyle w:val="Bezproreda1"/>
        <w:ind w:firstLine="708"/>
        <w:jc w:val="both"/>
      </w:pPr>
      <w:r>
        <w:t xml:space="preserve">Dakle, kako ne postoje razlozi zbog kojih je uložena žalba, a niti razlozi na koje drugostupanjski sud pazi po službenoj dužnosti u smislu odrede čl. 365. st. 2. ZPP, žalba je odbijena kao neosnovana i potvrđena prvostupanjska presuda na osnovi čl. 368. st. 1. ZPP. </w:t>
      </w:r>
    </w:p>
    <w:p w:rsidR="00630D48" w:rsidRDefault="00630D48" w:rsidP="00A828FE">
      <w:pPr>
        <w:pStyle w:val="Bezproreda1"/>
        <w:ind w:firstLine="708"/>
        <w:jc w:val="both"/>
      </w:pPr>
    </w:p>
    <w:p w:rsidR="00E26E2D" w:rsidRDefault="00E26E2D" w:rsidP="00A828FE">
      <w:pPr>
        <w:pStyle w:val="Odlomakpopisa"/>
        <w:ind w:left="0"/>
        <w:jc w:val="center"/>
      </w:pPr>
    </w:p>
    <w:p w:rsidR="00A828FE" w:rsidRDefault="008E5B4D" w:rsidP="00A828FE">
      <w:pPr>
        <w:pStyle w:val="Odlomakpopisa"/>
        <w:ind w:left="0"/>
        <w:jc w:val="center"/>
      </w:pPr>
      <w:r>
        <w:t xml:space="preserve">Osijek, </w:t>
      </w:r>
      <w:r w:rsidR="00E26E2D">
        <w:t xml:space="preserve">29. kolovoza </w:t>
      </w:r>
      <w:r w:rsidR="00A828FE">
        <w:t xml:space="preserve"> 2019.</w:t>
      </w:r>
    </w:p>
    <w:p w:rsidR="008E5B4D" w:rsidRDefault="008E5B4D" w:rsidP="008E5B4D"/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26E2D" w:rsidTr="00E26E2D">
        <w:trPr>
          <w:jc w:val="center"/>
        </w:trPr>
        <w:tc>
          <w:tcPr>
            <w:tcW w:w="3096" w:type="dxa"/>
            <w:hideMark/>
          </w:tcPr>
          <w:p w:rsidR="00E26E2D" w:rsidRDefault="00E26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E26E2D" w:rsidRDefault="00E26E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hideMark/>
          </w:tcPr>
          <w:p w:rsidR="00E26E2D" w:rsidRDefault="00E26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Predsjednica vijeća</w:t>
            </w:r>
          </w:p>
          <w:p w:rsidR="00E26E2D" w:rsidRDefault="00E26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Sanja Zagrajski</w:t>
            </w:r>
            <w:r w:rsidR="00AC1CC8">
              <w:rPr>
                <w:rFonts w:ascii="Times New Roman" w:hAnsi="Times New Roman" w:cs="Times New Roman"/>
              </w:rPr>
              <w:t>, v.r.</w:t>
            </w:r>
          </w:p>
        </w:tc>
      </w:tr>
    </w:tbl>
    <w:p w:rsidR="00E26E2D" w:rsidRDefault="00E26E2D" w:rsidP="00E26E2D">
      <w:pPr>
        <w:rPr>
          <w:lang w:eastAsia="en-US"/>
        </w:rPr>
      </w:pPr>
    </w:p>
    <w:p w:rsidR="00E26E2D" w:rsidRDefault="00E26E2D" w:rsidP="00E26E2D">
      <w:pPr>
        <w:rPr>
          <w:b/>
          <w:sz w:val="20"/>
          <w:szCs w:val="20"/>
        </w:rPr>
      </w:pPr>
      <w:bookmarkStart w:id="0" w:name="_GoBack"/>
      <w:bookmarkEnd w:id="0"/>
      <w:r>
        <w:t xml:space="preserve">  </w:t>
      </w:r>
    </w:p>
    <w:sectPr w:rsidR="00E26E2D" w:rsidSect="006355F6">
      <w:headerReference w:type="even" r:id="rId11"/>
      <w:headerReference w:type="default" r:id="rId12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74" w:rsidRDefault="00540D74">
      <w:r>
        <w:separator/>
      </w:r>
    </w:p>
  </w:endnote>
  <w:endnote w:type="continuationSeparator" w:id="0">
    <w:p w:rsidR="00540D74" w:rsidRDefault="0054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74" w:rsidRDefault="00540D74">
      <w:r>
        <w:separator/>
      </w:r>
    </w:p>
  </w:footnote>
  <w:footnote w:type="continuationSeparator" w:id="0">
    <w:p w:rsidR="00540D74" w:rsidRDefault="0054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74" w:rsidRDefault="00540D74" w:rsidP="00C755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0D74" w:rsidRDefault="00540D7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74" w:rsidRDefault="00540D74" w:rsidP="00C755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95076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540D74" w:rsidRDefault="00540D74" w:rsidP="0054191A">
    <w:pPr>
      <w:pStyle w:val="Zaglavlje"/>
      <w:jc w:val="right"/>
    </w:pPr>
    <w:r>
      <w:t xml:space="preserve">Poslovni broj </w:t>
    </w:r>
    <w:proofErr w:type="spellStart"/>
    <w:r>
      <w:t>Gž</w:t>
    </w:r>
    <w:proofErr w:type="spellEnd"/>
    <w:r>
      <w:t>-1417/2018-2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C76"/>
    <w:multiLevelType w:val="hybridMultilevel"/>
    <w:tmpl w:val="E06E9398"/>
    <w:lvl w:ilvl="0" w:tplc="6908EEEE">
      <w:start w:val="1"/>
      <w:numFmt w:val="upperRoman"/>
      <w:lvlText w:val="%1."/>
      <w:lvlJc w:val="left"/>
      <w:pPr>
        <w:ind w:left="1668" w:hanging="9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85F39"/>
    <w:multiLevelType w:val="hybridMultilevel"/>
    <w:tmpl w:val="0D14316E"/>
    <w:lvl w:ilvl="0" w:tplc="F34EBC72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8C0047"/>
    <w:multiLevelType w:val="hybridMultilevel"/>
    <w:tmpl w:val="FA4853BE"/>
    <w:lvl w:ilvl="0" w:tplc="6D281A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74837DA"/>
    <w:multiLevelType w:val="hybridMultilevel"/>
    <w:tmpl w:val="B6B4C75E"/>
    <w:lvl w:ilvl="0" w:tplc="6434B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13E99"/>
    <w:multiLevelType w:val="hybridMultilevel"/>
    <w:tmpl w:val="9C02AA44"/>
    <w:lvl w:ilvl="0" w:tplc="F10A8C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B6335"/>
    <w:multiLevelType w:val="hybridMultilevel"/>
    <w:tmpl w:val="64B03FD2"/>
    <w:lvl w:ilvl="0" w:tplc="B224ABB8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D32D5E"/>
    <w:multiLevelType w:val="hybridMultilevel"/>
    <w:tmpl w:val="EAF679F4"/>
    <w:lvl w:ilvl="0" w:tplc="AE8CE1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ECD6085"/>
    <w:multiLevelType w:val="hybridMultilevel"/>
    <w:tmpl w:val="7996CFCC"/>
    <w:lvl w:ilvl="0" w:tplc="D090B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97B37"/>
    <w:multiLevelType w:val="hybridMultilevel"/>
    <w:tmpl w:val="BE2C41BC"/>
    <w:lvl w:ilvl="0" w:tplc="0B44A894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6821F1"/>
    <w:multiLevelType w:val="hybridMultilevel"/>
    <w:tmpl w:val="DABAA980"/>
    <w:lvl w:ilvl="0" w:tplc="1B78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4921F3"/>
    <w:multiLevelType w:val="hybridMultilevel"/>
    <w:tmpl w:val="388832C6"/>
    <w:lvl w:ilvl="0" w:tplc="A7528322">
      <w:start w:val="1"/>
      <w:numFmt w:val="upperRoman"/>
      <w:lvlText w:val="I%1."/>
      <w:lvlJc w:val="left"/>
      <w:pPr>
        <w:ind w:left="1386" w:hanging="9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F46E59"/>
    <w:multiLevelType w:val="hybridMultilevel"/>
    <w:tmpl w:val="6A70C826"/>
    <w:lvl w:ilvl="0" w:tplc="8542ACC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3A7CEE"/>
    <w:multiLevelType w:val="hybridMultilevel"/>
    <w:tmpl w:val="39864E58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5"/>
    <w:rsid w:val="00002518"/>
    <w:rsid w:val="00002761"/>
    <w:rsid w:val="00005872"/>
    <w:rsid w:val="00013892"/>
    <w:rsid w:val="00015B66"/>
    <w:rsid w:val="00015C14"/>
    <w:rsid w:val="00017857"/>
    <w:rsid w:val="00017E2E"/>
    <w:rsid w:val="000204B3"/>
    <w:rsid w:val="00021FBA"/>
    <w:rsid w:val="000224FC"/>
    <w:rsid w:val="00022AFD"/>
    <w:rsid w:val="00022D8C"/>
    <w:rsid w:val="00022F3C"/>
    <w:rsid w:val="00024B5D"/>
    <w:rsid w:val="00025CD1"/>
    <w:rsid w:val="00030660"/>
    <w:rsid w:val="000321B0"/>
    <w:rsid w:val="000329EB"/>
    <w:rsid w:val="00033343"/>
    <w:rsid w:val="00035C1F"/>
    <w:rsid w:val="00043E3A"/>
    <w:rsid w:val="000444A9"/>
    <w:rsid w:val="00047C0C"/>
    <w:rsid w:val="000522E4"/>
    <w:rsid w:val="00056191"/>
    <w:rsid w:val="00057A25"/>
    <w:rsid w:val="00070D75"/>
    <w:rsid w:val="00073337"/>
    <w:rsid w:val="00074C45"/>
    <w:rsid w:val="00077AEA"/>
    <w:rsid w:val="0008125E"/>
    <w:rsid w:val="00082F84"/>
    <w:rsid w:val="00085FDA"/>
    <w:rsid w:val="0008650A"/>
    <w:rsid w:val="0009245E"/>
    <w:rsid w:val="00096480"/>
    <w:rsid w:val="000971F5"/>
    <w:rsid w:val="000A10BA"/>
    <w:rsid w:val="000A4850"/>
    <w:rsid w:val="000A51FB"/>
    <w:rsid w:val="000A5450"/>
    <w:rsid w:val="000A7497"/>
    <w:rsid w:val="000A75F4"/>
    <w:rsid w:val="000B047A"/>
    <w:rsid w:val="000B054F"/>
    <w:rsid w:val="000B0B86"/>
    <w:rsid w:val="000B1F20"/>
    <w:rsid w:val="000B2625"/>
    <w:rsid w:val="000B3100"/>
    <w:rsid w:val="000B5335"/>
    <w:rsid w:val="000B6778"/>
    <w:rsid w:val="000B68C4"/>
    <w:rsid w:val="000B6F90"/>
    <w:rsid w:val="000C1564"/>
    <w:rsid w:val="000C3B78"/>
    <w:rsid w:val="000C3BBB"/>
    <w:rsid w:val="000C4571"/>
    <w:rsid w:val="000C4809"/>
    <w:rsid w:val="000C49C0"/>
    <w:rsid w:val="000C52DB"/>
    <w:rsid w:val="000C6DAF"/>
    <w:rsid w:val="000C757A"/>
    <w:rsid w:val="000D0C02"/>
    <w:rsid w:val="000D35BD"/>
    <w:rsid w:val="000D5F64"/>
    <w:rsid w:val="000D67BC"/>
    <w:rsid w:val="000D7F8F"/>
    <w:rsid w:val="000E02DC"/>
    <w:rsid w:val="000E15D3"/>
    <w:rsid w:val="000E49E0"/>
    <w:rsid w:val="000E4D9C"/>
    <w:rsid w:val="000E5BE5"/>
    <w:rsid w:val="000E5BE9"/>
    <w:rsid w:val="000E7ADB"/>
    <w:rsid w:val="000F4B77"/>
    <w:rsid w:val="000F53F9"/>
    <w:rsid w:val="000F61CF"/>
    <w:rsid w:val="000F669F"/>
    <w:rsid w:val="000F67AC"/>
    <w:rsid w:val="000F7D22"/>
    <w:rsid w:val="00100012"/>
    <w:rsid w:val="001021EF"/>
    <w:rsid w:val="00102C7D"/>
    <w:rsid w:val="0010622A"/>
    <w:rsid w:val="00107B82"/>
    <w:rsid w:val="00112AC4"/>
    <w:rsid w:val="001166CC"/>
    <w:rsid w:val="00123CE4"/>
    <w:rsid w:val="00125DA4"/>
    <w:rsid w:val="0013187F"/>
    <w:rsid w:val="0013189D"/>
    <w:rsid w:val="0013199F"/>
    <w:rsid w:val="001360A2"/>
    <w:rsid w:val="00137D33"/>
    <w:rsid w:val="001426CE"/>
    <w:rsid w:val="0014333A"/>
    <w:rsid w:val="0014334D"/>
    <w:rsid w:val="00143EDC"/>
    <w:rsid w:val="00145CE9"/>
    <w:rsid w:val="00147F9D"/>
    <w:rsid w:val="00154F43"/>
    <w:rsid w:val="00155C18"/>
    <w:rsid w:val="00156211"/>
    <w:rsid w:val="00156287"/>
    <w:rsid w:val="00156736"/>
    <w:rsid w:val="0015758B"/>
    <w:rsid w:val="00164486"/>
    <w:rsid w:val="0016523E"/>
    <w:rsid w:val="00166316"/>
    <w:rsid w:val="0016794C"/>
    <w:rsid w:val="00167DD5"/>
    <w:rsid w:val="0017096C"/>
    <w:rsid w:val="00171467"/>
    <w:rsid w:val="00173B1D"/>
    <w:rsid w:val="001744DC"/>
    <w:rsid w:val="00180606"/>
    <w:rsid w:val="00181545"/>
    <w:rsid w:val="00184E80"/>
    <w:rsid w:val="00185ECA"/>
    <w:rsid w:val="00185ED4"/>
    <w:rsid w:val="001872D6"/>
    <w:rsid w:val="001877B3"/>
    <w:rsid w:val="001907C4"/>
    <w:rsid w:val="00190967"/>
    <w:rsid w:val="001952DF"/>
    <w:rsid w:val="00197C39"/>
    <w:rsid w:val="00197E8A"/>
    <w:rsid w:val="001A3A05"/>
    <w:rsid w:val="001A4FF1"/>
    <w:rsid w:val="001A50FA"/>
    <w:rsid w:val="001A5444"/>
    <w:rsid w:val="001A58D6"/>
    <w:rsid w:val="001B1F21"/>
    <w:rsid w:val="001B3E5D"/>
    <w:rsid w:val="001B4665"/>
    <w:rsid w:val="001C0C62"/>
    <w:rsid w:val="001C689C"/>
    <w:rsid w:val="001D0DB8"/>
    <w:rsid w:val="001D1ED8"/>
    <w:rsid w:val="001D3B10"/>
    <w:rsid w:val="001D4AFF"/>
    <w:rsid w:val="001D5711"/>
    <w:rsid w:val="001D617E"/>
    <w:rsid w:val="001E185F"/>
    <w:rsid w:val="001E32D0"/>
    <w:rsid w:val="001E629A"/>
    <w:rsid w:val="001E638B"/>
    <w:rsid w:val="001E71E2"/>
    <w:rsid w:val="001F3722"/>
    <w:rsid w:val="001F45C1"/>
    <w:rsid w:val="001F610F"/>
    <w:rsid w:val="001F6C45"/>
    <w:rsid w:val="00202B22"/>
    <w:rsid w:val="00203B30"/>
    <w:rsid w:val="0020412B"/>
    <w:rsid w:val="00204589"/>
    <w:rsid w:val="00206F26"/>
    <w:rsid w:val="00207DE3"/>
    <w:rsid w:val="00213700"/>
    <w:rsid w:val="00214689"/>
    <w:rsid w:val="0021557D"/>
    <w:rsid w:val="00216B28"/>
    <w:rsid w:val="00220191"/>
    <w:rsid w:val="002212C2"/>
    <w:rsid w:val="002220E1"/>
    <w:rsid w:val="00222EC8"/>
    <w:rsid w:val="00224579"/>
    <w:rsid w:val="002306F7"/>
    <w:rsid w:val="00230796"/>
    <w:rsid w:val="0023176A"/>
    <w:rsid w:val="0023352E"/>
    <w:rsid w:val="00233A44"/>
    <w:rsid w:val="00233F22"/>
    <w:rsid w:val="00241393"/>
    <w:rsid w:val="00243E6B"/>
    <w:rsid w:val="002458CE"/>
    <w:rsid w:val="00245E1D"/>
    <w:rsid w:val="00246B38"/>
    <w:rsid w:val="00247828"/>
    <w:rsid w:val="00256014"/>
    <w:rsid w:val="0025652C"/>
    <w:rsid w:val="002642F8"/>
    <w:rsid w:val="0026568D"/>
    <w:rsid w:val="00266828"/>
    <w:rsid w:val="002668D3"/>
    <w:rsid w:val="002672FE"/>
    <w:rsid w:val="00274598"/>
    <w:rsid w:val="002745D6"/>
    <w:rsid w:val="002807BF"/>
    <w:rsid w:val="002813F0"/>
    <w:rsid w:val="00281ABE"/>
    <w:rsid w:val="00285260"/>
    <w:rsid w:val="00286AFE"/>
    <w:rsid w:val="00291B52"/>
    <w:rsid w:val="002951C1"/>
    <w:rsid w:val="002958EF"/>
    <w:rsid w:val="002A0986"/>
    <w:rsid w:val="002A1BC8"/>
    <w:rsid w:val="002A59A5"/>
    <w:rsid w:val="002B2C18"/>
    <w:rsid w:val="002B4F27"/>
    <w:rsid w:val="002C0C62"/>
    <w:rsid w:val="002C1872"/>
    <w:rsid w:val="002C3931"/>
    <w:rsid w:val="002C4C5F"/>
    <w:rsid w:val="002C6E9A"/>
    <w:rsid w:val="002D05EF"/>
    <w:rsid w:val="002D1475"/>
    <w:rsid w:val="002D3446"/>
    <w:rsid w:val="002D42C8"/>
    <w:rsid w:val="002D447B"/>
    <w:rsid w:val="002D5204"/>
    <w:rsid w:val="002D6B55"/>
    <w:rsid w:val="002E2571"/>
    <w:rsid w:val="002E2669"/>
    <w:rsid w:val="002E50AE"/>
    <w:rsid w:val="002E77C8"/>
    <w:rsid w:val="002F0815"/>
    <w:rsid w:val="002F15BE"/>
    <w:rsid w:val="002F37CE"/>
    <w:rsid w:val="002F63C4"/>
    <w:rsid w:val="00304F10"/>
    <w:rsid w:val="003107DD"/>
    <w:rsid w:val="003112F6"/>
    <w:rsid w:val="0031246E"/>
    <w:rsid w:val="00312DD2"/>
    <w:rsid w:val="00313673"/>
    <w:rsid w:val="00313B76"/>
    <w:rsid w:val="00317403"/>
    <w:rsid w:val="00317FDF"/>
    <w:rsid w:val="00332BFC"/>
    <w:rsid w:val="00340281"/>
    <w:rsid w:val="00341EF1"/>
    <w:rsid w:val="0034250A"/>
    <w:rsid w:val="0034298F"/>
    <w:rsid w:val="00344E61"/>
    <w:rsid w:val="00345235"/>
    <w:rsid w:val="00346473"/>
    <w:rsid w:val="00351600"/>
    <w:rsid w:val="0035362B"/>
    <w:rsid w:val="003552F8"/>
    <w:rsid w:val="00357D7A"/>
    <w:rsid w:val="00361F4B"/>
    <w:rsid w:val="00362AFF"/>
    <w:rsid w:val="0036702C"/>
    <w:rsid w:val="00367263"/>
    <w:rsid w:val="00367D46"/>
    <w:rsid w:val="00371704"/>
    <w:rsid w:val="00373BD4"/>
    <w:rsid w:val="00375F4F"/>
    <w:rsid w:val="00377ECC"/>
    <w:rsid w:val="003803F5"/>
    <w:rsid w:val="0038280C"/>
    <w:rsid w:val="00382DE3"/>
    <w:rsid w:val="0038331E"/>
    <w:rsid w:val="00384838"/>
    <w:rsid w:val="003948D8"/>
    <w:rsid w:val="00394E92"/>
    <w:rsid w:val="003A0115"/>
    <w:rsid w:val="003A226C"/>
    <w:rsid w:val="003A37EF"/>
    <w:rsid w:val="003A3C6A"/>
    <w:rsid w:val="003A646F"/>
    <w:rsid w:val="003B333B"/>
    <w:rsid w:val="003B51AE"/>
    <w:rsid w:val="003C362D"/>
    <w:rsid w:val="003C4FB3"/>
    <w:rsid w:val="003C79BD"/>
    <w:rsid w:val="003C7ADE"/>
    <w:rsid w:val="003D1160"/>
    <w:rsid w:val="003D24BA"/>
    <w:rsid w:val="003D388A"/>
    <w:rsid w:val="003D4416"/>
    <w:rsid w:val="003D591B"/>
    <w:rsid w:val="003D5B5A"/>
    <w:rsid w:val="003D5E10"/>
    <w:rsid w:val="003D7299"/>
    <w:rsid w:val="003D7984"/>
    <w:rsid w:val="003E2CA5"/>
    <w:rsid w:val="003E419F"/>
    <w:rsid w:val="003E664B"/>
    <w:rsid w:val="003E6CAE"/>
    <w:rsid w:val="003E7524"/>
    <w:rsid w:val="003F0165"/>
    <w:rsid w:val="003F459F"/>
    <w:rsid w:val="003F5A32"/>
    <w:rsid w:val="0040053B"/>
    <w:rsid w:val="004053DE"/>
    <w:rsid w:val="004077A8"/>
    <w:rsid w:val="00407827"/>
    <w:rsid w:val="004135AB"/>
    <w:rsid w:val="004141CE"/>
    <w:rsid w:val="00414418"/>
    <w:rsid w:val="0041445C"/>
    <w:rsid w:val="004204BC"/>
    <w:rsid w:val="00421519"/>
    <w:rsid w:val="0042208C"/>
    <w:rsid w:val="00424AD2"/>
    <w:rsid w:val="00425F9F"/>
    <w:rsid w:val="0043017F"/>
    <w:rsid w:val="0043064F"/>
    <w:rsid w:val="00432622"/>
    <w:rsid w:val="00432EE6"/>
    <w:rsid w:val="00435293"/>
    <w:rsid w:val="00435CCC"/>
    <w:rsid w:val="004360D5"/>
    <w:rsid w:val="0044253A"/>
    <w:rsid w:val="00442A85"/>
    <w:rsid w:val="0044335F"/>
    <w:rsid w:val="00450980"/>
    <w:rsid w:val="0045297F"/>
    <w:rsid w:val="00452E1A"/>
    <w:rsid w:val="004552F7"/>
    <w:rsid w:val="00456A43"/>
    <w:rsid w:val="004609B1"/>
    <w:rsid w:val="00461474"/>
    <w:rsid w:val="00466088"/>
    <w:rsid w:val="00466ECB"/>
    <w:rsid w:val="004710D6"/>
    <w:rsid w:val="00473CAD"/>
    <w:rsid w:val="00474A20"/>
    <w:rsid w:val="004816D6"/>
    <w:rsid w:val="004856DC"/>
    <w:rsid w:val="00485A34"/>
    <w:rsid w:val="00490C90"/>
    <w:rsid w:val="00492C7B"/>
    <w:rsid w:val="004960BC"/>
    <w:rsid w:val="004A1409"/>
    <w:rsid w:val="004A3C4E"/>
    <w:rsid w:val="004A4D4A"/>
    <w:rsid w:val="004A52F0"/>
    <w:rsid w:val="004A596D"/>
    <w:rsid w:val="004A5A69"/>
    <w:rsid w:val="004A68A5"/>
    <w:rsid w:val="004A6F23"/>
    <w:rsid w:val="004B007D"/>
    <w:rsid w:val="004B2151"/>
    <w:rsid w:val="004B3079"/>
    <w:rsid w:val="004B3DF1"/>
    <w:rsid w:val="004C166D"/>
    <w:rsid w:val="004D00BE"/>
    <w:rsid w:val="004D0957"/>
    <w:rsid w:val="004D5CEE"/>
    <w:rsid w:val="004E5110"/>
    <w:rsid w:val="004E66B2"/>
    <w:rsid w:val="004E7C5D"/>
    <w:rsid w:val="004F087A"/>
    <w:rsid w:val="004F2868"/>
    <w:rsid w:val="004F36D2"/>
    <w:rsid w:val="004F6C73"/>
    <w:rsid w:val="005006A5"/>
    <w:rsid w:val="0050234A"/>
    <w:rsid w:val="00502C36"/>
    <w:rsid w:val="00503545"/>
    <w:rsid w:val="0051469E"/>
    <w:rsid w:val="0052060E"/>
    <w:rsid w:val="00520E40"/>
    <w:rsid w:val="005214E5"/>
    <w:rsid w:val="00521786"/>
    <w:rsid w:val="00526520"/>
    <w:rsid w:val="00530FB0"/>
    <w:rsid w:val="005328EF"/>
    <w:rsid w:val="005352D9"/>
    <w:rsid w:val="00540D74"/>
    <w:rsid w:val="0054191A"/>
    <w:rsid w:val="0054357C"/>
    <w:rsid w:val="00552448"/>
    <w:rsid w:val="005525F8"/>
    <w:rsid w:val="00552D2D"/>
    <w:rsid w:val="00553CC1"/>
    <w:rsid w:val="0055484E"/>
    <w:rsid w:val="00560238"/>
    <w:rsid w:val="00561282"/>
    <w:rsid w:val="005613C2"/>
    <w:rsid w:val="00564F32"/>
    <w:rsid w:val="00577081"/>
    <w:rsid w:val="0057738C"/>
    <w:rsid w:val="00577E35"/>
    <w:rsid w:val="00581C8E"/>
    <w:rsid w:val="00585EF1"/>
    <w:rsid w:val="005914B4"/>
    <w:rsid w:val="00592ECE"/>
    <w:rsid w:val="00592F6E"/>
    <w:rsid w:val="005974AB"/>
    <w:rsid w:val="00597701"/>
    <w:rsid w:val="005A143D"/>
    <w:rsid w:val="005A43A0"/>
    <w:rsid w:val="005A4ACD"/>
    <w:rsid w:val="005A5E1A"/>
    <w:rsid w:val="005A6036"/>
    <w:rsid w:val="005A76F9"/>
    <w:rsid w:val="005B13BA"/>
    <w:rsid w:val="005B1A5C"/>
    <w:rsid w:val="005B368A"/>
    <w:rsid w:val="005B5EEA"/>
    <w:rsid w:val="005B62CC"/>
    <w:rsid w:val="005C10E0"/>
    <w:rsid w:val="005C195C"/>
    <w:rsid w:val="005C7BB8"/>
    <w:rsid w:val="005D0188"/>
    <w:rsid w:val="005D1765"/>
    <w:rsid w:val="005D30EF"/>
    <w:rsid w:val="005D4B8C"/>
    <w:rsid w:val="005D6E89"/>
    <w:rsid w:val="005E1A51"/>
    <w:rsid w:val="005E51D8"/>
    <w:rsid w:val="005E5605"/>
    <w:rsid w:val="005E6C9F"/>
    <w:rsid w:val="005F09E3"/>
    <w:rsid w:val="005F30C2"/>
    <w:rsid w:val="005F31FA"/>
    <w:rsid w:val="005F39C4"/>
    <w:rsid w:val="005F547A"/>
    <w:rsid w:val="005F5675"/>
    <w:rsid w:val="005F6121"/>
    <w:rsid w:val="005F62D6"/>
    <w:rsid w:val="0060035A"/>
    <w:rsid w:val="006022F5"/>
    <w:rsid w:val="00603006"/>
    <w:rsid w:val="00603198"/>
    <w:rsid w:val="0060578A"/>
    <w:rsid w:val="00607F1F"/>
    <w:rsid w:val="00611264"/>
    <w:rsid w:val="006113ED"/>
    <w:rsid w:val="00617015"/>
    <w:rsid w:val="006209A5"/>
    <w:rsid w:val="00621593"/>
    <w:rsid w:val="00621A0E"/>
    <w:rsid w:val="00624181"/>
    <w:rsid w:val="00627465"/>
    <w:rsid w:val="00627DA8"/>
    <w:rsid w:val="0063005B"/>
    <w:rsid w:val="006309D7"/>
    <w:rsid w:val="00630D48"/>
    <w:rsid w:val="006355F6"/>
    <w:rsid w:val="00640199"/>
    <w:rsid w:val="00642DDC"/>
    <w:rsid w:val="006439A3"/>
    <w:rsid w:val="006505F4"/>
    <w:rsid w:val="00653429"/>
    <w:rsid w:val="0065427E"/>
    <w:rsid w:val="00655095"/>
    <w:rsid w:val="006553E5"/>
    <w:rsid w:val="00655960"/>
    <w:rsid w:val="00661B2E"/>
    <w:rsid w:val="006644F9"/>
    <w:rsid w:val="00664825"/>
    <w:rsid w:val="006658DB"/>
    <w:rsid w:val="0066602A"/>
    <w:rsid w:val="00670A5C"/>
    <w:rsid w:val="00672A43"/>
    <w:rsid w:val="00676274"/>
    <w:rsid w:val="0067698B"/>
    <w:rsid w:val="00676CD3"/>
    <w:rsid w:val="006776BE"/>
    <w:rsid w:val="00682328"/>
    <w:rsid w:val="00683E31"/>
    <w:rsid w:val="00695452"/>
    <w:rsid w:val="00696366"/>
    <w:rsid w:val="00697ABE"/>
    <w:rsid w:val="006A13CA"/>
    <w:rsid w:val="006A1BBA"/>
    <w:rsid w:val="006A2855"/>
    <w:rsid w:val="006A5484"/>
    <w:rsid w:val="006A766D"/>
    <w:rsid w:val="006B1CCF"/>
    <w:rsid w:val="006B31FB"/>
    <w:rsid w:val="006B676A"/>
    <w:rsid w:val="006C142D"/>
    <w:rsid w:val="006C1AB2"/>
    <w:rsid w:val="006C2796"/>
    <w:rsid w:val="006C3107"/>
    <w:rsid w:val="006C5002"/>
    <w:rsid w:val="006C693F"/>
    <w:rsid w:val="006C7069"/>
    <w:rsid w:val="006D3947"/>
    <w:rsid w:val="006D5513"/>
    <w:rsid w:val="006E3E09"/>
    <w:rsid w:val="006E526E"/>
    <w:rsid w:val="006F2838"/>
    <w:rsid w:val="006F62FE"/>
    <w:rsid w:val="006F68CC"/>
    <w:rsid w:val="006F691F"/>
    <w:rsid w:val="007011B2"/>
    <w:rsid w:val="00703910"/>
    <w:rsid w:val="00707C69"/>
    <w:rsid w:val="0071158D"/>
    <w:rsid w:val="00714ED1"/>
    <w:rsid w:val="00715370"/>
    <w:rsid w:val="00724F1F"/>
    <w:rsid w:val="007261DA"/>
    <w:rsid w:val="007272BA"/>
    <w:rsid w:val="00730697"/>
    <w:rsid w:val="00730862"/>
    <w:rsid w:val="00735FBA"/>
    <w:rsid w:val="00736490"/>
    <w:rsid w:val="0073747B"/>
    <w:rsid w:val="0074003C"/>
    <w:rsid w:val="00742E4F"/>
    <w:rsid w:val="0074714D"/>
    <w:rsid w:val="00747430"/>
    <w:rsid w:val="00750717"/>
    <w:rsid w:val="007545BF"/>
    <w:rsid w:val="00754BA6"/>
    <w:rsid w:val="0075701B"/>
    <w:rsid w:val="007612F3"/>
    <w:rsid w:val="00762559"/>
    <w:rsid w:val="00766E3E"/>
    <w:rsid w:val="0077245B"/>
    <w:rsid w:val="00773E05"/>
    <w:rsid w:val="00775CE0"/>
    <w:rsid w:val="00775E74"/>
    <w:rsid w:val="007778B6"/>
    <w:rsid w:val="007878AA"/>
    <w:rsid w:val="007907A5"/>
    <w:rsid w:val="00791FC8"/>
    <w:rsid w:val="00792959"/>
    <w:rsid w:val="00796FAB"/>
    <w:rsid w:val="007976B0"/>
    <w:rsid w:val="00797848"/>
    <w:rsid w:val="00797B1A"/>
    <w:rsid w:val="007A17D5"/>
    <w:rsid w:val="007A2E76"/>
    <w:rsid w:val="007A5637"/>
    <w:rsid w:val="007A573F"/>
    <w:rsid w:val="007B046F"/>
    <w:rsid w:val="007B09D7"/>
    <w:rsid w:val="007B26AA"/>
    <w:rsid w:val="007B37EF"/>
    <w:rsid w:val="007B79EE"/>
    <w:rsid w:val="007C1186"/>
    <w:rsid w:val="007C3D2B"/>
    <w:rsid w:val="007C6563"/>
    <w:rsid w:val="007D1464"/>
    <w:rsid w:val="007D2A95"/>
    <w:rsid w:val="007D2DF3"/>
    <w:rsid w:val="007D3071"/>
    <w:rsid w:val="007D3E64"/>
    <w:rsid w:val="007D55E2"/>
    <w:rsid w:val="007D5E92"/>
    <w:rsid w:val="007D70DD"/>
    <w:rsid w:val="007E0953"/>
    <w:rsid w:val="007E0C68"/>
    <w:rsid w:val="007E498F"/>
    <w:rsid w:val="007E7722"/>
    <w:rsid w:val="007F023B"/>
    <w:rsid w:val="007F17EA"/>
    <w:rsid w:val="007F37AA"/>
    <w:rsid w:val="007F4224"/>
    <w:rsid w:val="007F6E52"/>
    <w:rsid w:val="00802152"/>
    <w:rsid w:val="00803FEE"/>
    <w:rsid w:val="008046C5"/>
    <w:rsid w:val="00810469"/>
    <w:rsid w:val="00810A81"/>
    <w:rsid w:val="00811EC7"/>
    <w:rsid w:val="00815646"/>
    <w:rsid w:val="00815C1E"/>
    <w:rsid w:val="00821C1A"/>
    <w:rsid w:val="008232EF"/>
    <w:rsid w:val="00823826"/>
    <w:rsid w:val="00823927"/>
    <w:rsid w:val="008247FC"/>
    <w:rsid w:val="008258AE"/>
    <w:rsid w:val="008266A6"/>
    <w:rsid w:val="00826B05"/>
    <w:rsid w:val="00827699"/>
    <w:rsid w:val="00827F96"/>
    <w:rsid w:val="008337E2"/>
    <w:rsid w:val="00834D7C"/>
    <w:rsid w:val="00837C1B"/>
    <w:rsid w:val="008402C8"/>
    <w:rsid w:val="008423C1"/>
    <w:rsid w:val="00842BB7"/>
    <w:rsid w:val="0084385A"/>
    <w:rsid w:val="00843DD9"/>
    <w:rsid w:val="00847C6F"/>
    <w:rsid w:val="008535FC"/>
    <w:rsid w:val="00854568"/>
    <w:rsid w:val="008547FE"/>
    <w:rsid w:val="0085757B"/>
    <w:rsid w:val="00860443"/>
    <w:rsid w:val="008614E0"/>
    <w:rsid w:val="00872433"/>
    <w:rsid w:val="00874C57"/>
    <w:rsid w:val="00876870"/>
    <w:rsid w:val="00883BBB"/>
    <w:rsid w:val="00884E97"/>
    <w:rsid w:val="00885B43"/>
    <w:rsid w:val="008879D8"/>
    <w:rsid w:val="00894AE3"/>
    <w:rsid w:val="00896421"/>
    <w:rsid w:val="008A3205"/>
    <w:rsid w:val="008A39CA"/>
    <w:rsid w:val="008B21F4"/>
    <w:rsid w:val="008B3260"/>
    <w:rsid w:val="008B455A"/>
    <w:rsid w:val="008B600D"/>
    <w:rsid w:val="008B7F38"/>
    <w:rsid w:val="008C2302"/>
    <w:rsid w:val="008C2600"/>
    <w:rsid w:val="008D4A4E"/>
    <w:rsid w:val="008D52E0"/>
    <w:rsid w:val="008D7E4A"/>
    <w:rsid w:val="008E15F4"/>
    <w:rsid w:val="008E454A"/>
    <w:rsid w:val="008E5B4D"/>
    <w:rsid w:val="008E5C3D"/>
    <w:rsid w:val="008E71C2"/>
    <w:rsid w:val="008F283A"/>
    <w:rsid w:val="008F402C"/>
    <w:rsid w:val="008F5A4B"/>
    <w:rsid w:val="008F7724"/>
    <w:rsid w:val="00903F25"/>
    <w:rsid w:val="009051F6"/>
    <w:rsid w:val="00905B47"/>
    <w:rsid w:val="00910AB5"/>
    <w:rsid w:val="009116A4"/>
    <w:rsid w:val="009128F3"/>
    <w:rsid w:val="0091362D"/>
    <w:rsid w:val="00915EBB"/>
    <w:rsid w:val="0091607A"/>
    <w:rsid w:val="00916634"/>
    <w:rsid w:val="00920EDC"/>
    <w:rsid w:val="00921D3A"/>
    <w:rsid w:val="00922FE3"/>
    <w:rsid w:val="00923FBE"/>
    <w:rsid w:val="00927113"/>
    <w:rsid w:val="009304E1"/>
    <w:rsid w:val="00931CFA"/>
    <w:rsid w:val="00931E1B"/>
    <w:rsid w:val="00933655"/>
    <w:rsid w:val="009348BB"/>
    <w:rsid w:val="00936380"/>
    <w:rsid w:val="009377CA"/>
    <w:rsid w:val="00946A4A"/>
    <w:rsid w:val="00950946"/>
    <w:rsid w:val="009520BC"/>
    <w:rsid w:val="009562C3"/>
    <w:rsid w:val="0095655D"/>
    <w:rsid w:val="009607E5"/>
    <w:rsid w:val="0096189D"/>
    <w:rsid w:val="00961F71"/>
    <w:rsid w:val="009632F9"/>
    <w:rsid w:val="009639AA"/>
    <w:rsid w:val="00964035"/>
    <w:rsid w:val="009645D6"/>
    <w:rsid w:val="009661DD"/>
    <w:rsid w:val="00970104"/>
    <w:rsid w:val="00971118"/>
    <w:rsid w:val="009737E4"/>
    <w:rsid w:val="00975C3F"/>
    <w:rsid w:val="00980C54"/>
    <w:rsid w:val="00981FC5"/>
    <w:rsid w:val="00982645"/>
    <w:rsid w:val="00984C7A"/>
    <w:rsid w:val="00984DA9"/>
    <w:rsid w:val="00985C3A"/>
    <w:rsid w:val="00986909"/>
    <w:rsid w:val="009922C8"/>
    <w:rsid w:val="00992C5B"/>
    <w:rsid w:val="009944AD"/>
    <w:rsid w:val="00994AB5"/>
    <w:rsid w:val="00995076"/>
    <w:rsid w:val="0099578A"/>
    <w:rsid w:val="00997FA3"/>
    <w:rsid w:val="009A109D"/>
    <w:rsid w:val="009A15D5"/>
    <w:rsid w:val="009A23FE"/>
    <w:rsid w:val="009A478C"/>
    <w:rsid w:val="009A4CA3"/>
    <w:rsid w:val="009A6033"/>
    <w:rsid w:val="009A643A"/>
    <w:rsid w:val="009A6B28"/>
    <w:rsid w:val="009A743E"/>
    <w:rsid w:val="009B049C"/>
    <w:rsid w:val="009B1873"/>
    <w:rsid w:val="009B2B26"/>
    <w:rsid w:val="009B3718"/>
    <w:rsid w:val="009B6060"/>
    <w:rsid w:val="009B7971"/>
    <w:rsid w:val="009C02AF"/>
    <w:rsid w:val="009C5323"/>
    <w:rsid w:val="009C61EE"/>
    <w:rsid w:val="009D0C2F"/>
    <w:rsid w:val="009D1DE8"/>
    <w:rsid w:val="009D2839"/>
    <w:rsid w:val="009D45A1"/>
    <w:rsid w:val="009D71C6"/>
    <w:rsid w:val="009E15C5"/>
    <w:rsid w:val="009E1F2B"/>
    <w:rsid w:val="009E1FB5"/>
    <w:rsid w:val="009E39E9"/>
    <w:rsid w:val="009E3D1D"/>
    <w:rsid w:val="009E5B93"/>
    <w:rsid w:val="009E5FB6"/>
    <w:rsid w:val="009F0B27"/>
    <w:rsid w:val="009F3471"/>
    <w:rsid w:val="009F39CE"/>
    <w:rsid w:val="009F3D28"/>
    <w:rsid w:val="009F3FCC"/>
    <w:rsid w:val="00A04C84"/>
    <w:rsid w:val="00A077F1"/>
    <w:rsid w:val="00A078D5"/>
    <w:rsid w:val="00A129BF"/>
    <w:rsid w:val="00A12FE0"/>
    <w:rsid w:val="00A13127"/>
    <w:rsid w:val="00A1367E"/>
    <w:rsid w:val="00A1388A"/>
    <w:rsid w:val="00A13FE3"/>
    <w:rsid w:val="00A1738C"/>
    <w:rsid w:val="00A17E25"/>
    <w:rsid w:val="00A20E4A"/>
    <w:rsid w:val="00A267E9"/>
    <w:rsid w:val="00A30262"/>
    <w:rsid w:val="00A30C48"/>
    <w:rsid w:val="00A30E28"/>
    <w:rsid w:val="00A3168C"/>
    <w:rsid w:val="00A33D44"/>
    <w:rsid w:val="00A33F25"/>
    <w:rsid w:val="00A424ED"/>
    <w:rsid w:val="00A43AD0"/>
    <w:rsid w:val="00A4760E"/>
    <w:rsid w:val="00A47B51"/>
    <w:rsid w:val="00A50019"/>
    <w:rsid w:val="00A53ABB"/>
    <w:rsid w:val="00A61D54"/>
    <w:rsid w:val="00A65323"/>
    <w:rsid w:val="00A65E0B"/>
    <w:rsid w:val="00A72F66"/>
    <w:rsid w:val="00A7358E"/>
    <w:rsid w:val="00A75422"/>
    <w:rsid w:val="00A757BC"/>
    <w:rsid w:val="00A75E25"/>
    <w:rsid w:val="00A76714"/>
    <w:rsid w:val="00A76A6D"/>
    <w:rsid w:val="00A76B06"/>
    <w:rsid w:val="00A81C39"/>
    <w:rsid w:val="00A820EA"/>
    <w:rsid w:val="00A828FE"/>
    <w:rsid w:val="00A858FC"/>
    <w:rsid w:val="00A85F3D"/>
    <w:rsid w:val="00A8698C"/>
    <w:rsid w:val="00A86D29"/>
    <w:rsid w:val="00A86E50"/>
    <w:rsid w:val="00A9086A"/>
    <w:rsid w:val="00A912B9"/>
    <w:rsid w:val="00A9187E"/>
    <w:rsid w:val="00A926BF"/>
    <w:rsid w:val="00A94551"/>
    <w:rsid w:val="00AA25D0"/>
    <w:rsid w:val="00AA3CE5"/>
    <w:rsid w:val="00AA4F2C"/>
    <w:rsid w:val="00AA5567"/>
    <w:rsid w:val="00AA6D0A"/>
    <w:rsid w:val="00AB2A3D"/>
    <w:rsid w:val="00AB2E31"/>
    <w:rsid w:val="00AB5BC9"/>
    <w:rsid w:val="00AC1CC8"/>
    <w:rsid w:val="00AC3AAF"/>
    <w:rsid w:val="00AC5080"/>
    <w:rsid w:val="00AC57F2"/>
    <w:rsid w:val="00AC58CF"/>
    <w:rsid w:val="00AC5CA0"/>
    <w:rsid w:val="00AC623D"/>
    <w:rsid w:val="00AD1394"/>
    <w:rsid w:val="00AD221F"/>
    <w:rsid w:val="00AD48CA"/>
    <w:rsid w:val="00AD60A0"/>
    <w:rsid w:val="00AD6D41"/>
    <w:rsid w:val="00AD6F38"/>
    <w:rsid w:val="00AE1310"/>
    <w:rsid w:val="00AE618E"/>
    <w:rsid w:val="00AE68C1"/>
    <w:rsid w:val="00AE7C07"/>
    <w:rsid w:val="00AF157A"/>
    <w:rsid w:val="00AF186E"/>
    <w:rsid w:val="00AF2674"/>
    <w:rsid w:val="00AF4C7B"/>
    <w:rsid w:val="00AF67B5"/>
    <w:rsid w:val="00AF77B4"/>
    <w:rsid w:val="00B002C8"/>
    <w:rsid w:val="00B015CA"/>
    <w:rsid w:val="00B04F44"/>
    <w:rsid w:val="00B065FA"/>
    <w:rsid w:val="00B07F05"/>
    <w:rsid w:val="00B11581"/>
    <w:rsid w:val="00B1357C"/>
    <w:rsid w:val="00B16A5E"/>
    <w:rsid w:val="00B221B0"/>
    <w:rsid w:val="00B30AA6"/>
    <w:rsid w:val="00B32FCF"/>
    <w:rsid w:val="00B3533E"/>
    <w:rsid w:val="00B361C8"/>
    <w:rsid w:val="00B37033"/>
    <w:rsid w:val="00B40ED4"/>
    <w:rsid w:val="00B41B5E"/>
    <w:rsid w:val="00B41E03"/>
    <w:rsid w:val="00B4239F"/>
    <w:rsid w:val="00B43AF8"/>
    <w:rsid w:val="00B43EF8"/>
    <w:rsid w:val="00B45E84"/>
    <w:rsid w:val="00B51133"/>
    <w:rsid w:val="00B51DFF"/>
    <w:rsid w:val="00B52C82"/>
    <w:rsid w:val="00B52ED5"/>
    <w:rsid w:val="00B56A1A"/>
    <w:rsid w:val="00B63858"/>
    <w:rsid w:val="00B653B2"/>
    <w:rsid w:val="00B67636"/>
    <w:rsid w:val="00B715AF"/>
    <w:rsid w:val="00B76BA4"/>
    <w:rsid w:val="00B772D5"/>
    <w:rsid w:val="00B811DD"/>
    <w:rsid w:val="00B82A6D"/>
    <w:rsid w:val="00B85D3E"/>
    <w:rsid w:val="00B86581"/>
    <w:rsid w:val="00B9307B"/>
    <w:rsid w:val="00B9339A"/>
    <w:rsid w:val="00B970A3"/>
    <w:rsid w:val="00B97BEB"/>
    <w:rsid w:val="00BA42D0"/>
    <w:rsid w:val="00BA630D"/>
    <w:rsid w:val="00BB0BA8"/>
    <w:rsid w:val="00BB2576"/>
    <w:rsid w:val="00BB6839"/>
    <w:rsid w:val="00BB71FC"/>
    <w:rsid w:val="00BB73CC"/>
    <w:rsid w:val="00BB775C"/>
    <w:rsid w:val="00BB7A20"/>
    <w:rsid w:val="00BC08CC"/>
    <w:rsid w:val="00BC404A"/>
    <w:rsid w:val="00BC44CF"/>
    <w:rsid w:val="00BD4F0D"/>
    <w:rsid w:val="00BD513A"/>
    <w:rsid w:val="00BD5BA6"/>
    <w:rsid w:val="00BD70F9"/>
    <w:rsid w:val="00BE3DA3"/>
    <w:rsid w:val="00BE3E17"/>
    <w:rsid w:val="00BE5B53"/>
    <w:rsid w:val="00BE68EB"/>
    <w:rsid w:val="00BE6AD0"/>
    <w:rsid w:val="00BF0350"/>
    <w:rsid w:val="00BF2FA3"/>
    <w:rsid w:val="00BF59F0"/>
    <w:rsid w:val="00BF6BC1"/>
    <w:rsid w:val="00BF7204"/>
    <w:rsid w:val="00C00266"/>
    <w:rsid w:val="00C011B7"/>
    <w:rsid w:val="00C01570"/>
    <w:rsid w:val="00C03693"/>
    <w:rsid w:val="00C05D1B"/>
    <w:rsid w:val="00C05DFE"/>
    <w:rsid w:val="00C064AB"/>
    <w:rsid w:val="00C06DE6"/>
    <w:rsid w:val="00C07A82"/>
    <w:rsid w:val="00C11F9D"/>
    <w:rsid w:val="00C13D81"/>
    <w:rsid w:val="00C148A1"/>
    <w:rsid w:val="00C14D5D"/>
    <w:rsid w:val="00C166EB"/>
    <w:rsid w:val="00C2102A"/>
    <w:rsid w:val="00C2110F"/>
    <w:rsid w:val="00C244D5"/>
    <w:rsid w:val="00C2662C"/>
    <w:rsid w:val="00C3271C"/>
    <w:rsid w:val="00C33D33"/>
    <w:rsid w:val="00C3723B"/>
    <w:rsid w:val="00C41AFB"/>
    <w:rsid w:val="00C41EDC"/>
    <w:rsid w:val="00C423F9"/>
    <w:rsid w:val="00C42FE1"/>
    <w:rsid w:val="00C449F6"/>
    <w:rsid w:val="00C47724"/>
    <w:rsid w:val="00C52290"/>
    <w:rsid w:val="00C576A6"/>
    <w:rsid w:val="00C579CF"/>
    <w:rsid w:val="00C6279E"/>
    <w:rsid w:val="00C632F8"/>
    <w:rsid w:val="00C644E7"/>
    <w:rsid w:val="00C64F90"/>
    <w:rsid w:val="00C6594E"/>
    <w:rsid w:val="00C66EED"/>
    <w:rsid w:val="00C70A76"/>
    <w:rsid w:val="00C71F27"/>
    <w:rsid w:val="00C74C6A"/>
    <w:rsid w:val="00C755B3"/>
    <w:rsid w:val="00C75842"/>
    <w:rsid w:val="00C75D03"/>
    <w:rsid w:val="00C75EF1"/>
    <w:rsid w:val="00C7605F"/>
    <w:rsid w:val="00C770DD"/>
    <w:rsid w:val="00C817B8"/>
    <w:rsid w:val="00C836C1"/>
    <w:rsid w:val="00C851ED"/>
    <w:rsid w:val="00C86F1C"/>
    <w:rsid w:val="00C90890"/>
    <w:rsid w:val="00C9097D"/>
    <w:rsid w:val="00C933BA"/>
    <w:rsid w:val="00C9626D"/>
    <w:rsid w:val="00C966E9"/>
    <w:rsid w:val="00C96EED"/>
    <w:rsid w:val="00CA15AB"/>
    <w:rsid w:val="00CA15CA"/>
    <w:rsid w:val="00CA3626"/>
    <w:rsid w:val="00CA5031"/>
    <w:rsid w:val="00CA667C"/>
    <w:rsid w:val="00CA6C9E"/>
    <w:rsid w:val="00CA7479"/>
    <w:rsid w:val="00CA7A7E"/>
    <w:rsid w:val="00CB0DAD"/>
    <w:rsid w:val="00CB2FC7"/>
    <w:rsid w:val="00CB62DB"/>
    <w:rsid w:val="00CB6508"/>
    <w:rsid w:val="00CB6A4D"/>
    <w:rsid w:val="00CB75E7"/>
    <w:rsid w:val="00CB7836"/>
    <w:rsid w:val="00CB7B77"/>
    <w:rsid w:val="00CC0D2B"/>
    <w:rsid w:val="00CC0F08"/>
    <w:rsid w:val="00CC28B7"/>
    <w:rsid w:val="00CC3749"/>
    <w:rsid w:val="00CC65EA"/>
    <w:rsid w:val="00CC7EFD"/>
    <w:rsid w:val="00CD0670"/>
    <w:rsid w:val="00CD5B4B"/>
    <w:rsid w:val="00CD5B53"/>
    <w:rsid w:val="00CE14CB"/>
    <w:rsid w:val="00CE36D4"/>
    <w:rsid w:val="00CE467A"/>
    <w:rsid w:val="00CE5423"/>
    <w:rsid w:val="00CE65A2"/>
    <w:rsid w:val="00CF5406"/>
    <w:rsid w:val="00CF55EF"/>
    <w:rsid w:val="00D0082C"/>
    <w:rsid w:val="00D013C2"/>
    <w:rsid w:val="00D018F5"/>
    <w:rsid w:val="00D029E4"/>
    <w:rsid w:val="00D0400C"/>
    <w:rsid w:val="00D06E75"/>
    <w:rsid w:val="00D119FD"/>
    <w:rsid w:val="00D11C0B"/>
    <w:rsid w:val="00D13790"/>
    <w:rsid w:val="00D1496D"/>
    <w:rsid w:val="00D15DA7"/>
    <w:rsid w:val="00D17644"/>
    <w:rsid w:val="00D2107A"/>
    <w:rsid w:val="00D2284C"/>
    <w:rsid w:val="00D245C7"/>
    <w:rsid w:val="00D30332"/>
    <w:rsid w:val="00D317B6"/>
    <w:rsid w:val="00D37611"/>
    <w:rsid w:val="00D40C87"/>
    <w:rsid w:val="00D4164C"/>
    <w:rsid w:val="00D43E48"/>
    <w:rsid w:val="00D46DC1"/>
    <w:rsid w:val="00D472C6"/>
    <w:rsid w:val="00D51D58"/>
    <w:rsid w:val="00D521F3"/>
    <w:rsid w:val="00D54A2D"/>
    <w:rsid w:val="00D56109"/>
    <w:rsid w:val="00D569CE"/>
    <w:rsid w:val="00D56BBB"/>
    <w:rsid w:val="00D56FF7"/>
    <w:rsid w:val="00D57E66"/>
    <w:rsid w:val="00D57F1E"/>
    <w:rsid w:val="00D61872"/>
    <w:rsid w:val="00D643B8"/>
    <w:rsid w:val="00D70089"/>
    <w:rsid w:val="00D76DB1"/>
    <w:rsid w:val="00D81AFB"/>
    <w:rsid w:val="00D8539F"/>
    <w:rsid w:val="00D92E16"/>
    <w:rsid w:val="00D9344D"/>
    <w:rsid w:val="00D9383D"/>
    <w:rsid w:val="00D947AB"/>
    <w:rsid w:val="00D94BFB"/>
    <w:rsid w:val="00D94FCA"/>
    <w:rsid w:val="00DA0B8A"/>
    <w:rsid w:val="00DA2069"/>
    <w:rsid w:val="00DA2D9D"/>
    <w:rsid w:val="00DA5825"/>
    <w:rsid w:val="00DA7482"/>
    <w:rsid w:val="00DB4261"/>
    <w:rsid w:val="00DB4FFF"/>
    <w:rsid w:val="00DC0378"/>
    <w:rsid w:val="00DC1805"/>
    <w:rsid w:val="00DC23F9"/>
    <w:rsid w:val="00DC2893"/>
    <w:rsid w:val="00DC41B1"/>
    <w:rsid w:val="00DD06D2"/>
    <w:rsid w:val="00DD1B27"/>
    <w:rsid w:val="00DD3EA4"/>
    <w:rsid w:val="00DD43BD"/>
    <w:rsid w:val="00DD788C"/>
    <w:rsid w:val="00DE5680"/>
    <w:rsid w:val="00DF30FC"/>
    <w:rsid w:val="00DF4D1A"/>
    <w:rsid w:val="00DF5055"/>
    <w:rsid w:val="00DF63D2"/>
    <w:rsid w:val="00DF65C2"/>
    <w:rsid w:val="00E00C12"/>
    <w:rsid w:val="00E0230E"/>
    <w:rsid w:val="00E05168"/>
    <w:rsid w:val="00E0618E"/>
    <w:rsid w:val="00E069AC"/>
    <w:rsid w:val="00E12A2E"/>
    <w:rsid w:val="00E162D8"/>
    <w:rsid w:val="00E21D57"/>
    <w:rsid w:val="00E224E3"/>
    <w:rsid w:val="00E25467"/>
    <w:rsid w:val="00E26788"/>
    <w:rsid w:val="00E26E2D"/>
    <w:rsid w:val="00E32CC2"/>
    <w:rsid w:val="00E33B38"/>
    <w:rsid w:val="00E3533C"/>
    <w:rsid w:val="00E3540A"/>
    <w:rsid w:val="00E35DFD"/>
    <w:rsid w:val="00E40A0A"/>
    <w:rsid w:val="00E40FCB"/>
    <w:rsid w:val="00E41498"/>
    <w:rsid w:val="00E43737"/>
    <w:rsid w:val="00E459BD"/>
    <w:rsid w:val="00E45B76"/>
    <w:rsid w:val="00E45C51"/>
    <w:rsid w:val="00E50E48"/>
    <w:rsid w:val="00E5161B"/>
    <w:rsid w:val="00E570E5"/>
    <w:rsid w:val="00E60177"/>
    <w:rsid w:val="00E64199"/>
    <w:rsid w:val="00E65859"/>
    <w:rsid w:val="00E66F36"/>
    <w:rsid w:val="00E6705D"/>
    <w:rsid w:val="00E75281"/>
    <w:rsid w:val="00E75503"/>
    <w:rsid w:val="00E75853"/>
    <w:rsid w:val="00E75EA7"/>
    <w:rsid w:val="00E82AD9"/>
    <w:rsid w:val="00E86265"/>
    <w:rsid w:val="00E86E08"/>
    <w:rsid w:val="00E90485"/>
    <w:rsid w:val="00E9287F"/>
    <w:rsid w:val="00E92BB0"/>
    <w:rsid w:val="00E93CC6"/>
    <w:rsid w:val="00EA3666"/>
    <w:rsid w:val="00EA55C8"/>
    <w:rsid w:val="00EA7DF3"/>
    <w:rsid w:val="00EB3AFA"/>
    <w:rsid w:val="00EB40F3"/>
    <w:rsid w:val="00EB4A7B"/>
    <w:rsid w:val="00EB734E"/>
    <w:rsid w:val="00EB75C7"/>
    <w:rsid w:val="00EC1915"/>
    <w:rsid w:val="00EC2646"/>
    <w:rsid w:val="00EC2794"/>
    <w:rsid w:val="00EC442A"/>
    <w:rsid w:val="00EC745D"/>
    <w:rsid w:val="00ED539E"/>
    <w:rsid w:val="00ED5F64"/>
    <w:rsid w:val="00EE17A4"/>
    <w:rsid w:val="00EE2BCB"/>
    <w:rsid w:val="00EE4159"/>
    <w:rsid w:val="00EE478B"/>
    <w:rsid w:val="00EE5B23"/>
    <w:rsid w:val="00EF0800"/>
    <w:rsid w:val="00EF4C3C"/>
    <w:rsid w:val="00EF6186"/>
    <w:rsid w:val="00F00BCA"/>
    <w:rsid w:val="00F01013"/>
    <w:rsid w:val="00F01140"/>
    <w:rsid w:val="00F02417"/>
    <w:rsid w:val="00F025D1"/>
    <w:rsid w:val="00F047D3"/>
    <w:rsid w:val="00F04855"/>
    <w:rsid w:val="00F06F4C"/>
    <w:rsid w:val="00F079D5"/>
    <w:rsid w:val="00F1275E"/>
    <w:rsid w:val="00F14709"/>
    <w:rsid w:val="00F22338"/>
    <w:rsid w:val="00F22E76"/>
    <w:rsid w:val="00F266F2"/>
    <w:rsid w:val="00F268BA"/>
    <w:rsid w:val="00F26B95"/>
    <w:rsid w:val="00F3044C"/>
    <w:rsid w:val="00F31CE6"/>
    <w:rsid w:val="00F35E8A"/>
    <w:rsid w:val="00F3604D"/>
    <w:rsid w:val="00F40AC0"/>
    <w:rsid w:val="00F442C4"/>
    <w:rsid w:val="00F5007E"/>
    <w:rsid w:val="00F5089B"/>
    <w:rsid w:val="00F50DF4"/>
    <w:rsid w:val="00F51150"/>
    <w:rsid w:val="00F549F0"/>
    <w:rsid w:val="00F55988"/>
    <w:rsid w:val="00F60C73"/>
    <w:rsid w:val="00F61517"/>
    <w:rsid w:val="00F61C5F"/>
    <w:rsid w:val="00F61CFB"/>
    <w:rsid w:val="00F642C3"/>
    <w:rsid w:val="00F657C2"/>
    <w:rsid w:val="00F66B88"/>
    <w:rsid w:val="00F67088"/>
    <w:rsid w:val="00F70F60"/>
    <w:rsid w:val="00F70FAE"/>
    <w:rsid w:val="00F71CCD"/>
    <w:rsid w:val="00F71E68"/>
    <w:rsid w:val="00F73894"/>
    <w:rsid w:val="00F74D08"/>
    <w:rsid w:val="00F761A2"/>
    <w:rsid w:val="00F76641"/>
    <w:rsid w:val="00F77E76"/>
    <w:rsid w:val="00F77F48"/>
    <w:rsid w:val="00F80B6A"/>
    <w:rsid w:val="00F844BC"/>
    <w:rsid w:val="00F84646"/>
    <w:rsid w:val="00F84CCB"/>
    <w:rsid w:val="00F92130"/>
    <w:rsid w:val="00F926BA"/>
    <w:rsid w:val="00F951A9"/>
    <w:rsid w:val="00F95D00"/>
    <w:rsid w:val="00F97029"/>
    <w:rsid w:val="00F97734"/>
    <w:rsid w:val="00FA04B5"/>
    <w:rsid w:val="00FA0D95"/>
    <w:rsid w:val="00FA48D3"/>
    <w:rsid w:val="00FA7192"/>
    <w:rsid w:val="00FA77CD"/>
    <w:rsid w:val="00FB1E1F"/>
    <w:rsid w:val="00FB1ECA"/>
    <w:rsid w:val="00FB3000"/>
    <w:rsid w:val="00FB36DD"/>
    <w:rsid w:val="00FB545B"/>
    <w:rsid w:val="00FC0587"/>
    <w:rsid w:val="00FC28B1"/>
    <w:rsid w:val="00FC3409"/>
    <w:rsid w:val="00FC7639"/>
    <w:rsid w:val="00FC7FEA"/>
    <w:rsid w:val="00FD30CF"/>
    <w:rsid w:val="00FD31E3"/>
    <w:rsid w:val="00FD33C1"/>
    <w:rsid w:val="00FD3CAC"/>
    <w:rsid w:val="00FD4E9C"/>
    <w:rsid w:val="00FE029D"/>
    <w:rsid w:val="00FE051F"/>
    <w:rsid w:val="00FE2209"/>
    <w:rsid w:val="00FE2923"/>
    <w:rsid w:val="00FE2964"/>
    <w:rsid w:val="00FE2D3F"/>
    <w:rsid w:val="00FE3FF1"/>
    <w:rsid w:val="00FE4EDD"/>
    <w:rsid w:val="00FE5A7C"/>
    <w:rsid w:val="00FE6C4D"/>
    <w:rsid w:val="00FE70A5"/>
    <w:rsid w:val="00FF1C0F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79E"/>
    <w:pPr>
      <w:jc w:val="both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33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E15F4"/>
    <w:pPr>
      <w:keepNext/>
      <w:jc w:val="center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1362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91362D"/>
  </w:style>
  <w:style w:type="paragraph" w:styleId="Podnoje">
    <w:name w:val="footer"/>
    <w:basedOn w:val="Normal"/>
    <w:rsid w:val="0054191A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rsid w:val="00607F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D1464"/>
    <w:pPr>
      <w:ind w:left="708"/>
    </w:pPr>
  </w:style>
  <w:style w:type="table" w:styleId="Reetkatablice">
    <w:name w:val="Table Grid"/>
    <w:basedOn w:val="Obinatablica"/>
    <w:uiPriority w:val="59"/>
    <w:rsid w:val="00AF15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C836C1"/>
    <w:rPr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8E15F4"/>
    <w:rPr>
      <w:b/>
      <w:sz w:val="24"/>
    </w:rPr>
  </w:style>
  <w:style w:type="paragraph" w:customStyle="1" w:styleId="VSVerzija">
    <w:name w:val="VS_Verzija"/>
    <w:basedOn w:val="Normal"/>
    <w:rsid w:val="001872D6"/>
  </w:style>
  <w:style w:type="paragraph" w:styleId="Bezproreda">
    <w:name w:val="No Spacing"/>
    <w:uiPriority w:val="1"/>
    <w:qFormat/>
    <w:rsid w:val="001D0D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833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">
    <w:name w:val="Body Text"/>
    <w:basedOn w:val="Normal"/>
    <w:link w:val="TijelotekstaChar"/>
    <w:unhideWhenUsed/>
    <w:rsid w:val="00256014"/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256014"/>
    <w:rPr>
      <w:sz w:val="24"/>
      <w:lang w:val="en-GB"/>
    </w:rPr>
  </w:style>
  <w:style w:type="character" w:customStyle="1" w:styleId="eSPISCCParagraphDefaultFont">
    <w:name w:val="eSPIS_CC_Paragraph Default Font"/>
    <w:rsid w:val="008F402C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 w:frame="1"/>
      <w:lang w:val="hr-HR" w:eastAsia="hr-HR"/>
    </w:rPr>
  </w:style>
  <w:style w:type="paragraph" w:customStyle="1" w:styleId="Bezproreda1">
    <w:name w:val="Bez proreda1"/>
    <w:qFormat/>
    <w:rsid w:val="00A828FE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5352D9"/>
    <w:rPr>
      <w:color w:val="808080"/>
      <w:bdr w:val="none" w:sz="0" w:space="0" w:color="auto"/>
      <w:shd w:val="clear" w:color="auto" w:fill="auto"/>
    </w:rPr>
  </w:style>
  <w:style w:type="character" w:customStyle="1" w:styleId="PozadinaSvijetloZuta">
    <w:name w:val="Pozadina_SvijetloZuta"/>
    <w:basedOn w:val="Zadanifontodlomka"/>
    <w:rsid w:val="005352D9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352D9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5352D9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/>
      <w:shd w:val="clear" w:color="auto" w:fill="CCFFCC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79E"/>
    <w:pPr>
      <w:jc w:val="both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337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E15F4"/>
    <w:pPr>
      <w:keepNext/>
      <w:jc w:val="center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1362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91362D"/>
  </w:style>
  <w:style w:type="paragraph" w:styleId="Podnoje">
    <w:name w:val="footer"/>
    <w:basedOn w:val="Normal"/>
    <w:rsid w:val="0054191A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rsid w:val="00607F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D1464"/>
    <w:pPr>
      <w:ind w:left="708"/>
    </w:pPr>
  </w:style>
  <w:style w:type="table" w:styleId="Reetkatablice">
    <w:name w:val="Table Grid"/>
    <w:basedOn w:val="Obinatablica"/>
    <w:uiPriority w:val="59"/>
    <w:rsid w:val="00AF15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C836C1"/>
    <w:rPr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8E15F4"/>
    <w:rPr>
      <w:b/>
      <w:sz w:val="24"/>
    </w:rPr>
  </w:style>
  <w:style w:type="paragraph" w:customStyle="1" w:styleId="VSVerzija">
    <w:name w:val="VS_Verzija"/>
    <w:basedOn w:val="Normal"/>
    <w:rsid w:val="001872D6"/>
  </w:style>
  <w:style w:type="paragraph" w:styleId="Bezproreda">
    <w:name w:val="No Spacing"/>
    <w:uiPriority w:val="1"/>
    <w:qFormat/>
    <w:rsid w:val="001D0D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833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">
    <w:name w:val="Body Text"/>
    <w:basedOn w:val="Normal"/>
    <w:link w:val="TijelotekstaChar"/>
    <w:unhideWhenUsed/>
    <w:rsid w:val="00256014"/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256014"/>
    <w:rPr>
      <w:sz w:val="24"/>
      <w:lang w:val="en-GB"/>
    </w:rPr>
  </w:style>
  <w:style w:type="character" w:customStyle="1" w:styleId="eSPISCCParagraphDefaultFont">
    <w:name w:val="eSPIS_CC_Paragraph Default Font"/>
    <w:rsid w:val="008F402C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 w:frame="1"/>
      <w:lang w:val="hr-HR" w:eastAsia="hr-HR"/>
    </w:rPr>
  </w:style>
  <w:style w:type="paragraph" w:customStyle="1" w:styleId="Bezproreda1">
    <w:name w:val="Bez proreda1"/>
    <w:qFormat/>
    <w:rsid w:val="00A828FE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5352D9"/>
    <w:rPr>
      <w:color w:val="808080"/>
      <w:bdr w:val="none" w:sz="0" w:space="0" w:color="auto"/>
      <w:shd w:val="clear" w:color="auto" w:fill="auto"/>
    </w:rPr>
  </w:style>
  <w:style w:type="character" w:customStyle="1" w:styleId="PozadinaSvijetloZuta">
    <w:name w:val="Pozadina_SvijetloZuta"/>
    <w:basedOn w:val="Zadanifontodlomka"/>
    <w:rsid w:val="005352D9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352D9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5352D9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/>
      <w:shd w:val="clear" w:color="auto" w:fill="CCFFCC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29. kolovoza 2019.</izvorni_sadrzaj>
    <derivirana_varijabla naziv="DomainObject.DatumDonosenjaOdluke_1">29. kolovoza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29. kolovoza 2019.</izvorni_sadrzaj>
    <derivirana_varijabla naziv="DomainObject.DatumPravomocnosti_1">29. kolovoza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Josip</izvorni_sadrzaj>
    <derivirana_varijabla naziv="DomainObject.DonositeljOdluke.Ime_1">Josip</derivirana_varijabla>
  </DomainObject.DonositeljOdluke.Ime>
  <DomainObject.DonositeljOdluke.Prezime>
    <izvorni_sadrzaj>Frajlić</izvorni_sadrzaj>
    <derivirana_varijabla naziv="DomainObject.DonositeljOdluke.Prezime_1">Frajlić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1417</izvorni_sadrzaj>
    <derivirana_varijabla naziv="DomainObject.Predmet.Broj_1">1417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19. studenog 2018.</izvorni_sadrzaj>
    <derivirana_varijabla naziv="DomainObject.Predmet.DatumOsnivanja_1">19. studenog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3000</izvorni_sadrzaj>
    <derivirana_varijabla naziv="DomainObject.Predmet.InicijalnaVrijednost_1">3000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Gž-1417/2018</izvorni_sadrzaj>
    <derivirana_varijabla naziv="DomainObject.Predmet.OznakaBroj_1">Gž-1417/2018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REPUBLIKA HRVATSKA</izvorni_sadrzaj>
    <derivirana_varijabla naziv="DomainObject.Predmet.ProtustrankaFormated_1">  REPUBLIKA HRVATSKA</derivirana_varijabla>
  </DomainObject.Predmet.ProtustrankaFormated>
  <DomainObject.Predmet.ProtustrankaFormatedOIB>
    <izvorni_sadrzaj>  REPUBLIKA HRVATSKA, OIB 81100471722</izvorni_sadrzaj>
    <derivirana_varijabla naziv="DomainObject.Predmet.ProtustrankaFormatedOIB_1">  REPUBLIKA HRVATSKA, OIB 81100471722</derivirana_varijabla>
  </DomainObject.Predmet.ProtustrankaFormatedOIB>
  <DomainObject.Predmet.ProtustrankaFormatedWithAdress>
    <izvorni_sadrzaj> REPUBLIKA HRVATSKA</izvorni_sadrzaj>
    <derivirana_varijabla naziv="DomainObject.Predmet.ProtustrankaFormatedWithAdress_1"> REPUBLIKA HRVATSKA</derivirana_varijabla>
  </DomainObject.Predmet.ProtustrankaFormatedWithAdress>
  <DomainObject.Predmet.ProtustrankaFormatedWithAdressOIB>
    <izvorni_sadrzaj> REPUBLIKA HRVATSKA, OIB 81100471722</izvorni_sadrzaj>
    <derivirana_varijabla naziv="DomainObject.Predmet.ProtustrankaFormatedWithAdressOIB_1"> REPUBLIKA HRVATSKA, OIB 81100471722</derivirana_varijabla>
  </DomainObject.Predmet.ProtustrankaFormatedWithAdressOIB>
  <DomainObject.Predmet.ProtustrankaWithAdress>
    <izvorni_sadrzaj>REPUBLIKA HRVATSKA </izvorni_sadrzaj>
    <derivirana_varijabla naziv="DomainObject.Predmet.ProtustrankaWithAdress_1">REPUBLIKA HRVATSKA </derivirana_varijabla>
  </DomainObject.Predmet.ProtustrankaWithAdress>
  <DomainObject.Predmet.ProtustrankaWithAdressOIB>
    <izvorni_sadrzaj>REPUBLIKA HRVATSKA, OIB 81100471722</izvorni_sadrzaj>
    <derivirana_varijabla naziv="DomainObject.Predmet.ProtustrankaWithAdressOIB_1">REPUBLIKA HRVATSKA, OIB 81100471722</derivirana_varijabla>
  </DomainObject.Predmet.ProtustrankaWithAdressOIB>
  <DomainObject.Predmet.ProtustrankaNazivFormated>
    <izvorni_sadrzaj>REPUBLIKA HRVATSKA</izvorni_sadrzaj>
    <derivirana_varijabla naziv="DomainObject.Predmet.ProtustrankaNazivFormated_1">REPUBLIKA HRVATSKA</derivirana_varijabla>
  </DomainObject.Predmet.ProtustrankaNazivFormated>
  <DomainObject.Predmet.ProtustrankaNazivFormatedOIB>
    <izvorni_sadrzaj>REPUBLIKA HRVATSKA, OIB 81100471722</izvorni_sadrzaj>
    <derivirana_varijabla naziv="DomainObject.Predmet.ProtustrankaNazivFormatedOIB_1">REPUBLIKA HRVATSKA, OIB 81100471722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6. Gž referada</izvorni_sadrzaj>
    <derivirana_varijabla naziv="DomainObject.Predmet.Referada.Naziv_1">6. Gž referada</derivirana_varijabla>
  </DomainObject.Predmet.Referada.Naziv>
  <DomainObject.Predmet.Referada.Oznaka>
    <izvorni_sadrzaj>6. Gž referada</izvorni_sadrzaj>
    <derivirana_varijabla naziv="DomainObject.Predmet.Referada.Oznaka_1">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Josip Frajlić</izvorni_sadrzaj>
    <derivirana_varijabla naziv="DomainObject.Predmet.Referada.Sudac_1">Josip Frajlić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NEVENKA - MARIJA PANTA; IVANKA DUDJAK</izvorni_sadrzaj>
    <derivirana_varijabla naziv="DomainObject.Predmet.StrankaFormated_1">  NEVENKA - MARIJA PANTA; IVANKA DUDJAK</derivirana_varijabla>
  </DomainObject.Predmet.StrankaFormated>
  <DomainObject.Predmet.StrankaFormatedOIB>
    <izvorni_sadrzaj>  NEVENKA - MARIJA PANTA, OIB 21126848473; IVANKA DUDJAK, OIB 14504933840</izvorni_sadrzaj>
    <derivirana_varijabla naziv="DomainObject.Predmet.StrankaFormatedOIB_1">  NEVENKA - MARIJA PANTA, OIB 21126848473; IVANKA DUDJAK, OIB 14504933840</derivirana_varijabla>
  </DomainObject.Predmet.StrankaFormatedOIB>
  <DomainObject.Predmet.StrankaFormatedWithAdress>
    <izvorni_sadrzaj> NEVENKA - MARIJA PANTA, B.Radića 88, 31433 Razbojište; IVANKA DUDJAK, Petra Svačića 29, 31220 Višnjevac</izvorni_sadrzaj>
    <derivirana_varijabla naziv="DomainObject.Predmet.StrankaFormatedWithAdress_1"> NEVENKA - MARIJA PANTA, B.Radića 88, 31433 Razbojište; IVANKA DUDJAK, Petra Svačića 29, 31220 Višnjevac</derivirana_varijabla>
  </DomainObject.Predmet.StrankaFormatedWithAdress>
  <DomainObject.Predmet.StrankaFormatedWithAdressOIB>
    <izvorni_sadrzaj> NEVENKA - MARIJA PANTA, OIB 21126848473, B.Radića 88, 31433 Razbojište; IVANKA DUDJAK, OIB 14504933840, Petra Svačića 29, 31220 Višnjevac</izvorni_sadrzaj>
    <derivirana_varijabla naziv="DomainObject.Predmet.StrankaFormatedWithAdressOIB_1"> NEVENKA - MARIJA PANTA, OIB 21126848473, B.Radića 88, 31433 Razbojište; IVANKA DUDJAK, OIB 14504933840, Petra Svačića 29, 31220 Višnjevac</derivirana_varijabla>
  </DomainObject.Predmet.StrankaFormatedWithAdressOIB>
  <DomainObject.Predmet.StrankaWithAdress>
    <izvorni_sadrzaj>NEVENKA - MARIJA PANTA B.Radića 88,31433 Razbojište,IVANKA DUDJAK Petra Svačića 29,31220 Višnjevac</izvorni_sadrzaj>
    <derivirana_varijabla naziv="DomainObject.Predmet.StrankaWithAdress_1">NEVENKA - MARIJA PANTA B.Radića 88,31433 Razbojište,IVANKA DUDJAK Petra Svačića 29,31220 Višnjevac</derivirana_varijabla>
  </DomainObject.Predmet.StrankaWithAdress>
  <DomainObject.Predmet.StrankaWithAdressOIB>
    <izvorni_sadrzaj>NEVENKA - MARIJA PANTA, OIB 21126848473, B.Radića 88,31433 Razbojište,IVANKA DUDJAK, OIB 14504933840, Petra Svačića 29,31220 Višnjevac</izvorni_sadrzaj>
    <derivirana_varijabla naziv="DomainObject.Predmet.StrankaWithAdressOIB_1">NEVENKA - MARIJA PANTA, OIB 21126848473, B.Radića 88,31433 Razbojište,IVANKA DUDJAK, OIB 14504933840, Petra Svačića 29,31220 Višnjevac</derivirana_varijabla>
  </DomainObject.Predmet.StrankaWithAdressOIB>
  <DomainObject.Predmet.StrankaNazivFormated>
    <izvorni_sadrzaj>NEVENKA - MARIJA PANTA,IVANKA DUDJAK</izvorni_sadrzaj>
    <derivirana_varijabla naziv="DomainObject.Predmet.StrankaNazivFormated_1">NEVENKA - MARIJA PANTA,IVANKA DUDJAK</derivirana_varijabla>
  </DomainObject.Predmet.StrankaNazivFormated>
  <DomainObject.Predmet.StrankaNazivFormatedOIB>
    <izvorni_sadrzaj>NEVENKA - MARIJA PANTA, OIB 21126848473,IVANKA DUDJAK, OIB 14504933840</izvorni_sadrzaj>
    <derivirana_varijabla naziv="DomainObject.Predmet.StrankaNazivFormatedOIB_1">NEVENKA - MARIJA PANTA, OIB 21126848473,IVANKA DUDJAK, OIB 14504933840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6. Gž referada</izvorni_sadrzaj>
    <derivirana_varijabla naziv="DomainObject.Predmet.TrenutnaLokacijaSpisa.Naziv_1">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Stvarno - utvrđenje</izvorni_sadrzaj>
    <derivirana_varijabla naziv="DomainObject.Predmet.VrstaSpora.Naziv_1">Stvarno - utvrđenje</derivirana_varijabla>
  </DomainObject.Predmet.VrstaSpora.Naziv>
  <DomainObject.Predmet.Zapisnicar>
    <izvorni_sadrzaj>Sandra Badža</izvorni_sadrzaj>
    <derivirana_varijabla naziv="DomainObject.Predmet.Zapisnicar_1">Sandra Badža</derivirana_varijabla>
  </DomainObject.Predmet.Zapisnicar>
  <DomainObject.Predmet.StrankaListFormated>
    <izvorni_sadrzaj>
      <item>NEVENKA - MARIJA PANTA</item>
      <item>IVANKA DUDJAK</item>
    </izvorni_sadrzaj>
    <derivirana_varijabla naziv="DomainObject.Predmet.StrankaListFormated_1">
      <item>NEVENKA - MARIJA PANTA</item>
      <item>IVANKA DUDJAK</item>
    </derivirana_varijabla>
  </DomainObject.Predmet.StrankaListFormated>
  <DomainObject.Predmet.StrankaListFormatedOIB>
    <izvorni_sadrzaj>
      <item>NEVENKA - MARIJA PANTA, OIB 21126848473</item>
      <item>IVANKA DUDJAK, OIB 14504933840</item>
    </izvorni_sadrzaj>
    <derivirana_varijabla naziv="DomainObject.Predmet.StrankaListFormatedOIB_1">
      <item>NEVENKA - MARIJA PANTA, OIB 21126848473</item>
      <item>IVANKA DUDJAK, OIB 14504933840</item>
    </derivirana_varijabla>
  </DomainObject.Predmet.StrankaListFormatedOIB>
  <DomainObject.Predmet.StrankaListFormatedWithAdress>
    <izvorni_sadrzaj>
      <item>NEVENKA - MARIJA PANTA, B.Radića 88, 31433 Razbojište</item>
      <item>IVANKA DUDJAK, Petra Svačića 29, 31220 Višnjevac</item>
    </izvorni_sadrzaj>
    <derivirana_varijabla naziv="DomainObject.Predmet.StrankaListFormatedWithAdress_1">
      <item>NEVENKA - MARIJA PANTA, B.Radića 88, 31433 Razbojište</item>
      <item>IVANKA DUDJAK, Petra Svačića 29, 31220 Višnjevac</item>
    </derivirana_varijabla>
  </DomainObject.Predmet.StrankaListFormatedWithAdress>
  <DomainObject.Predmet.StrankaListFormatedWithAdressOIB>
    <izvorni_sadrzaj>
      <item>NEVENKA - MARIJA PANTA, OIB 21126848473, B.Radića 88, 31433 Razbojište</item>
      <item>IVANKA DUDJAK, OIB 14504933840, Petra Svačića 29, 31220 Višnjevac</item>
    </izvorni_sadrzaj>
    <derivirana_varijabla naziv="DomainObject.Predmet.StrankaListFormatedWithAdressOIB_1">
      <item>NEVENKA - MARIJA PANTA, OIB 21126848473, B.Radića 88, 31433 Razbojište</item>
      <item>IVANKA DUDJAK, OIB 14504933840, Petra Svačića 29, 31220 Višnjevac</item>
    </derivirana_varijabla>
  </DomainObject.Predmet.StrankaListFormatedWithAdressOIB>
  <DomainObject.Predmet.StrankaListNazivFormated>
    <izvorni_sadrzaj>
      <item>NEVENKA - MARIJA PANTA</item>
      <item>IVANKA DUDJAK</item>
    </izvorni_sadrzaj>
    <derivirana_varijabla naziv="DomainObject.Predmet.StrankaListNazivFormated_1">
      <item>NEVENKA - MARIJA PANTA</item>
      <item>IVANKA DUDJAK</item>
    </derivirana_varijabla>
  </DomainObject.Predmet.StrankaListNazivFormated>
  <DomainObject.Predmet.StrankaListNazivFormatedOIB>
    <izvorni_sadrzaj>
      <item>NEVENKA - MARIJA PANTA, OIB 21126848473</item>
      <item>IVANKA DUDJAK, OIB 14504933840</item>
    </izvorni_sadrzaj>
    <derivirana_varijabla naziv="DomainObject.Predmet.StrankaListNazivFormatedOIB_1">
      <item>NEVENKA - MARIJA PANTA, OIB 21126848473</item>
      <item>IVANKA DUDJAK, OIB 14504933840</item>
    </derivirana_varijabla>
  </DomainObject.Predmet.StrankaListNazivFormatedOIB>
  <DomainObject.Predmet.ProtuStrankaListFormated>
    <izvorni_sadrzaj>
      <item>REPUBLIKA HRVATSKA</item>
    </izvorni_sadrzaj>
    <derivirana_varijabla naziv="DomainObject.Predmet.ProtuStrankaListFormated_1">
      <item>REPUBLIKA HRVATSKA</item>
    </derivirana_varijabla>
  </DomainObject.Predmet.ProtuStrankaListFormated>
  <DomainObject.Predmet.ProtuStrankaListFormatedOIB>
    <izvorni_sadrzaj>
      <item>REPUBLIKA HRVATSKA, OIB 81100471722</item>
    </izvorni_sadrzaj>
    <derivirana_varijabla naziv="DomainObject.Predmet.ProtuStrankaListFormatedOIB_1">
      <item>REPUBLIKA HRVATSKA, OIB 81100471722</item>
    </derivirana_varijabla>
  </DomainObject.Predmet.ProtuStrankaListFormatedOIB>
  <DomainObject.Predmet.ProtuStrankaListFormatedWithAdress>
    <izvorni_sadrzaj>
      <item>REPUBLIKA HRVATSKA</item>
    </izvorni_sadrzaj>
    <derivirana_varijabla naziv="DomainObject.Predmet.ProtuStrankaListFormatedWithAdress_1">
      <item>REPUBLIKA HRVATSKA</item>
    </derivirana_varijabla>
  </DomainObject.Predmet.ProtuStrankaListFormatedWithAdress>
  <DomainObject.Predmet.ProtuStrankaListFormatedWithAdressOIB>
    <izvorni_sadrzaj>
      <item>REPUBLIKA HRVATSKA, OIB 81100471722</item>
    </izvorni_sadrzaj>
    <derivirana_varijabla naziv="DomainObject.Predmet.ProtuStrankaListFormatedWithAdressOIB_1">
      <item>REPUBLIKA HRVATSKA, OIB 81100471722</item>
    </derivirana_varijabla>
  </DomainObject.Predmet.ProtuStrankaListFormatedWithAdressOIB>
  <DomainObject.Predmet.ProtuStrankaListNazivFormated>
    <izvorni_sadrzaj>
      <item>REPUBLIKA HRVATSKA</item>
    </izvorni_sadrzaj>
    <derivirana_varijabla naziv="DomainObject.Predmet.ProtuStrankaListNazivFormated_1">
      <item>REPUBLIKA HRVATSKA</item>
    </derivirana_varijabla>
  </DomainObject.Predmet.ProtuStrankaListNazivFormated>
  <DomainObject.Predmet.ProtuStrankaListNazivFormatedOIB>
    <izvorni_sadrzaj>
      <item>REPUBLIKA HRVATSKA, OIB 81100471722</item>
    </izvorni_sadrzaj>
    <derivirana_varijabla naziv="DomainObject.Predmet.ProtuStrankaListNazivFormatedOIB_1">
      <item>REPUBLIKA HRVATSKA, OIB 81100471722</item>
    </derivirana_varijabla>
  </DomainObject.Predmet.ProtuStrankaListNazivFormatedOIB>
  <DomainObject.Predmet.OstaliListFormated>
    <izvorni_sadrzaj>
      <item>Miroslav Strelec, odvjetnik</item>
      <item>ODO u Osijeku, Stalna služba u Našicama</item>
    </izvorni_sadrzaj>
    <derivirana_varijabla naziv="DomainObject.Predmet.OstaliListFormated_1">
      <item>Miroslav Strelec, odvjetnik</item>
      <item>ODO u Osijeku, Stalna služba u Našicama</item>
    </derivirana_varijabla>
  </DomainObject.Predmet.OstaliListFormated>
  <DomainObject.Predmet.OstaliListFormatedOIB>
    <izvorni_sadrzaj>
      <item>Miroslav Strelec, odvjetnik</item>
      <item>ODO u Osijeku, Stalna služba u Našicama</item>
    </izvorni_sadrzaj>
    <derivirana_varijabla naziv="DomainObject.Predmet.OstaliListFormatedOIB_1">
      <item>Miroslav Strelec, odvjetnik</item>
      <item>ODO u Osijeku, Stalna služba u Našicama</item>
    </derivirana_varijabla>
  </DomainObject.Predmet.OstaliListFormatedOIB>
  <DomainObject.Predmet.OstaliListFormatedWithAdress>
    <izvorni_sadrzaj>
      <item>Miroslav Strelec, odvjetnik</item>
      <item>ODO u Osijeku, Stalna služba u Našicama</item>
    </izvorni_sadrzaj>
    <derivirana_varijabla naziv="DomainObject.Predmet.OstaliListFormatedWithAdress_1">
      <item>Miroslav Strelec, odvjetnik</item>
      <item>ODO u Osijeku, Stalna služba u Našicama</item>
    </derivirana_varijabla>
  </DomainObject.Predmet.OstaliListFormatedWithAdress>
  <DomainObject.Predmet.OstaliListFormatedWithAdressOIB>
    <izvorni_sadrzaj>
      <item>Miroslav Strelec, odvjetnik</item>
      <item>ODO u Osijeku, Stalna služba u Našicama</item>
    </izvorni_sadrzaj>
    <derivirana_varijabla naziv="DomainObject.Predmet.OstaliListFormatedWithAdressOIB_1">
      <item>Miroslav Strelec, odvjetnik</item>
      <item>ODO u Osijeku, Stalna služba u Našicama</item>
    </derivirana_varijabla>
  </DomainObject.Predmet.OstaliListFormatedWithAdressOIB>
  <DomainObject.Predmet.OstaliListNazivFormated>
    <izvorni_sadrzaj>
      <item>Miroslav Strelec, odvjetnik</item>
      <item>ODO u Osijeku, Stalna služba u Našicama</item>
    </izvorni_sadrzaj>
    <derivirana_varijabla naziv="DomainObject.Predmet.OstaliListNazivFormated_1">
      <item>Miroslav Strelec, odvjetnik</item>
      <item>ODO u Osijeku, Stalna služba u Našicama</item>
    </derivirana_varijabla>
  </DomainObject.Predmet.OstaliListNazivFormated>
  <DomainObject.Predmet.OstaliListNazivFormatedOIB>
    <izvorni_sadrzaj>
      <item>Miroslav Strelec, odvjetnik</item>
      <item>ODO u Osijeku, Stalna služba u Našicama</item>
    </izvorni_sadrzaj>
    <derivirana_varijabla naziv="DomainObject.Predmet.OstaliListNazivFormatedOIB_1">
      <item>Miroslav Strelec, odvjetnik</item>
      <item>ODO u Osijeku, Stalna služba u Našicama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5. rujna 2019.</izvorni_sadrzaj>
    <derivirana_varijabla naziv="DomainObject.Datum_1">5. rujna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NEVENKA - MARIJA PANTA i dr.</izvorni_sadrzaj>
    <derivirana_varijabla naziv="DomainObject.Predmet.StrankaIDrugi_1">NEVENKA - MARIJA PANTA i dr.</derivirana_varijabla>
  </DomainObject.Predmet.StrankaIDrugi>
  <DomainObject.Predmet.ProtustrankaIDrugi>
    <izvorni_sadrzaj>REPUBLIKA HRVATSKA</izvorni_sadrzaj>
    <derivirana_varijabla naziv="DomainObject.Predmet.ProtustrankaIDrugi_1">REPUBLIKA HRVATSKA</derivirana_varijabla>
  </DomainObject.Predmet.ProtustrankaIDrugi>
  <DomainObject.Predmet.StrankaIDrugiAdressOIB>
    <izvorni_sadrzaj>NEVENKA - MARIJA PANTA, OIB 21126848473, B.Radića 88, 31433 Razbojište i dr.</izvorni_sadrzaj>
    <derivirana_varijabla naziv="DomainObject.Predmet.StrankaIDrugiAdressOIB_1">NEVENKA - MARIJA PANTA, OIB 21126848473, B.Radića 88, 31433 Razbojište i dr.</derivirana_varijabla>
  </DomainObject.Predmet.StrankaIDrugiAdressOIB>
  <DomainObject.Predmet.ProtustrankaIDrugiAdressOIB>
    <izvorni_sadrzaj>REPUBLIKA HRVATSKA, OIB 81100471722</izvorni_sadrzaj>
    <derivirana_varijabla naziv="DomainObject.Predmet.ProtustrankaIDrugiAdressOIB_1">REPUBLIKA HRVATSKA, OIB 81100471722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REPUBLIKA HRVATSKA</item>
      <item>NEVENKA - MARIJA PANTA</item>
      <item>IVANKA DUDJAK</item>
      <item>Miroslav Strelec, odvjetnik</item>
      <item>ODO u Osijeku, Stalna služba u Našicama</item>
    </izvorni_sadrzaj>
    <derivirana_varijabla naziv="DomainObject.Predmet.SudioniciListNaziv_1">
      <item>REPUBLIKA HRVATSKA</item>
      <item>NEVENKA - MARIJA PANTA</item>
      <item>IVANKA DUDJAK</item>
      <item>Miroslav Strelec, odvjetnik</item>
      <item>ODO u Osijeku, Stalna služba u Našicama</item>
    </derivirana_varijabla>
  </DomainObject.Predmet.SudioniciListNaziv>
  <DomainObject.Predmet.SudioniciListAdressOIB>
    <izvorni_sadrzaj>
      <item>REPUBLIKA HRVATSKA, OIB 81100471722</item>
      <item>NEVENKA - MARIJA PANTA, OIB 21126848473, B.Radića 88,31433 Razbojište</item>
      <item>IVANKA DUDJAK, OIB 14504933840, Petra Svačića 29,31220 Višnjevac</item>
      <item>Miroslav Strelec, odvjetnik</item>
      <item>ODO u Osijeku, Stalna služba u Našicama</item>
    </izvorni_sadrzaj>
    <derivirana_varijabla naziv="DomainObject.Predmet.SudioniciListAdressOIB_1">
      <item>REPUBLIKA HRVATSKA, OIB 81100471722</item>
      <item>NEVENKA - MARIJA PANTA, OIB 21126848473, B.Radića 88,31433 Razbojište</item>
      <item>IVANKA DUDJAK, OIB 14504933840, Petra Svačića 29,31220 Višnjevac</item>
      <item>Miroslav Strelec, odvjetnik</item>
      <item>ODO u Osijeku, Stalna služba u Našicama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81100471722</item>
      <item>, OIB 21126848473</item>
      <item>, OIB 14504933840</item>
      <item>, OIB null</item>
      <item>, OIB null</item>
    </izvorni_sadrzaj>
    <derivirana_varijabla naziv="DomainObject.Predmet.SudioniciListNazivOIB_1">
      <item>, OIB 81100471722</item>
      <item>, OIB 21126848473</item>
      <item>, OIB 14504933840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P-789/2018</izvorni_sadrzaj>
    <derivirana_varijabla naziv="DomainObject.Predmet.OznakaNizestupanjskogPredmeta_1">P-789/2018</derivirana_varijabla>
  </DomainObject.Predmet.OznakaNizestupanjskogPredmeta>
  <DomainObject.Predmet.NazivNizestupanjskogSuda>
    <izvorni_sadrzaj>Općinski sud u Osijeku</izvorni_sadrzaj>
    <derivirana_varijabla naziv="DomainObject.Predmet.NazivNizestupanjskogSuda_1">Općinski sud u Osijeku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1199A65E-FFDC-401B-A2B8-1D5E394FE26D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Gž-4244/05-2</vt:lpstr>
    </vt:vector>
  </TitlesOfParts>
  <Company>RH-TDU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Gž-4244/05-2</dc:title>
  <dc:creator>RH - TDU</dc:creator>
  <cp:lastModifiedBy>Manda Neferanović</cp:lastModifiedBy>
  <cp:revision>2</cp:revision>
  <cp:lastPrinted>2019-09-05T06:19:00Z</cp:lastPrinted>
  <dcterms:created xsi:type="dcterms:W3CDTF">2020-07-01T07:59:00Z</dcterms:created>
  <dcterms:modified xsi:type="dcterms:W3CDTF">2020-07-01T07:59:00Z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Presuda - odbijena žalba - potvrđena presuda 1. st. (Gž-1417-2018-Panta-RH.docx)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