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Ind w:w="-410" w:type="dxa"/>
        <w:tblLook w:val="04A0" w:firstRow="1" w:lastRow="0" w:firstColumn="1" w:lastColumn="0" w:noHBand="0" w:noVBand="1"/>
      </w:tblPr>
      <w:tblGrid>
        <w:gridCol w:w="410"/>
        <w:gridCol w:w="3302"/>
        <w:gridCol w:w="608"/>
      </w:tblGrid>
      <w:tr w:rsidR="00B75E32" w:rsidRPr="00B92B86" w:rsidTr="00434F5B">
        <w:trPr>
          <w:gridBefore w:val="1"/>
          <w:gridAfter w:val="1"/>
          <w:wBefore w:w="410" w:type="dxa"/>
          <w:wAfter w:w="608" w:type="dxa"/>
        </w:trPr>
        <w:tc>
          <w:tcPr>
            <w:tcW w:w="3302" w:type="dxa"/>
            <w:shd w:val="clear" w:color="auto" w:fill="auto"/>
          </w:tcPr>
          <w:p w:rsidR="00B75E32" w:rsidRPr="00043122" w:rsidRDefault="00B75E32" w:rsidP="00434F5B">
            <w:pPr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533400" cy="6096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5E32" w:rsidRPr="009077C2" w:rsidRDefault="00B75E32" w:rsidP="00434F5B">
            <w:pPr>
              <w:jc w:val="center"/>
            </w:pPr>
            <w:r>
              <w:t>R</w:t>
            </w:r>
            <w:r w:rsidRPr="009077C2">
              <w:t xml:space="preserve">epublika </w:t>
            </w:r>
            <w:r>
              <w:t>H</w:t>
            </w:r>
            <w:r w:rsidRPr="009077C2">
              <w:t>rvatska</w:t>
            </w:r>
          </w:p>
          <w:p w:rsidR="00B75E32" w:rsidRDefault="00B75E32" w:rsidP="00434F5B">
            <w:pPr>
              <w:jc w:val="center"/>
            </w:pPr>
            <w:r>
              <w:t>Ž</w:t>
            </w:r>
            <w:r w:rsidRPr="009077C2">
              <w:t xml:space="preserve">upanijski sud u </w:t>
            </w:r>
            <w:r>
              <w:t xml:space="preserve">Osijeku </w:t>
            </w:r>
          </w:p>
          <w:p w:rsidR="00B75E32" w:rsidRPr="00043122" w:rsidRDefault="00B75E32" w:rsidP="00434F5B">
            <w:pPr>
              <w:jc w:val="center"/>
            </w:pPr>
            <w:r>
              <w:t>Osijek, Europska avenija 7</w:t>
            </w:r>
          </w:p>
        </w:tc>
      </w:tr>
      <w:tr w:rsidR="00B75E32" w:rsidRPr="00974EE9" w:rsidTr="00434F5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c>
          <w:tcPr>
            <w:tcW w:w="4320" w:type="dxa"/>
            <w:gridSpan w:val="3"/>
          </w:tcPr>
          <w:p w:rsidR="00B75E32" w:rsidRPr="00974EE9" w:rsidRDefault="00B75E32" w:rsidP="00434F5B">
            <w:pPr>
              <w:pStyle w:val="VSVerzija"/>
            </w:pPr>
          </w:p>
        </w:tc>
      </w:tr>
    </w:tbl>
    <w:p w:rsidR="00B75E32" w:rsidRDefault="00B75E32" w:rsidP="00B75E32">
      <w:pPr>
        <w:jc w:val="both"/>
      </w:pPr>
    </w:p>
    <w:p w:rsidR="00C32CE2" w:rsidRDefault="006C3073" w:rsidP="00B75E3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BA4A58" w:rsidRDefault="00BA4A58" w:rsidP="00C32CE2">
      <w:pPr>
        <w:jc w:val="right"/>
      </w:pPr>
    </w:p>
    <w:p w:rsidR="00B75E32" w:rsidRDefault="00B75E32" w:rsidP="00C32CE2">
      <w:pPr>
        <w:jc w:val="right"/>
      </w:pPr>
    </w:p>
    <w:p w:rsidR="00B75E32" w:rsidRDefault="00B75E32" w:rsidP="00C32CE2">
      <w:pPr>
        <w:jc w:val="right"/>
      </w:pPr>
    </w:p>
    <w:p w:rsidR="00081E56" w:rsidRDefault="00081E56" w:rsidP="00C32CE2">
      <w:pPr>
        <w:jc w:val="right"/>
      </w:pPr>
    </w:p>
    <w:p w:rsidR="006148E8" w:rsidRDefault="006148E8" w:rsidP="00C32CE2">
      <w:pPr>
        <w:jc w:val="right"/>
      </w:pPr>
    </w:p>
    <w:p w:rsidR="006148E8" w:rsidRDefault="006148E8" w:rsidP="00C32CE2">
      <w:pPr>
        <w:jc w:val="right"/>
      </w:pPr>
    </w:p>
    <w:p w:rsidR="006148E8" w:rsidRDefault="006148E8" w:rsidP="00C32CE2">
      <w:pPr>
        <w:jc w:val="right"/>
      </w:pPr>
    </w:p>
    <w:p w:rsidR="00283448" w:rsidRDefault="007305BB" w:rsidP="00C32CE2">
      <w:pPr>
        <w:jc w:val="right"/>
      </w:pPr>
      <w:r>
        <w:t>Poslovni broj</w:t>
      </w:r>
      <w:r w:rsidR="002E37A4">
        <w:t xml:space="preserve"> </w:t>
      </w:r>
      <w:proofErr w:type="spellStart"/>
      <w:r w:rsidR="006C3073">
        <w:t>Gž</w:t>
      </w:r>
      <w:proofErr w:type="spellEnd"/>
      <w:r w:rsidR="00186724">
        <w:t>-</w:t>
      </w:r>
      <w:r w:rsidR="00F770E8">
        <w:t>1</w:t>
      </w:r>
      <w:r w:rsidR="00A1557C">
        <w:t>938</w:t>
      </w:r>
      <w:r w:rsidR="002F1C82">
        <w:t>/201</w:t>
      </w:r>
      <w:r w:rsidR="00A1557C">
        <w:t>7</w:t>
      </w:r>
      <w:r w:rsidR="002F1C82">
        <w:t>-</w:t>
      </w:r>
      <w:r w:rsidR="0073337C">
        <w:t>2</w:t>
      </w:r>
    </w:p>
    <w:p w:rsidR="00283448" w:rsidRPr="00BE0A14" w:rsidRDefault="00283448" w:rsidP="00283448">
      <w:pPr>
        <w:jc w:val="right"/>
      </w:pPr>
    </w:p>
    <w:p w:rsidR="00C32CE2" w:rsidRDefault="00C32CE2" w:rsidP="00283448">
      <w:pPr>
        <w:jc w:val="right"/>
      </w:pPr>
    </w:p>
    <w:p w:rsidR="006148E8" w:rsidRDefault="006148E8" w:rsidP="00C32CE2">
      <w:pPr>
        <w:jc w:val="center"/>
      </w:pPr>
    </w:p>
    <w:p w:rsidR="006148E8" w:rsidRDefault="006148E8" w:rsidP="00C32CE2">
      <w:pPr>
        <w:jc w:val="center"/>
      </w:pPr>
    </w:p>
    <w:p w:rsidR="006148E8" w:rsidRDefault="006148E8" w:rsidP="00C32CE2">
      <w:pPr>
        <w:jc w:val="center"/>
      </w:pPr>
    </w:p>
    <w:p w:rsidR="00C32CE2" w:rsidRDefault="00C32CE2" w:rsidP="00C32CE2">
      <w:pPr>
        <w:jc w:val="center"/>
      </w:pPr>
      <w:r>
        <w:t>R</w:t>
      </w:r>
      <w:r w:rsidR="002E425C">
        <w:t xml:space="preserve"> </w:t>
      </w:r>
      <w:r>
        <w:t>E</w:t>
      </w:r>
      <w:r w:rsidR="002E425C">
        <w:t xml:space="preserve"> </w:t>
      </w:r>
      <w:r>
        <w:t>P</w:t>
      </w:r>
      <w:r w:rsidR="002E425C">
        <w:t xml:space="preserve"> </w:t>
      </w:r>
      <w:r>
        <w:t>U</w:t>
      </w:r>
      <w:r w:rsidR="002E425C">
        <w:t xml:space="preserve"> </w:t>
      </w:r>
      <w:r>
        <w:t>B</w:t>
      </w:r>
      <w:r w:rsidR="002E425C">
        <w:t xml:space="preserve"> </w:t>
      </w:r>
      <w:r>
        <w:t>L</w:t>
      </w:r>
      <w:r w:rsidR="002E425C">
        <w:t xml:space="preserve"> </w:t>
      </w:r>
      <w:r>
        <w:t>I</w:t>
      </w:r>
      <w:r w:rsidR="002E425C">
        <w:t xml:space="preserve"> </w:t>
      </w:r>
      <w:r>
        <w:t>K</w:t>
      </w:r>
      <w:r w:rsidR="002E425C">
        <w:t xml:space="preserve"> </w:t>
      </w:r>
      <w:r w:rsidR="00824EE6">
        <w:t>A</w:t>
      </w:r>
      <w:r>
        <w:t xml:space="preserve"> </w:t>
      </w:r>
      <w:r w:rsidR="002E425C">
        <w:t xml:space="preserve">  </w:t>
      </w:r>
      <w:r>
        <w:t>H</w:t>
      </w:r>
      <w:r w:rsidR="002E425C">
        <w:t xml:space="preserve"> </w:t>
      </w:r>
      <w:r>
        <w:t>R</w:t>
      </w:r>
      <w:r w:rsidR="002E425C">
        <w:t xml:space="preserve"> </w:t>
      </w:r>
      <w:r>
        <w:t>V</w:t>
      </w:r>
      <w:r w:rsidR="002E425C">
        <w:t xml:space="preserve"> </w:t>
      </w:r>
      <w:r>
        <w:t>A</w:t>
      </w:r>
      <w:r w:rsidR="002E425C">
        <w:t xml:space="preserve"> </w:t>
      </w:r>
      <w:r>
        <w:t>T</w:t>
      </w:r>
      <w:r w:rsidR="002E425C">
        <w:t xml:space="preserve"> </w:t>
      </w:r>
      <w:r>
        <w:t>S</w:t>
      </w:r>
      <w:r w:rsidR="002E425C">
        <w:t xml:space="preserve"> </w:t>
      </w:r>
      <w:r>
        <w:t>K</w:t>
      </w:r>
      <w:r w:rsidR="002E425C">
        <w:t xml:space="preserve"> </w:t>
      </w:r>
      <w:r w:rsidR="00824EE6">
        <w:t>A</w:t>
      </w:r>
    </w:p>
    <w:p w:rsidR="00C32CE2" w:rsidRDefault="00C32CE2" w:rsidP="00C32CE2">
      <w:pPr>
        <w:jc w:val="center"/>
      </w:pPr>
    </w:p>
    <w:p w:rsidR="00C32CE2" w:rsidRDefault="00C32CE2" w:rsidP="00C32CE2">
      <w:pPr>
        <w:jc w:val="center"/>
      </w:pPr>
      <w:r>
        <w:t>R J E Š E NJ E</w:t>
      </w:r>
    </w:p>
    <w:p w:rsidR="000142F4" w:rsidRDefault="000142F4" w:rsidP="00682091"/>
    <w:p w:rsidR="0001597A" w:rsidRDefault="0001597A" w:rsidP="00613C8A">
      <w:pPr>
        <w:jc w:val="both"/>
      </w:pPr>
    </w:p>
    <w:p w:rsidR="003527B8" w:rsidRDefault="00283448" w:rsidP="00E50E04">
      <w:pPr>
        <w:jc w:val="both"/>
      </w:pPr>
      <w:r w:rsidRPr="00C82383">
        <w:tab/>
        <w:t xml:space="preserve">Županijski sud u Osijeku, </w:t>
      </w:r>
      <w:r w:rsidR="00080E06">
        <w:t xml:space="preserve">u vijeću sastavljenom od sudaca mr. sc. Krunoslava Barana, predsjednika vijeća, te izvjestiteljice Vesne </w:t>
      </w:r>
      <w:proofErr w:type="spellStart"/>
      <w:r w:rsidR="00080E06">
        <w:t>Bjelousov</w:t>
      </w:r>
      <w:proofErr w:type="spellEnd"/>
      <w:r w:rsidR="00080E06">
        <w:t xml:space="preserve"> i Mire </w:t>
      </w:r>
      <w:proofErr w:type="spellStart"/>
      <w:r w:rsidR="00080E06">
        <w:t>Čavajde</w:t>
      </w:r>
      <w:proofErr w:type="spellEnd"/>
      <w:r w:rsidR="00080E06">
        <w:t xml:space="preserve">, članova vijeća, </w:t>
      </w:r>
      <w:r w:rsidR="005D6CCC" w:rsidRPr="00C82383">
        <w:t>u</w:t>
      </w:r>
      <w:r w:rsidR="00791481">
        <w:t xml:space="preserve"> </w:t>
      </w:r>
      <w:r w:rsidR="00352519">
        <w:t>gr</w:t>
      </w:r>
      <w:r w:rsidR="000D639A">
        <w:t>ađansko pravnoj stvari</w:t>
      </w:r>
      <w:r w:rsidR="009F656F">
        <w:t xml:space="preserve"> </w:t>
      </w:r>
      <w:r w:rsidR="003943FE">
        <w:rPr>
          <w:color w:val="000000"/>
        </w:rPr>
        <w:t>tužitelj</w:t>
      </w:r>
      <w:r w:rsidR="00816A54">
        <w:rPr>
          <w:color w:val="000000"/>
        </w:rPr>
        <w:t xml:space="preserve">a </w:t>
      </w:r>
      <w:r w:rsidR="00B135A8">
        <w:rPr>
          <w:color w:val="000000"/>
        </w:rPr>
        <w:t>M</w:t>
      </w:r>
      <w:r w:rsidR="00081E56">
        <w:rPr>
          <w:color w:val="000000"/>
        </w:rPr>
        <w:t>.</w:t>
      </w:r>
      <w:r w:rsidR="00B135A8">
        <w:rPr>
          <w:color w:val="000000"/>
        </w:rPr>
        <w:t xml:space="preserve"> P</w:t>
      </w:r>
      <w:r w:rsidR="00081E56">
        <w:rPr>
          <w:color w:val="000000"/>
        </w:rPr>
        <w:t>.</w:t>
      </w:r>
      <w:r w:rsidR="00B135A8">
        <w:rPr>
          <w:color w:val="000000"/>
        </w:rPr>
        <w:t xml:space="preserve"> iz S</w:t>
      </w:r>
      <w:r w:rsidR="00081E56">
        <w:rPr>
          <w:color w:val="000000"/>
        </w:rPr>
        <w:t>.</w:t>
      </w:r>
      <w:r w:rsidR="00B135A8">
        <w:rPr>
          <w:color w:val="000000"/>
        </w:rPr>
        <w:t xml:space="preserve"> B</w:t>
      </w:r>
      <w:r w:rsidR="00081E56">
        <w:rPr>
          <w:color w:val="000000"/>
        </w:rPr>
        <w:t>.</w:t>
      </w:r>
      <w:r w:rsidR="00B135A8">
        <w:rPr>
          <w:color w:val="000000"/>
        </w:rPr>
        <w:t>, P</w:t>
      </w:r>
      <w:r w:rsidR="00081E56">
        <w:rPr>
          <w:color w:val="000000"/>
        </w:rPr>
        <w:t>.</w:t>
      </w:r>
      <w:r w:rsidR="00B135A8">
        <w:rPr>
          <w:color w:val="000000"/>
        </w:rPr>
        <w:t xml:space="preserve">, </w:t>
      </w:r>
      <w:r w:rsidR="00081E56">
        <w:rPr>
          <w:color w:val="000000"/>
        </w:rPr>
        <w:t>…</w:t>
      </w:r>
      <w:r w:rsidR="00B135A8">
        <w:rPr>
          <w:color w:val="000000"/>
        </w:rPr>
        <w:t xml:space="preserve">, </w:t>
      </w:r>
      <w:proofErr w:type="spellStart"/>
      <w:r w:rsidR="00B135A8">
        <w:rPr>
          <w:color w:val="000000"/>
        </w:rPr>
        <w:t>Lj</w:t>
      </w:r>
      <w:proofErr w:type="spellEnd"/>
      <w:r w:rsidR="00081E56">
        <w:rPr>
          <w:color w:val="000000"/>
        </w:rPr>
        <w:t>.</w:t>
      </w:r>
      <w:r w:rsidR="00B135A8">
        <w:rPr>
          <w:color w:val="000000"/>
        </w:rPr>
        <w:t xml:space="preserve"> R</w:t>
      </w:r>
      <w:r w:rsidR="00081E56">
        <w:rPr>
          <w:color w:val="000000"/>
        </w:rPr>
        <w:t>.</w:t>
      </w:r>
      <w:r w:rsidR="00B135A8">
        <w:rPr>
          <w:color w:val="000000"/>
        </w:rPr>
        <w:t xml:space="preserve"> iz O</w:t>
      </w:r>
      <w:r w:rsidR="00081E56">
        <w:rPr>
          <w:color w:val="000000"/>
        </w:rPr>
        <w:t>.</w:t>
      </w:r>
      <w:r w:rsidR="00B135A8">
        <w:rPr>
          <w:color w:val="000000"/>
        </w:rPr>
        <w:t xml:space="preserve">, </w:t>
      </w:r>
      <w:r w:rsidR="00081E56">
        <w:rPr>
          <w:color w:val="000000"/>
        </w:rPr>
        <w:t>…</w:t>
      </w:r>
      <w:r w:rsidR="00B135A8">
        <w:rPr>
          <w:color w:val="000000"/>
        </w:rPr>
        <w:t xml:space="preserve"> i M</w:t>
      </w:r>
      <w:r w:rsidR="00081E56">
        <w:rPr>
          <w:color w:val="000000"/>
        </w:rPr>
        <w:t>.</w:t>
      </w:r>
      <w:r w:rsidR="00B135A8">
        <w:rPr>
          <w:color w:val="000000"/>
        </w:rPr>
        <w:t xml:space="preserve"> R</w:t>
      </w:r>
      <w:r w:rsidR="00081E56">
        <w:rPr>
          <w:color w:val="000000"/>
        </w:rPr>
        <w:t>.</w:t>
      </w:r>
      <w:r w:rsidR="00B135A8">
        <w:rPr>
          <w:color w:val="000000"/>
        </w:rPr>
        <w:t xml:space="preserve"> iz </w:t>
      </w:r>
      <w:r w:rsidR="004F30C0">
        <w:rPr>
          <w:color w:val="000000"/>
        </w:rPr>
        <w:t>R</w:t>
      </w:r>
      <w:r w:rsidR="00081E56">
        <w:rPr>
          <w:color w:val="000000"/>
        </w:rPr>
        <w:t>.</w:t>
      </w:r>
      <w:r w:rsidR="004F30C0">
        <w:rPr>
          <w:color w:val="000000"/>
        </w:rPr>
        <w:t xml:space="preserve"> I</w:t>
      </w:r>
      <w:r w:rsidR="00081E56">
        <w:rPr>
          <w:color w:val="000000"/>
        </w:rPr>
        <w:t>.</w:t>
      </w:r>
      <w:r w:rsidR="004F30C0">
        <w:rPr>
          <w:color w:val="000000"/>
        </w:rPr>
        <w:t>, P</w:t>
      </w:r>
      <w:r w:rsidR="00081E56">
        <w:rPr>
          <w:color w:val="000000"/>
        </w:rPr>
        <w:t>.</w:t>
      </w:r>
      <w:r w:rsidR="004F30C0">
        <w:rPr>
          <w:color w:val="000000"/>
        </w:rPr>
        <w:t xml:space="preserve">, </w:t>
      </w:r>
      <w:r w:rsidR="00081E56">
        <w:rPr>
          <w:color w:val="000000"/>
        </w:rPr>
        <w:t>…</w:t>
      </w:r>
      <w:r w:rsidR="004F30C0">
        <w:rPr>
          <w:color w:val="000000"/>
        </w:rPr>
        <w:t>, svi zastupani po punomoćniku V</w:t>
      </w:r>
      <w:r w:rsidR="00081E56">
        <w:rPr>
          <w:color w:val="000000"/>
        </w:rPr>
        <w:t>.</w:t>
      </w:r>
      <w:r w:rsidR="004F30C0">
        <w:rPr>
          <w:color w:val="000000"/>
        </w:rPr>
        <w:t xml:space="preserve"> B</w:t>
      </w:r>
      <w:r w:rsidR="00081E56">
        <w:rPr>
          <w:color w:val="000000"/>
        </w:rPr>
        <w:t>.</w:t>
      </w:r>
      <w:r w:rsidR="004F30C0">
        <w:rPr>
          <w:color w:val="000000"/>
        </w:rPr>
        <w:t>, odvjetniku iz O</w:t>
      </w:r>
      <w:r w:rsidR="00081E56">
        <w:rPr>
          <w:color w:val="000000"/>
        </w:rPr>
        <w:t>.</w:t>
      </w:r>
      <w:r w:rsidR="004F30C0">
        <w:rPr>
          <w:color w:val="000000"/>
        </w:rPr>
        <w:t>, protiv tuženog G</w:t>
      </w:r>
      <w:r w:rsidR="00081E56">
        <w:rPr>
          <w:color w:val="000000"/>
        </w:rPr>
        <w:t>.</w:t>
      </w:r>
      <w:r w:rsidR="004F30C0">
        <w:rPr>
          <w:color w:val="000000"/>
        </w:rPr>
        <w:t xml:space="preserve"> O</w:t>
      </w:r>
      <w:r w:rsidR="00081E56">
        <w:rPr>
          <w:color w:val="000000"/>
        </w:rPr>
        <w:t>.</w:t>
      </w:r>
      <w:r w:rsidR="004F30C0">
        <w:rPr>
          <w:color w:val="000000"/>
        </w:rPr>
        <w:t>, O</w:t>
      </w:r>
      <w:r w:rsidR="00081E56">
        <w:rPr>
          <w:color w:val="000000"/>
        </w:rPr>
        <w:t>.</w:t>
      </w:r>
      <w:r w:rsidR="004F30C0">
        <w:rPr>
          <w:color w:val="000000"/>
        </w:rPr>
        <w:t xml:space="preserve">, </w:t>
      </w:r>
      <w:r w:rsidR="00081E56">
        <w:rPr>
          <w:color w:val="000000"/>
        </w:rPr>
        <w:t>…</w:t>
      </w:r>
      <w:r w:rsidR="004F30C0">
        <w:rPr>
          <w:color w:val="000000"/>
        </w:rPr>
        <w:t xml:space="preserve">, radi utvrđenja prava vlasništva, </w:t>
      </w:r>
      <w:r w:rsidR="00613C8A">
        <w:rPr>
          <w:color w:val="000000"/>
        </w:rPr>
        <w:t>rješavajući žalb</w:t>
      </w:r>
      <w:r w:rsidR="00DE3AAF">
        <w:rPr>
          <w:color w:val="000000"/>
        </w:rPr>
        <w:t>u tuž</w:t>
      </w:r>
      <w:r w:rsidR="003E28D5">
        <w:rPr>
          <w:color w:val="000000"/>
        </w:rPr>
        <w:t xml:space="preserve">enika </w:t>
      </w:r>
      <w:r w:rsidR="00325160">
        <w:rPr>
          <w:color w:val="000000"/>
        </w:rPr>
        <w:t>protiv pr</w:t>
      </w:r>
      <w:r w:rsidR="00613C8A">
        <w:rPr>
          <w:color w:val="000000"/>
        </w:rPr>
        <w:t xml:space="preserve">esude Općinskog suda u </w:t>
      </w:r>
      <w:r w:rsidR="003E28D5">
        <w:rPr>
          <w:color w:val="000000"/>
        </w:rPr>
        <w:t>Osijeku, poslovni br. P-1719/2011-41 od 11. srpnja 2017.,</w:t>
      </w:r>
      <w:r w:rsidR="00E50E04">
        <w:rPr>
          <w:color w:val="000000"/>
        </w:rPr>
        <w:t xml:space="preserve"> </w:t>
      </w:r>
      <w:r w:rsidR="00613C8A">
        <w:rPr>
          <w:color w:val="000000"/>
        </w:rPr>
        <w:t xml:space="preserve">u sjednici vijeća održanoj </w:t>
      </w:r>
      <w:r w:rsidR="003E28D5">
        <w:rPr>
          <w:color w:val="000000"/>
        </w:rPr>
        <w:t xml:space="preserve">7. veljače </w:t>
      </w:r>
      <w:r w:rsidR="00E50E04">
        <w:rPr>
          <w:color w:val="000000"/>
        </w:rPr>
        <w:t>201</w:t>
      </w:r>
      <w:r w:rsidR="003E28D5">
        <w:rPr>
          <w:color w:val="000000"/>
        </w:rPr>
        <w:t>9</w:t>
      </w:r>
      <w:r w:rsidR="00E50E04">
        <w:rPr>
          <w:color w:val="000000"/>
        </w:rPr>
        <w:t xml:space="preserve">., </w:t>
      </w:r>
    </w:p>
    <w:p w:rsidR="003527B8" w:rsidRDefault="003527B8" w:rsidP="009A42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27B8" w:rsidRDefault="003527B8" w:rsidP="009A425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25C" w:rsidRDefault="008905F6" w:rsidP="00865A4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 i j e š i o    j e</w:t>
      </w:r>
    </w:p>
    <w:p w:rsidR="00E72AA9" w:rsidRDefault="00E72AA9" w:rsidP="00E72A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A027D" w:rsidRDefault="003A027D" w:rsidP="00E72AA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5CB0" w:rsidRDefault="008905F6" w:rsidP="0029460B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Žalb</w:t>
      </w:r>
      <w:r w:rsidR="00DE3AAF">
        <w:rPr>
          <w:rFonts w:ascii="Times New Roman" w:hAnsi="Times New Roman" w:cs="Times New Roman"/>
          <w:sz w:val="24"/>
          <w:szCs w:val="24"/>
        </w:rPr>
        <w:t>a</w:t>
      </w:r>
      <w:r w:rsidR="006E2D99">
        <w:rPr>
          <w:rFonts w:ascii="Times New Roman" w:hAnsi="Times New Roman" w:cs="Times New Roman"/>
          <w:sz w:val="24"/>
          <w:szCs w:val="24"/>
        </w:rPr>
        <w:t xml:space="preserve"> </w:t>
      </w:r>
      <w:r w:rsidR="00C82383">
        <w:rPr>
          <w:rFonts w:ascii="Times New Roman" w:hAnsi="Times New Roman" w:cs="Times New Roman"/>
          <w:sz w:val="24"/>
          <w:szCs w:val="24"/>
        </w:rPr>
        <w:t xml:space="preserve">se </w:t>
      </w:r>
      <w:r w:rsidR="009A425C">
        <w:rPr>
          <w:rFonts w:ascii="Times New Roman" w:hAnsi="Times New Roman" w:cs="Times New Roman"/>
          <w:sz w:val="24"/>
          <w:szCs w:val="24"/>
        </w:rPr>
        <w:t xml:space="preserve">uvažava, </w:t>
      </w:r>
      <w:r w:rsidR="00C82383">
        <w:rPr>
          <w:rFonts w:ascii="Times New Roman" w:hAnsi="Times New Roman" w:cs="Times New Roman"/>
          <w:sz w:val="24"/>
          <w:szCs w:val="24"/>
        </w:rPr>
        <w:t>ukida se</w:t>
      </w:r>
      <w:r w:rsidR="00D10622">
        <w:rPr>
          <w:rFonts w:ascii="Times New Roman" w:hAnsi="Times New Roman" w:cs="Times New Roman"/>
          <w:sz w:val="24"/>
          <w:szCs w:val="24"/>
        </w:rPr>
        <w:t xml:space="preserve"> presuda </w:t>
      </w:r>
      <w:r w:rsidR="00C82383">
        <w:rPr>
          <w:rFonts w:ascii="Times New Roman" w:hAnsi="Times New Roman" w:cs="Times New Roman"/>
          <w:sz w:val="24"/>
          <w:szCs w:val="24"/>
        </w:rPr>
        <w:t>prvostupanjskog suda i predmet vraća tome sudu na ponovn</w:t>
      </w:r>
      <w:r w:rsidR="0029460B">
        <w:rPr>
          <w:rFonts w:ascii="Times New Roman" w:hAnsi="Times New Roman" w:cs="Times New Roman"/>
          <w:sz w:val="24"/>
          <w:szCs w:val="24"/>
        </w:rPr>
        <w:t xml:space="preserve">o suđenje.                            </w:t>
      </w:r>
    </w:p>
    <w:p w:rsidR="00222CD8" w:rsidRDefault="00222CD8" w:rsidP="0029460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82383" w:rsidRDefault="00C82383" w:rsidP="009A42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A425C" w:rsidRDefault="009A425C" w:rsidP="009A42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</w:t>
      </w:r>
    </w:p>
    <w:p w:rsidR="009A425C" w:rsidRDefault="009A425C" w:rsidP="009A42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A425C" w:rsidRDefault="009A425C" w:rsidP="009A425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F30ADD" w:rsidRDefault="009A425C" w:rsidP="005444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0E04">
        <w:rPr>
          <w:rFonts w:ascii="Times New Roman" w:hAnsi="Times New Roman" w:cs="Times New Roman"/>
          <w:sz w:val="24"/>
          <w:szCs w:val="24"/>
        </w:rPr>
        <w:t xml:space="preserve">Presudom </w:t>
      </w:r>
      <w:r w:rsidR="00222CD8">
        <w:rPr>
          <w:rFonts w:ascii="Times New Roman" w:hAnsi="Times New Roman" w:cs="Times New Roman"/>
          <w:sz w:val="24"/>
          <w:szCs w:val="24"/>
        </w:rPr>
        <w:t>p</w:t>
      </w:r>
      <w:r w:rsidR="00D83F1C">
        <w:rPr>
          <w:rFonts w:ascii="Times New Roman" w:hAnsi="Times New Roman" w:cs="Times New Roman"/>
          <w:sz w:val="24"/>
          <w:szCs w:val="24"/>
        </w:rPr>
        <w:t xml:space="preserve">rvostupanjskog suda </w:t>
      </w:r>
      <w:r w:rsidR="00F30ADD">
        <w:rPr>
          <w:rFonts w:ascii="Times New Roman" w:hAnsi="Times New Roman" w:cs="Times New Roman"/>
          <w:sz w:val="24"/>
          <w:szCs w:val="24"/>
        </w:rPr>
        <w:t>odlučeno je:</w:t>
      </w:r>
    </w:p>
    <w:p w:rsidR="00F30ADD" w:rsidRDefault="00F30ADD" w:rsidP="0054449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6721A" w:rsidRDefault="00DB78F7" w:rsidP="00D6721A">
      <w:pPr>
        <w:jc w:val="both"/>
      </w:pPr>
      <w:r>
        <w:tab/>
      </w:r>
      <w:r w:rsidR="0029460B">
        <w:t>"</w:t>
      </w:r>
      <w:r w:rsidR="00D6721A">
        <w:t>I/ Utvrđuje se da su tužitelji M</w:t>
      </w:r>
      <w:r w:rsidR="00B05F8A">
        <w:t>.</w:t>
      </w:r>
      <w:r w:rsidR="00D6721A">
        <w:t xml:space="preserve"> P</w:t>
      </w:r>
      <w:r w:rsidR="00B05F8A">
        <w:t>.</w:t>
      </w:r>
      <w:r w:rsidR="00D6721A">
        <w:t xml:space="preserve"> iz S</w:t>
      </w:r>
      <w:r w:rsidR="00B05F8A">
        <w:t>.</w:t>
      </w:r>
      <w:r w:rsidR="00D6721A">
        <w:t xml:space="preserve"> B</w:t>
      </w:r>
      <w:r w:rsidR="00B05F8A">
        <w:t>.</w:t>
      </w:r>
      <w:r w:rsidR="00D6721A">
        <w:t>, P</w:t>
      </w:r>
      <w:r w:rsidR="00B05F8A">
        <w:t>.</w:t>
      </w:r>
      <w:r w:rsidR="00D6721A">
        <w:t xml:space="preserve">, </w:t>
      </w:r>
      <w:r w:rsidR="00B05F8A">
        <w:t>…</w:t>
      </w:r>
      <w:r w:rsidR="00D6721A">
        <w:t>, LJ</w:t>
      </w:r>
      <w:r w:rsidR="00B05F8A">
        <w:t>.</w:t>
      </w:r>
      <w:r w:rsidR="00D6721A">
        <w:t xml:space="preserve"> R</w:t>
      </w:r>
      <w:r w:rsidR="00B05F8A">
        <w:t>.</w:t>
      </w:r>
      <w:r w:rsidR="00D6721A">
        <w:t xml:space="preserve"> iz O</w:t>
      </w:r>
      <w:r w:rsidR="00B05F8A">
        <w:t>.</w:t>
      </w:r>
      <w:r w:rsidR="00D6721A">
        <w:t xml:space="preserve">, </w:t>
      </w:r>
      <w:r w:rsidR="00B05F8A">
        <w:t>…</w:t>
      </w:r>
      <w:r w:rsidR="00D6721A">
        <w:t xml:space="preserve"> i M</w:t>
      </w:r>
      <w:r w:rsidR="00B05F8A">
        <w:t xml:space="preserve">. </w:t>
      </w:r>
      <w:r w:rsidR="00D6721A">
        <w:t>R</w:t>
      </w:r>
      <w:r w:rsidR="00B05F8A">
        <w:t xml:space="preserve">. </w:t>
      </w:r>
      <w:r w:rsidR="00D6721A">
        <w:t>iz P</w:t>
      </w:r>
      <w:r w:rsidR="00B05F8A">
        <w:t>.,</w:t>
      </w:r>
      <w:r w:rsidR="00D6721A">
        <w:t xml:space="preserve"> </w:t>
      </w:r>
      <w:r w:rsidR="00B05F8A">
        <w:t>…</w:t>
      </w:r>
      <w:r w:rsidR="00D6721A">
        <w:t>, I</w:t>
      </w:r>
      <w:r w:rsidR="00B05F8A">
        <w:t>.</w:t>
      </w:r>
      <w:r w:rsidR="00D6721A">
        <w:t xml:space="preserve">, stekli pravo vlasništva na nekretninama upisanim u zemljišnim knjigama Općinskog suda u Osijeku u </w:t>
      </w:r>
      <w:proofErr w:type="spellStart"/>
      <w:r w:rsidR="00D6721A">
        <w:t>zk.ul</w:t>
      </w:r>
      <w:proofErr w:type="spellEnd"/>
      <w:r w:rsidR="00D6721A">
        <w:t xml:space="preserve">. </w:t>
      </w:r>
      <w:r w:rsidR="00B05F8A">
        <w:t>…</w:t>
      </w:r>
      <w:r w:rsidR="00D6721A">
        <w:t xml:space="preserve"> k.o. O</w:t>
      </w:r>
      <w:r w:rsidR="00B05F8A">
        <w:t>.</w:t>
      </w:r>
      <w:r w:rsidR="00D6721A">
        <w:t xml:space="preserve"> i to kč.br. </w:t>
      </w:r>
      <w:r w:rsidR="00B05F8A">
        <w:t>…</w:t>
      </w:r>
      <w:r w:rsidR="00D6721A">
        <w:t xml:space="preserve"> oranica Ć</w:t>
      </w:r>
      <w:r w:rsidR="00B05F8A">
        <w:t>.</w:t>
      </w:r>
      <w:r w:rsidR="00D6721A">
        <w:t xml:space="preserve">, površine 343 m2 i kč.br. </w:t>
      </w:r>
      <w:r w:rsidR="00B05F8A">
        <w:t>…</w:t>
      </w:r>
      <w:r w:rsidR="00D6721A">
        <w:t xml:space="preserve"> oranica Ć</w:t>
      </w:r>
      <w:r w:rsidR="00B05F8A">
        <w:t>.</w:t>
      </w:r>
      <w:r w:rsidR="00D6721A">
        <w:t xml:space="preserve"> površine 470 m2 i to P</w:t>
      </w:r>
      <w:r w:rsidR="00B05F8A">
        <w:t>.</w:t>
      </w:r>
      <w:r w:rsidR="00D6721A">
        <w:t xml:space="preserve"> M</w:t>
      </w:r>
      <w:r w:rsidR="00B05F8A">
        <w:t>.</w:t>
      </w:r>
      <w:r w:rsidR="00D6721A">
        <w:t xml:space="preserve"> u 5/7 dijela, R</w:t>
      </w:r>
      <w:r w:rsidR="00B05F8A">
        <w:t>.</w:t>
      </w:r>
      <w:r w:rsidR="00D6721A">
        <w:t xml:space="preserve"> </w:t>
      </w:r>
      <w:proofErr w:type="spellStart"/>
      <w:r w:rsidR="00D6721A">
        <w:t>Lj</w:t>
      </w:r>
      <w:proofErr w:type="spellEnd"/>
      <w:r w:rsidR="00B05F8A">
        <w:t>.</w:t>
      </w:r>
      <w:r w:rsidR="00D6721A">
        <w:t xml:space="preserve"> u 1/7 dijela, te R</w:t>
      </w:r>
      <w:r w:rsidR="00B05F8A">
        <w:t>.</w:t>
      </w:r>
      <w:r w:rsidR="00D6721A">
        <w:t xml:space="preserve"> M</w:t>
      </w:r>
      <w:r w:rsidR="00B05F8A">
        <w:t>.</w:t>
      </w:r>
      <w:r w:rsidR="00D6721A">
        <w:t xml:space="preserve"> u 1/7 dijela, slijedom čega su ovlašteni tražiti upis prava vlasništva na istim nekretninama u zemljišnim knjigama Općinskog suda u Osijeku na svoje ime uz istovremeno brisanje tuženika G</w:t>
      </w:r>
      <w:r w:rsidR="00CB669F">
        <w:t>.</w:t>
      </w:r>
      <w:r w:rsidR="00D6721A">
        <w:t xml:space="preserve"> O</w:t>
      </w:r>
      <w:r w:rsidR="00CB669F">
        <w:t>.</w:t>
      </w:r>
      <w:r w:rsidR="00D6721A">
        <w:t xml:space="preserve"> </w:t>
      </w:r>
    </w:p>
    <w:p w:rsidR="00D6721A" w:rsidRDefault="00D6721A" w:rsidP="00D6721A">
      <w:pPr>
        <w:jc w:val="both"/>
      </w:pPr>
    </w:p>
    <w:p w:rsidR="00D6721A" w:rsidRDefault="00D6721A" w:rsidP="00D6721A">
      <w:pPr>
        <w:jc w:val="both"/>
      </w:pPr>
      <w:r>
        <w:lastRenderedPageBreak/>
        <w:tab/>
        <w:t>II/ Nalaže se Zemljišno knjižnom odjelu Općinskog s</w:t>
      </w:r>
      <w:r w:rsidR="00CB669F">
        <w:t xml:space="preserve">uda u Osijeku brisanje upisa </w:t>
      </w:r>
      <w:r>
        <w:t xml:space="preserve">vlasništva na nekretnini iz točke I/ ove presude sa imena tuženika i upis na ime naprijed navedenih tužitelja u omjerima kako je to označeno točkom I/ presude, u roku od 15 dana. </w:t>
      </w:r>
    </w:p>
    <w:p w:rsidR="00D6721A" w:rsidRDefault="00D6721A" w:rsidP="00D6721A">
      <w:pPr>
        <w:jc w:val="both"/>
      </w:pPr>
    </w:p>
    <w:p w:rsidR="007F3759" w:rsidRPr="00D6721A" w:rsidRDefault="00D6721A" w:rsidP="0029460B">
      <w:pPr>
        <w:jc w:val="both"/>
      </w:pPr>
      <w:r>
        <w:tab/>
        <w:t xml:space="preserve">III/ Nalaže se tuženiku nadoknaditi tužiteljima prouzročene parnične troškove u ukupnom iznosu od 50.250,00 kn, zajedno sa zakonskim zateznim kamatama tekućim od </w:t>
      </w:r>
      <w:proofErr w:type="spellStart"/>
      <w:r>
        <w:t>presuđenja</w:t>
      </w:r>
      <w:proofErr w:type="spellEnd"/>
      <w:r>
        <w:t xml:space="preserve"> pa do konačne isplate, a sve to u roku od 15 dana."</w:t>
      </w:r>
    </w:p>
    <w:p w:rsidR="003A027D" w:rsidRDefault="003A027D" w:rsidP="0045516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425F6" w:rsidRDefault="009A425C" w:rsidP="006D1D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682DCB">
        <w:rPr>
          <w:rFonts w:ascii="Times New Roman" w:hAnsi="Times New Roman" w:cs="Times New Roman"/>
          <w:sz w:val="24"/>
          <w:szCs w:val="24"/>
        </w:rPr>
        <w:t xml:space="preserve">u presudu </w:t>
      </w:r>
      <w:r>
        <w:rPr>
          <w:rFonts w:ascii="Times New Roman" w:hAnsi="Times New Roman" w:cs="Times New Roman"/>
          <w:sz w:val="24"/>
          <w:szCs w:val="24"/>
        </w:rPr>
        <w:t>pravovremenom podnesenom žalbom pobija</w:t>
      </w:r>
      <w:r w:rsidR="00DE1505">
        <w:rPr>
          <w:rFonts w:ascii="Times New Roman" w:hAnsi="Times New Roman" w:cs="Times New Roman"/>
          <w:sz w:val="24"/>
          <w:szCs w:val="24"/>
        </w:rPr>
        <w:t xml:space="preserve"> tuženik </w:t>
      </w:r>
      <w:r w:rsidR="000A1D0D">
        <w:rPr>
          <w:rFonts w:ascii="Times New Roman" w:hAnsi="Times New Roman" w:cs="Times New Roman"/>
          <w:sz w:val="24"/>
          <w:szCs w:val="24"/>
        </w:rPr>
        <w:t>z</w:t>
      </w:r>
      <w:r w:rsidR="00C82F88">
        <w:rPr>
          <w:rFonts w:ascii="Times New Roman" w:hAnsi="Times New Roman" w:cs="Times New Roman"/>
          <w:sz w:val="24"/>
          <w:szCs w:val="24"/>
        </w:rPr>
        <w:t>bog žalben</w:t>
      </w:r>
      <w:r w:rsidR="0052275C">
        <w:rPr>
          <w:rFonts w:ascii="Times New Roman" w:hAnsi="Times New Roman" w:cs="Times New Roman"/>
          <w:sz w:val="24"/>
          <w:szCs w:val="24"/>
        </w:rPr>
        <w:t xml:space="preserve">ih </w:t>
      </w:r>
      <w:r w:rsidR="00C82F88">
        <w:rPr>
          <w:rFonts w:ascii="Times New Roman" w:hAnsi="Times New Roman" w:cs="Times New Roman"/>
          <w:sz w:val="24"/>
          <w:szCs w:val="24"/>
        </w:rPr>
        <w:t xml:space="preserve">razloga </w:t>
      </w:r>
      <w:r w:rsidR="00AD7D8B">
        <w:rPr>
          <w:rFonts w:ascii="Times New Roman" w:hAnsi="Times New Roman" w:cs="Times New Roman"/>
          <w:sz w:val="24"/>
          <w:szCs w:val="24"/>
        </w:rPr>
        <w:t>naveden</w:t>
      </w:r>
      <w:r w:rsidR="0052275C">
        <w:rPr>
          <w:rFonts w:ascii="Times New Roman" w:hAnsi="Times New Roman" w:cs="Times New Roman"/>
          <w:sz w:val="24"/>
          <w:szCs w:val="24"/>
        </w:rPr>
        <w:t>i</w:t>
      </w:r>
      <w:r w:rsidR="00682DCB">
        <w:rPr>
          <w:rFonts w:ascii="Times New Roman" w:hAnsi="Times New Roman" w:cs="Times New Roman"/>
          <w:sz w:val="24"/>
          <w:szCs w:val="24"/>
        </w:rPr>
        <w:t xml:space="preserve">h </w:t>
      </w:r>
      <w:r w:rsidR="00C82F88">
        <w:rPr>
          <w:rFonts w:ascii="Times New Roman" w:hAnsi="Times New Roman" w:cs="Times New Roman"/>
          <w:sz w:val="24"/>
          <w:szCs w:val="24"/>
        </w:rPr>
        <w:t xml:space="preserve">u čl. 353. st. 1. </w:t>
      </w:r>
      <w:proofErr w:type="spellStart"/>
      <w:r w:rsidR="00C82F88">
        <w:rPr>
          <w:rFonts w:ascii="Times New Roman" w:hAnsi="Times New Roman" w:cs="Times New Roman"/>
          <w:sz w:val="24"/>
          <w:szCs w:val="24"/>
        </w:rPr>
        <w:t>toč</w:t>
      </w:r>
      <w:proofErr w:type="spellEnd"/>
      <w:r w:rsidR="00C82F88">
        <w:rPr>
          <w:rFonts w:ascii="Times New Roman" w:hAnsi="Times New Roman" w:cs="Times New Roman"/>
          <w:sz w:val="24"/>
          <w:szCs w:val="24"/>
        </w:rPr>
        <w:t xml:space="preserve">. </w:t>
      </w:r>
      <w:r w:rsidR="006D1DDB">
        <w:rPr>
          <w:rFonts w:ascii="Times New Roman" w:hAnsi="Times New Roman" w:cs="Times New Roman"/>
          <w:sz w:val="24"/>
          <w:szCs w:val="24"/>
        </w:rPr>
        <w:t xml:space="preserve">1., </w:t>
      </w:r>
      <w:r w:rsidR="0052275C">
        <w:rPr>
          <w:rFonts w:ascii="Times New Roman" w:hAnsi="Times New Roman" w:cs="Times New Roman"/>
          <w:sz w:val="24"/>
          <w:szCs w:val="24"/>
        </w:rPr>
        <w:t xml:space="preserve">2. i 3. </w:t>
      </w:r>
      <w:r w:rsidR="00C82F88">
        <w:rPr>
          <w:rFonts w:ascii="Times New Roman" w:hAnsi="Times New Roman" w:cs="Times New Roman"/>
          <w:sz w:val="24"/>
          <w:szCs w:val="24"/>
        </w:rPr>
        <w:t>Zakona o parničnom postupk</w:t>
      </w:r>
      <w:r w:rsidR="006D1DDB">
        <w:rPr>
          <w:rFonts w:ascii="Times New Roman" w:hAnsi="Times New Roman" w:cs="Times New Roman"/>
          <w:sz w:val="24"/>
          <w:szCs w:val="24"/>
        </w:rPr>
        <w:t xml:space="preserve">u („Narodne novine“ br. 53/91., </w:t>
      </w:r>
      <w:r w:rsidR="00C82F88">
        <w:rPr>
          <w:rFonts w:ascii="Times New Roman" w:hAnsi="Times New Roman" w:cs="Times New Roman"/>
          <w:sz w:val="24"/>
          <w:szCs w:val="24"/>
        </w:rPr>
        <w:t>91/92., 112/99., 88/01., 117/03., 2/07., 84/08., 96/08. – odluka USRH, 123/08., 148/</w:t>
      </w:r>
      <w:r w:rsidR="003646A6">
        <w:rPr>
          <w:rFonts w:ascii="Times New Roman" w:hAnsi="Times New Roman" w:cs="Times New Roman"/>
          <w:sz w:val="24"/>
          <w:szCs w:val="24"/>
        </w:rPr>
        <w:t>11., 25/13., 28/13., dalje ZPP). Predloži</w:t>
      </w:r>
      <w:r w:rsidR="00DE1505">
        <w:rPr>
          <w:rFonts w:ascii="Times New Roman" w:hAnsi="Times New Roman" w:cs="Times New Roman"/>
          <w:sz w:val="24"/>
          <w:szCs w:val="24"/>
        </w:rPr>
        <w:t xml:space="preserve">o je </w:t>
      </w:r>
      <w:r w:rsidR="00F425F6">
        <w:rPr>
          <w:rFonts w:ascii="Times New Roman" w:hAnsi="Times New Roman" w:cs="Times New Roman"/>
          <w:sz w:val="24"/>
          <w:szCs w:val="24"/>
        </w:rPr>
        <w:t xml:space="preserve">uvažiti </w:t>
      </w:r>
      <w:r w:rsidR="00A12551">
        <w:rPr>
          <w:rFonts w:ascii="Times New Roman" w:hAnsi="Times New Roman" w:cs="Times New Roman"/>
          <w:sz w:val="24"/>
          <w:szCs w:val="24"/>
        </w:rPr>
        <w:t>nj</w:t>
      </w:r>
      <w:r w:rsidR="00DE1505">
        <w:rPr>
          <w:rFonts w:ascii="Times New Roman" w:hAnsi="Times New Roman" w:cs="Times New Roman"/>
          <w:sz w:val="24"/>
          <w:szCs w:val="24"/>
        </w:rPr>
        <w:t xml:space="preserve">egovu </w:t>
      </w:r>
      <w:r w:rsidR="005947D4">
        <w:rPr>
          <w:rFonts w:ascii="Times New Roman" w:hAnsi="Times New Roman" w:cs="Times New Roman"/>
          <w:sz w:val="24"/>
          <w:szCs w:val="24"/>
        </w:rPr>
        <w:t>žalbu</w:t>
      </w:r>
      <w:r w:rsidR="00DE15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1505" w:rsidRDefault="00DE1505" w:rsidP="006D1DD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70F94" w:rsidRDefault="00AA1C47" w:rsidP="00364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Odgovor na žalbu nije podnesen. </w:t>
      </w:r>
    </w:p>
    <w:p w:rsidR="00AA1C47" w:rsidRDefault="00AA1C47" w:rsidP="003646A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E42AC" w:rsidRDefault="00270F94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Žalb</w:t>
      </w:r>
      <w:r w:rsidR="00131E15">
        <w:rPr>
          <w:rFonts w:ascii="Times New Roman" w:hAnsi="Times New Roman" w:cs="Times New Roman"/>
          <w:sz w:val="24"/>
          <w:szCs w:val="24"/>
        </w:rPr>
        <w:t xml:space="preserve">a je osnovana.    </w:t>
      </w:r>
    </w:p>
    <w:p w:rsidR="005E42AC" w:rsidRDefault="005E42AC" w:rsidP="0084353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90AD0" w:rsidRDefault="009A425C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Ispitujući prvostupanjsk</w:t>
      </w:r>
      <w:r w:rsidR="003943FE">
        <w:rPr>
          <w:rFonts w:ascii="Times New Roman" w:hAnsi="Times New Roman" w:cs="Times New Roman"/>
          <w:sz w:val="24"/>
          <w:szCs w:val="24"/>
        </w:rPr>
        <w:t xml:space="preserve">u presudu, </w:t>
      </w:r>
      <w:r w:rsidR="004B5ED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ao i postupak koji je prethodio nje</w:t>
      </w:r>
      <w:r w:rsidR="003943FE">
        <w:rPr>
          <w:rFonts w:ascii="Times New Roman" w:hAnsi="Times New Roman" w:cs="Times New Roman"/>
          <w:sz w:val="24"/>
          <w:szCs w:val="24"/>
        </w:rPr>
        <w:t xml:space="preserve">nom </w:t>
      </w:r>
      <w:r>
        <w:rPr>
          <w:rFonts w:ascii="Times New Roman" w:hAnsi="Times New Roman" w:cs="Times New Roman"/>
          <w:sz w:val="24"/>
          <w:szCs w:val="24"/>
        </w:rPr>
        <w:t>donošenju, ovaj je sud utvrdio</w:t>
      </w:r>
      <w:r w:rsidR="003646A6">
        <w:rPr>
          <w:rFonts w:ascii="Times New Roman" w:hAnsi="Times New Roman" w:cs="Times New Roman"/>
          <w:sz w:val="24"/>
          <w:szCs w:val="24"/>
        </w:rPr>
        <w:t xml:space="preserve"> da</w:t>
      </w:r>
      <w:r w:rsidR="00DE1505">
        <w:rPr>
          <w:rFonts w:ascii="Times New Roman" w:hAnsi="Times New Roman" w:cs="Times New Roman"/>
          <w:sz w:val="24"/>
          <w:szCs w:val="24"/>
        </w:rPr>
        <w:t xml:space="preserve"> nisu počinjene bitne </w:t>
      </w:r>
      <w:r w:rsidR="0052275C">
        <w:rPr>
          <w:rFonts w:ascii="Times New Roman" w:hAnsi="Times New Roman" w:cs="Times New Roman"/>
          <w:sz w:val="24"/>
          <w:szCs w:val="24"/>
        </w:rPr>
        <w:t>povred</w:t>
      </w:r>
      <w:r w:rsidR="00DE1505">
        <w:rPr>
          <w:rFonts w:ascii="Times New Roman" w:hAnsi="Times New Roman" w:cs="Times New Roman"/>
          <w:sz w:val="24"/>
          <w:szCs w:val="24"/>
        </w:rPr>
        <w:t>e</w:t>
      </w:r>
      <w:r w:rsidR="0052275C">
        <w:rPr>
          <w:rFonts w:ascii="Times New Roman" w:hAnsi="Times New Roman" w:cs="Times New Roman"/>
          <w:sz w:val="24"/>
          <w:szCs w:val="24"/>
        </w:rPr>
        <w:t xml:space="preserve"> odredaba parničnog postupka</w:t>
      </w:r>
      <w:r w:rsidR="00DE1505">
        <w:rPr>
          <w:rFonts w:ascii="Times New Roman" w:hAnsi="Times New Roman" w:cs="Times New Roman"/>
          <w:sz w:val="24"/>
          <w:szCs w:val="24"/>
        </w:rPr>
        <w:t xml:space="preserve"> na koje pazi po službenoj dužnosti, temeljem čl. </w:t>
      </w:r>
      <w:r w:rsidR="00131E15">
        <w:rPr>
          <w:rFonts w:ascii="Times New Roman" w:hAnsi="Times New Roman" w:cs="Times New Roman"/>
          <w:sz w:val="24"/>
          <w:szCs w:val="24"/>
        </w:rPr>
        <w:t>3</w:t>
      </w:r>
      <w:r w:rsidR="00393AE2">
        <w:rPr>
          <w:rFonts w:ascii="Times New Roman" w:hAnsi="Times New Roman" w:cs="Times New Roman"/>
          <w:sz w:val="24"/>
          <w:szCs w:val="24"/>
        </w:rPr>
        <w:t>65</w:t>
      </w:r>
      <w:r w:rsidR="00131E15">
        <w:rPr>
          <w:rFonts w:ascii="Times New Roman" w:hAnsi="Times New Roman" w:cs="Times New Roman"/>
          <w:sz w:val="24"/>
          <w:szCs w:val="24"/>
        </w:rPr>
        <w:t xml:space="preserve">. st. 2. </w:t>
      </w:r>
      <w:r w:rsidR="00393AE2">
        <w:rPr>
          <w:rFonts w:ascii="Times New Roman" w:hAnsi="Times New Roman" w:cs="Times New Roman"/>
          <w:sz w:val="24"/>
          <w:szCs w:val="24"/>
        </w:rPr>
        <w:t xml:space="preserve">u svezi sa čl. 354. st. 2. </w:t>
      </w:r>
      <w:r w:rsidR="00131E15">
        <w:rPr>
          <w:rFonts w:ascii="Times New Roman" w:hAnsi="Times New Roman" w:cs="Times New Roman"/>
          <w:sz w:val="24"/>
          <w:szCs w:val="24"/>
        </w:rPr>
        <w:t>ZPP-a</w:t>
      </w:r>
      <w:r w:rsidR="00393AE2">
        <w:rPr>
          <w:rFonts w:ascii="Times New Roman" w:hAnsi="Times New Roman" w:cs="Times New Roman"/>
          <w:sz w:val="24"/>
          <w:szCs w:val="24"/>
        </w:rPr>
        <w:t>. Suprotno žalbenim navodima tuženika, pobijana presuda sadrži dovoljno razloga o odlučnim činjenicama,</w:t>
      </w:r>
      <w:r w:rsidR="00490AD0">
        <w:rPr>
          <w:rFonts w:ascii="Times New Roman" w:hAnsi="Times New Roman" w:cs="Times New Roman"/>
          <w:sz w:val="24"/>
          <w:szCs w:val="24"/>
        </w:rPr>
        <w:t xml:space="preserve"> a nema nejasnoća, proturječnosti, ni drugih nedostataka, tako da se može sa sigurnošću ispitati. </w:t>
      </w:r>
    </w:p>
    <w:p w:rsidR="00490AD0" w:rsidRDefault="00490AD0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75C" w:rsidRDefault="00490AD0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Međutim, osnovano tuženik ističe žalbeni razlog pogrešno ili nepotpuno utvrđenog činjeničnog stanja, tako da se za sada ne može prihvatiti pravni zaključak prvostupanjskog suda o osnovanosti tužbenog zahtjeva. </w:t>
      </w:r>
    </w:p>
    <w:p w:rsidR="000F711F" w:rsidRDefault="000F711F" w:rsidP="00434F5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4736B" w:rsidRDefault="002E3351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spora je zahtjev tužitelja </w:t>
      </w:r>
      <w:r w:rsidR="00C4736B">
        <w:rPr>
          <w:rFonts w:ascii="Times New Roman" w:hAnsi="Times New Roman" w:cs="Times New Roman"/>
          <w:sz w:val="24"/>
          <w:szCs w:val="24"/>
        </w:rPr>
        <w:t xml:space="preserve">da su na nekretninama pobliže označenim u izreci prvostupanjske presude stekli pravo suvlasništva građenjem u točno označenim omjerima. </w:t>
      </w:r>
    </w:p>
    <w:p w:rsidR="00C4736B" w:rsidRDefault="00C4736B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2B05" w:rsidRDefault="00C4736B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ovoj pravnoj stvari mjerodavna je odredba čl. 367. st. 1. </w:t>
      </w:r>
      <w:r w:rsidR="00D2053A">
        <w:rPr>
          <w:rFonts w:ascii="Times New Roman" w:hAnsi="Times New Roman" w:cs="Times New Roman"/>
          <w:sz w:val="24"/>
          <w:szCs w:val="24"/>
        </w:rPr>
        <w:t xml:space="preserve">Zakona o vlasništvu i drugim stvarnim pravima ("Narodne novine", br. 91/96., </w:t>
      </w:r>
      <w:r>
        <w:rPr>
          <w:rFonts w:ascii="Times New Roman" w:hAnsi="Times New Roman" w:cs="Times New Roman"/>
          <w:sz w:val="24"/>
          <w:szCs w:val="24"/>
        </w:rPr>
        <w:t>68/98., 137/</w:t>
      </w:r>
      <w:r w:rsidR="00EC1F61">
        <w:rPr>
          <w:rFonts w:ascii="Times New Roman" w:hAnsi="Times New Roman" w:cs="Times New Roman"/>
          <w:sz w:val="24"/>
          <w:szCs w:val="24"/>
        </w:rPr>
        <w:t xml:space="preserve">99., 22/00., 73/00., 129/00., 114/01., 79/06., 141/06., 146/08., 38/09., 153/09., 143/12. i 152/14., dalje ZV) kojom je uređeno da ako je do stupanja na snagu tog Zakona na zemljištu u društvenom vlasništvu izgrađena zgrada u nečijem vlasništvu te je upisana u zemljišnoj knjizi </w:t>
      </w:r>
      <w:r w:rsidR="00842BF1">
        <w:rPr>
          <w:rFonts w:ascii="Times New Roman" w:hAnsi="Times New Roman" w:cs="Times New Roman"/>
          <w:sz w:val="24"/>
          <w:szCs w:val="24"/>
        </w:rPr>
        <w:t>kao zemljišn</w:t>
      </w:r>
      <w:r w:rsidR="00530923">
        <w:rPr>
          <w:rFonts w:ascii="Times New Roman" w:hAnsi="Times New Roman" w:cs="Times New Roman"/>
          <w:sz w:val="24"/>
          <w:szCs w:val="24"/>
        </w:rPr>
        <w:t>o</w:t>
      </w:r>
      <w:r w:rsidR="00842BF1">
        <w:rPr>
          <w:rFonts w:ascii="Times New Roman" w:hAnsi="Times New Roman" w:cs="Times New Roman"/>
          <w:sz w:val="24"/>
          <w:szCs w:val="24"/>
        </w:rPr>
        <w:t>knjižno</w:t>
      </w:r>
      <w:r w:rsidR="00530923">
        <w:rPr>
          <w:rFonts w:ascii="Times New Roman" w:hAnsi="Times New Roman" w:cs="Times New Roman"/>
          <w:sz w:val="24"/>
          <w:szCs w:val="24"/>
        </w:rPr>
        <w:t xml:space="preserve"> </w:t>
      </w:r>
      <w:r w:rsidR="00842BF1">
        <w:rPr>
          <w:rFonts w:ascii="Times New Roman" w:hAnsi="Times New Roman" w:cs="Times New Roman"/>
          <w:sz w:val="24"/>
          <w:szCs w:val="24"/>
        </w:rPr>
        <w:t xml:space="preserve">tijelo zasebno od zemljišta na kojemu je izgrađena, vlasnik zgrade steći će pravo vlasništva cijele nekretnine spajanjem svih tih zemljišnoknjižnih tijela u jedno uz upis prava vlasništva na spojenom tijelu u korist vlasnika zgrade. </w:t>
      </w:r>
    </w:p>
    <w:p w:rsidR="00BC2B05" w:rsidRDefault="00BC2B05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4F5B" w:rsidRDefault="00842BF1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Mjerodavna je i odredba čl. 388. st. 2. ZV-a kojom je određeno da se stjecanje, promjena, pravni učinci i </w:t>
      </w:r>
      <w:r w:rsidR="00BA33FE">
        <w:rPr>
          <w:rFonts w:ascii="Times New Roman" w:hAnsi="Times New Roman" w:cs="Times New Roman"/>
          <w:sz w:val="24"/>
          <w:szCs w:val="24"/>
        </w:rPr>
        <w:t xml:space="preserve">prestanak stvarnih prava do stupanja na snagu tog Zakona prosuđuju prema pravilima koja su se primjenjivala u trenutku stjecanja, promjene i prestanka prava i njihovih pravnih učinaka. </w:t>
      </w:r>
    </w:p>
    <w:p w:rsidR="00434F5B" w:rsidRDefault="00434F5B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3C0C" w:rsidRDefault="00BA33FE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do primjene dolazi i pravno pravilo sadržano u paragrafima </w:t>
      </w:r>
      <w:r w:rsidR="00A91E2B">
        <w:rPr>
          <w:rFonts w:ascii="Times New Roman" w:hAnsi="Times New Roman" w:cs="Times New Roman"/>
          <w:sz w:val="24"/>
          <w:szCs w:val="24"/>
        </w:rPr>
        <w:t xml:space="preserve">417. do 419. Općeg građanskog zakonika, a prema kojem ako je vlasnik zemljišta znao za gradnju koju je podigao tko </w:t>
      </w:r>
    </w:p>
    <w:p w:rsidR="00C05A23" w:rsidRDefault="00A91E2B" w:rsidP="00F43C0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drugi na njegovom zemljištu i nije odmah poštenom graditelju zabranio građenje, tada vlasništvo st</w:t>
      </w:r>
      <w:r w:rsidR="00B73592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če pošteni graditelj. </w:t>
      </w:r>
    </w:p>
    <w:p w:rsidR="00C05A23" w:rsidRDefault="00C05A23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3549" w:rsidRDefault="00B73592" w:rsidP="00B7359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rezultatima postupka utemeljenim na iskazu tužiteljice M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koji je podudaran iskazu svjedoka D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proizlazi da su roditelji tužitelja A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Z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doselili iz B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 O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 zajedno s djecom, kao i da je A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kupio predmetne nekretnine na kojima je izgrađena kuća koja je imala tri prostorije </w:t>
      </w:r>
      <w:r w:rsidR="00237E73">
        <w:rPr>
          <w:rFonts w:ascii="Times New Roman" w:hAnsi="Times New Roman" w:cs="Times New Roman"/>
          <w:sz w:val="24"/>
          <w:szCs w:val="24"/>
        </w:rPr>
        <w:t>od prijesne cigle, a zatim krajem šezdesetih godina XX. stoljeća</w:t>
      </w:r>
      <w:r w:rsidR="005751B0">
        <w:rPr>
          <w:rFonts w:ascii="Times New Roman" w:hAnsi="Times New Roman" w:cs="Times New Roman"/>
          <w:sz w:val="24"/>
          <w:szCs w:val="24"/>
        </w:rPr>
        <w:t xml:space="preserve"> izgrađena </w:t>
      </w:r>
      <w:r w:rsidR="00237E73">
        <w:rPr>
          <w:rFonts w:ascii="Times New Roman" w:hAnsi="Times New Roman" w:cs="Times New Roman"/>
          <w:sz w:val="24"/>
          <w:szCs w:val="24"/>
        </w:rPr>
        <w:t>nov</w:t>
      </w:r>
      <w:r w:rsidR="005751B0">
        <w:rPr>
          <w:rFonts w:ascii="Times New Roman" w:hAnsi="Times New Roman" w:cs="Times New Roman"/>
          <w:sz w:val="24"/>
          <w:szCs w:val="24"/>
        </w:rPr>
        <w:t>a</w:t>
      </w:r>
      <w:r w:rsidR="00237E73">
        <w:rPr>
          <w:rFonts w:ascii="Times New Roman" w:hAnsi="Times New Roman" w:cs="Times New Roman"/>
          <w:sz w:val="24"/>
          <w:szCs w:val="24"/>
        </w:rPr>
        <w:t xml:space="preserve"> kuć</w:t>
      </w:r>
      <w:r w:rsidR="005751B0">
        <w:rPr>
          <w:rFonts w:ascii="Times New Roman" w:hAnsi="Times New Roman" w:cs="Times New Roman"/>
          <w:sz w:val="24"/>
          <w:szCs w:val="24"/>
        </w:rPr>
        <w:t>a</w:t>
      </w:r>
      <w:r w:rsidR="00237E73">
        <w:rPr>
          <w:rFonts w:ascii="Times New Roman" w:hAnsi="Times New Roman" w:cs="Times New Roman"/>
          <w:sz w:val="24"/>
          <w:szCs w:val="24"/>
        </w:rPr>
        <w:t xml:space="preserve"> od čvršćeg materijala, također trosobn</w:t>
      </w:r>
      <w:r w:rsidR="005751B0">
        <w:rPr>
          <w:rFonts w:ascii="Times New Roman" w:hAnsi="Times New Roman" w:cs="Times New Roman"/>
          <w:sz w:val="24"/>
          <w:szCs w:val="24"/>
        </w:rPr>
        <w:t>a</w:t>
      </w:r>
      <w:r w:rsidR="00237E73">
        <w:rPr>
          <w:rFonts w:ascii="Times New Roman" w:hAnsi="Times New Roman" w:cs="Times New Roman"/>
          <w:sz w:val="24"/>
          <w:szCs w:val="24"/>
        </w:rPr>
        <w:t xml:space="preserve"> i u istoj veličini kao i ranije izgrađena kuća. Kupoprodajni ugovor je zagubljen, iako prema iskazu tužiteljice proizlazi da je njen otac kupio predmetne nekretnine, a to proizlazi i iz iskaza svjedoka D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 w:rsidR="00237E73">
        <w:rPr>
          <w:rFonts w:ascii="Times New Roman" w:hAnsi="Times New Roman" w:cs="Times New Roman"/>
          <w:sz w:val="24"/>
          <w:szCs w:val="24"/>
        </w:rPr>
        <w:t xml:space="preserve"> K</w:t>
      </w:r>
      <w:r w:rsidR="00651245">
        <w:rPr>
          <w:rFonts w:ascii="Times New Roman" w:hAnsi="Times New Roman" w:cs="Times New Roman"/>
          <w:sz w:val="24"/>
          <w:szCs w:val="24"/>
        </w:rPr>
        <w:t>.</w:t>
      </w:r>
      <w:r w:rsidR="00237E73">
        <w:rPr>
          <w:rFonts w:ascii="Times New Roman" w:hAnsi="Times New Roman" w:cs="Times New Roman"/>
          <w:sz w:val="24"/>
          <w:szCs w:val="24"/>
        </w:rPr>
        <w:t>, koji je naveo i da je građevinsko zemljište kupio od P</w:t>
      </w:r>
      <w:r w:rsidR="00984603">
        <w:rPr>
          <w:rFonts w:ascii="Times New Roman" w:hAnsi="Times New Roman" w:cs="Times New Roman"/>
          <w:sz w:val="24"/>
          <w:szCs w:val="24"/>
        </w:rPr>
        <w:t>.</w:t>
      </w:r>
      <w:r w:rsidR="00237E73">
        <w:rPr>
          <w:rFonts w:ascii="Times New Roman" w:hAnsi="Times New Roman" w:cs="Times New Roman"/>
          <w:sz w:val="24"/>
          <w:szCs w:val="24"/>
        </w:rPr>
        <w:t xml:space="preserve"> Đ</w:t>
      </w:r>
      <w:r w:rsidR="00984603">
        <w:rPr>
          <w:rFonts w:ascii="Times New Roman" w:hAnsi="Times New Roman" w:cs="Times New Roman"/>
          <w:sz w:val="24"/>
          <w:szCs w:val="24"/>
        </w:rPr>
        <w:t>.</w:t>
      </w:r>
      <w:r w:rsidR="00237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774" w:rsidRDefault="00784774" w:rsidP="005751B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54880" w:rsidRDefault="00784774" w:rsidP="00F104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činjeničnim utvrđenjima prvostupanjskog suda utemeljenim na nalazu i mišljenju građevinskog vještaka (str. 114. spisa), proizlazi da je objekt izgrađen prije 1968. godine bio nešto manjih dimenzija, s tim da je mogući uzrok razlike u dimenzijama upravo u činjenici što je raniji objekt bio izgrađen od prijesne cigle, a kasnije od čvršćeg materijala</w:t>
      </w:r>
      <w:r w:rsidR="00FB290D">
        <w:rPr>
          <w:rFonts w:ascii="Times New Roman" w:hAnsi="Times New Roman" w:cs="Times New Roman"/>
          <w:sz w:val="24"/>
          <w:szCs w:val="24"/>
        </w:rPr>
        <w:t>, s tim da ne postoji precizna evidencija izgrađenog objekta s obzirom na dimenzije prije 15. veljače 1968. godine, tako da se sa sigurnošću ne</w:t>
      </w:r>
      <w:r w:rsidR="005751B0">
        <w:rPr>
          <w:rFonts w:ascii="Times New Roman" w:hAnsi="Times New Roman" w:cs="Times New Roman"/>
          <w:sz w:val="24"/>
          <w:szCs w:val="24"/>
        </w:rPr>
        <w:t xml:space="preserve"> </w:t>
      </w:r>
      <w:r w:rsidR="009439E5">
        <w:rPr>
          <w:rFonts w:ascii="Times New Roman" w:hAnsi="Times New Roman" w:cs="Times New Roman"/>
          <w:sz w:val="24"/>
          <w:szCs w:val="24"/>
        </w:rPr>
        <w:t>m</w:t>
      </w:r>
      <w:r w:rsidR="00FB290D">
        <w:rPr>
          <w:rFonts w:ascii="Times New Roman" w:hAnsi="Times New Roman" w:cs="Times New Roman"/>
          <w:sz w:val="24"/>
          <w:szCs w:val="24"/>
        </w:rPr>
        <w:t xml:space="preserve">ože utvrditi da se radi upravo o identičnim dimenzijama ranijeg objekta u odnosu na objekt koji je postojao u trenutku očevida. </w:t>
      </w:r>
    </w:p>
    <w:p w:rsidR="001C64C3" w:rsidRDefault="001C64C3" w:rsidP="00F1048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863F3" w:rsidRDefault="00FB290D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Pravilnom ocjenom tog dokaza, proizlazi da su </w:t>
      </w:r>
      <w:proofErr w:type="spellStart"/>
      <w:r>
        <w:rPr>
          <w:rFonts w:ascii="Times New Roman" w:hAnsi="Times New Roman" w:cs="Times New Roman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br. </w:t>
      </w:r>
      <w:r w:rsidR="00984603">
        <w:rPr>
          <w:rFonts w:ascii="Times New Roman" w:hAnsi="Times New Roman" w:cs="Times New Roman"/>
          <w:sz w:val="24"/>
          <w:szCs w:val="24"/>
        </w:rPr>
        <w:t>…</w:t>
      </w:r>
      <w:r w:rsidR="00504184">
        <w:rPr>
          <w:rFonts w:ascii="Times New Roman" w:hAnsi="Times New Roman" w:cs="Times New Roman"/>
          <w:sz w:val="24"/>
          <w:szCs w:val="24"/>
        </w:rPr>
        <w:t xml:space="preserve"> i </w:t>
      </w:r>
      <w:r w:rsidR="00984603">
        <w:rPr>
          <w:rFonts w:ascii="Times New Roman" w:hAnsi="Times New Roman" w:cs="Times New Roman"/>
          <w:sz w:val="24"/>
          <w:szCs w:val="24"/>
        </w:rPr>
        <w:t>…</w:t>
      </w:r>
      <w:r w:rsidR="00504184">
        <w:rPr>
          <w:rFonts w:ascii="Times New Roman" w:hAnsi="Times New Roman" w:cs="Times New Roman"/>
          <w:sz w:val="24"/>
          <w:szCs w:val="24"/>
        </w:rPr>
        <w:t xml:space="preserve"> nastale u parcelacijskom elaboratu broj </w:t>
      </w:r>
      <w:r w:rsidR="00984603">
        <w:rPr>
          <w:rFonts w:ascii="Times New Roman" w:hAnsi="Times New Roman" w:cs="Times New Roman"/>
          <w:sz w:val="24"/>
          <w:szCs w:val="24"/>
        </w:rPr>
        <w:t>…</w:t>
      </w:r>
      <w:r w:rsidR="00504184">
        <w:rPr>
          <w:rFonts w:ascii="Times New Roman" w:hAnsi="Times New Roman" w:cs="Times New Roman"/>
          <w:sz w:val="24"/>
          <w:szCs w:val="24"/>
        </w:rPr>
        <w:t xml:space="preserve"> u svibnju 1978. godine od dijelova katastarskih čestica </w:t>
      </w:r>
      <w:r w:rsidR="00CA2191">
        <w:rPr>
          <w:rFonts w:ascii="Times New Roman" w:hAnsi="Times New Roman" w:cs="Times New Roman"/>
          <w:sz w:val="24"/>
          <w:szCs w:val="24"/>
        </w:rPr>
        <w:t>…</w:t>
      </w:r>
      <w:r w:rsidR="00504184">
        <w:rPr>
          <w:rFonts w:ascii="Times New Roman" w:hAnsi="Times New Roman" w:cs="Times New Roman"/>
          <w:sz w:val="24"/>
          <w:szCs w:val="24"/>
        </w:rPr>
        <w:t xml:space="preserve">, </w:t>
      </w:r>
      <w:r w:rsidR="00CA2191">
        <w:rPr>
          <w:rFonts w:ascii="Times New Roman" w:hAnsi="Times New Roman" w:cs="Times New Roman"/>
          <w:sz w:val="24"/>
          <w:szCs w:val="24"/>
        </w:rPr>
        <w:t>…</w:t>
      </w:r>
      <w:r w:rsidR="00504184">
        <w:rPr>
          <w:rFonts w:ascii="Times New Roman" w:hAnsi="Times New Roman" w:cs="Times New Roman"/>
          <w:sz w:val="24"/>
          <w:szCs w:val="24"/>
        </w:rPr>
        <w:t xml:space="preserve">, </w:t>
      </w:r>
      <w:r w:rsidR="00CA2191">
        <w:rPr>
          <w:rFonts w:ascii="Times New Roman" w:hAnsi="Times New Roman" w:cs="Times New Roman"/>
          <w:sz w:val="24"/>
          <w:szCs w:val="24"/>
        </w:rPr>
        <w:t>…</w:t>
      </w:r>
      <w:r w:rsidR="00504184">
        <w:rPr>
          <w:rFonts w:ascii="Times New Roman" w:hAnsi="Times New Roman" w:cs="Times New Roman"/>
          <w:sz w:val="24"/>
          <w:szCs w:val="24"/>
        </w:rPr>
        <w:t xml:space="preserve">, </w:t>
      </w:r>
      <w:r w:rsidR="00CA2191">
        <w:rPr>
          <w:rFonts w:ascii="Times New Roman" w:hAnsi="Times New Roman" w:cs="Times New Roman"/>
          <w:sz w:val="24"/>
          <w:szCs w:val="24"/>
        </w:rPr>
        <w:t>…</w:t>
      </w:r>
      <w:r w:rsidR="00504184">
        <w:rPr>
          <w:rFonts w:ascii="Times New Roman" w:hAnsi="Times New Roman" w:cs="Times New Roman"/>
          <w:sz w:val="24"/>
          <w:szCs w:val="24"/>
        </w:rPr>
        <w:t xml:space="preserve"> i </w:t>
      </w:r>
      <w:r w:rsidR="00CA2191">
        <w:rPr>
          <w:rFonts w:ascii="Times New Roman" w:hAnsi="Times New Roman" w:cs="Times New Roman"/>
          <w:sz w:val="24"/>
          <w:szCs w:val="24"/>
        </w:rPr>
        <w:t>…</w:t>
      </w:r>
      <w:r w:rsidR="00504184">
        <w:rPr>
          <w:rFonts w:ascii="Times New Roman" w:hAnsi="Times New Roman" w:cs="Times New Roman"/>
          <w:sz w:val="24"/>
          <w:szCs w:val="24"/>
        </w:rPr>
        <w:t xml:space="preserve"> koje nisu </w:t>
      </w:r>
      <w:r w:rsidR="002E05FD">
        <w:rPr>
          <w:rFonts w:ascii="Times New Roman" w:hAnsi="Times New Roman" w:cs="Times New Roman"/>
          <w:sz w:val="24"/>
          <w:szCs w:val="24"/>
        </w:rPr>
        <w:t xml:space="preserve">mijenjale oblik i površinu od katastarske izmjere 1953-1956 do navedene parcelacije, kao i da nekadašnja adresa </w:t>
      </w:r>
      <w:r w:rsidR="00CA2191">
        <w:rPr>
          <w:rFonts w:ascii="Times New Roman" w:hAnsi="Times New Roman" w:cs="Times New Roman"/>
          <w:sz w:val="24"/>
          <w:szCs w:val="24"/>
        </w:rPr>
        <w:t>…</w:t>
      </w:r>
      <w:r w:rsidR="002E05FD">
        <w:rPr>
          <w:rFonts w:ascii="Times New Roman" w:hAnsi="Times New Roman" w:cs="Times New Roman"/>
          <w:sz w:val="24"/>
          <w:szCs w:val="24"/>
        </w:rPr>
        <w:t xml:space="preserve"> odgovara sadašnjem kućnom broju </w:t>
      </w:r>
      <w:r w:rsidR="00CA2191">
        <w:rPr>
          <w:rFonts w:ascii="Times New Roman" w:hAnsi="Times New Roman" w:cs="Times New Roman"/>
          <w:sz w:val="24"/>
          <w:szCs w:val="24"/>
        </w:rPr>
        <w:t>…</w:t>
      </w:r>
      <w:r w:rsidR="002E0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D2A" w:rsidRDefault="00280D2A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29FB" w:rsidRDefault="00DD29FB" w:rsidP="00280D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rezultatima postupka proizlazi da je u posjedu svjedokinja O</w:t>
      </w:r>
      <w:r w:rsidR="00CA2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A2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koja također tvrdi da je ona vlasnica predmetnih nekretnina. </w:t>
      </w:r>
    </w:p>
    <w:p w:rsidR="00DD29FB" w:rsidRDefault="00DD29FB" w:rsidP="00280D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0D2A" w:rsidRDefault="00DD29FB" w:rsidP="00280D2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stanju spisa proizlazi i da je tužbeni zahtjev O</w:t>
      </w:r>
      <w:r w:rsidR="00BA5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BA5F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za stjecanje prava vlasništva dosjelošću odbijen, jer se radi o nacionaliziranim nekretninama, na kojima je kao vlasnik upisan također tuženik tako da nije protekao rok za stjecanje prava vlasništva dosjelošću iz čl. 159. st. 4. ZV-a, što u konačnici i nije relevantno za odluku u ovoj pravnoj stvari.</w:t>
      </w:r>
    </w:p>
    <w:p w:rsidR="00452FDC" w:rsidRDefault="00452FDC" w:rsidP="00280D2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D2B22" w:rsidRDefault="00DD29FB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Ono što je odlučna činjenica da je suprug te svjedokinje sklopio kupoprodajni ugovor kojim je kupio pravo korištenja </w:t>
      </w:r>
      <w:proofErr w:type="spellStart"/>
      <w:r>
        <w:rPr>
          <w:rFonts w:ascii="Times New Roman" w:hAnsi="Times New Roman" w:cs="Times New Roman"/>
          <w:sz w:val="24"/>
          <w:szCs w:val="24"/>
        </w:rPr>
        <w:t>kč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br. </w:t>
      </w:r>
      <w:r w:rsidR="00106E8E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, a stranke su priložile nalaz i mišljenje vještaka (str. 97.) iz kojeg proizlazi i da dio </w:t>
      </w:r>
      <w:r w:rsidR="00031CD8">
        <w:rPr>
          <w:rFonts w:ascii="Times New Roman" w:hAnsi="Times New Roman" w:cs="Times New Roman"/>
          <w:sz w:val="24"/>
          <w:szCs w:val="24"/>
        </w:rPr>
        <w:t xml:space="preserve">bivše </w:t>
      </w:r>
      <w:proofErr w:type="spellStart"/>
      <w:r w:rsidR="00031CD8">
        <w:rPr>
          <w:rFonts w:ascii="Times New Roman" w:hAnsi="Times New Roman" w:cs="Times New Roman"/>
          <w:sz w:val="24"/>
          <w:szCs w:val="24"/>
        </w:rPr>
        <w:t>kč</w:t>
      </w:r>
      <w:proofErr w:type="spellEnd"/>
      <w:r w:rsidR="00031CD8">
        <w:rPr>
          <w:rFonts w:ascii="Times New Roman" w:hAnsi="Times New Roman" w:cs="Times New Roman"/>
          <w:sz w:val="24"/>
          <w:szCs w:val="24"/>
        </w:rPr>
        <w:t xml:space="preserve">. br. </w:t>
      </w:r>
      <w:r w:rsidR="008952B4">
        <w:rPr>
          <w:rFonts w:ascii="Times New Roman" w:hAnsi="Times New Roman" w:cs="Times New Roman"/>
          <w:sz w:val="24"/>
          <w:szCs w:val="24"/>
        </w:rPr>
        <w:t>…</w:t>
      </w:r>
      <w:r w:rsidR="00031CD8">
        <w:rPr>
          <w:rFonts w:ascii="Times New Roman" w:hAnsi="Times New Roman" w:cs="Times New Roman"/>
          <w:sz w:val="24"/>
          <w:szCs w:val="24"/>
        </w:rPr>
        <w:t xml:space="preserve"> obuhvaća i dijelove predmetnih nekretnina. </w:t>
      </w:r>
    </w:p>
    <w:p w:rsidR="00F43C0C" w:rsidRDefault="00F43C0C" w:rsidP="009439E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0171" w:rsidRDefault="00031CD8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Stoga tuženik osnovano ističe žalbenim navodima da je u ovoj pravnoj stvari trebalo izvršiti točnu identifikaciju stare katastarske čestice, njen oblik i položaj, kao i da tužiteljica prema navedenim mjerodavnim odredbama može steći građenjem na tuđem zemljištu samo zemljište koje je nužno za redovnu upotrebu zgrade. </w:t>
      </w:r>
    </w:p>
    <w:p w:rsidR="009439E5" w:rsidRDefault="009439E5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B08" w:rsidRDefault="00444FF0" w:rsidP="005E42A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ponovnom postupku, prvostupanjski sud će otkloniti nedostatke na koje je ukazano u ovom </w:t>
      </w:r>
      <w:proofErr w:type="spellStart"/>
      <w:r>
        <w:rPr>
          <w:rFonts w:ascii="Times New Roman" w:hAnsi="Times New Roman" w:cs="Times New Roman"/>
          <w:sz w:val="24"/>
          <w:szCs w:val="24"/>
        </w:rPr>
        <w:t>ukidnom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rješenju, na osnovi dokaza koje stranke budu predložile na osnovi čl. 7. st. 1. u svezi sa čl. 219. st. 1. ZPP-a, s tim što će, prema načelu otvorenog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pravosuđenja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upozoriti stranke na potrebu iznošenja činjenica i dokaza, i to će upozorenje upisati na ročišni zapisnik. </w:t>
      </w:r>
    </w:p>
    <w:p w:rsidR="0085732D" w:rsidRDefault="0085732D" w:rsidP="00444FF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444FF0" w:rsidRDefault="003A546E" w:rsidP="000D5161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 obzirom na izloženo, žalb</w:t>
      </w:r>
      <w:r w:rsidR="00444FF0">
        <w:rPr>
          <w:rFonts w:ascii="Times New Roman" w:hAnsi="Times New Roman" w:cs="Times New Roman"/>
          <w:sz w:val="24"/>
          <w:szCs w:val="24"/>
        </w:rPr>
        <w:t xml:space="preserve">a tuženika uvažena je kao osnovana, prvostupanjska presuda ukinuta i predmet vraćen tome sudu na ponovno suđenje, na temelju čl. 370. ZPP-a. </w:t>
      </w:r>
    </w:p>
    <w:p w:rsidR="007B1F25" w:rsidRDefault="007B1F25" w:rsidP="000142F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A425C" w:rsidRDefault="009A425C" w:rsidP="006148E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Osijeku</w:t>
      </w:r>
      <w:r w:rsidR="00756F3B">
        <w:rPr>
          <w:rFonts w:ascii="Times New Roman" w:hAnsi="Times New Roman" w:cs="Times New Roman"/>
          <w:sz w:val="24"/>
          <w:szCs w:val="24"/>
        </w:rPr>
        <w:t xml:space="preserve"> </w:t>
      </w:r>
      <w:r w:rsidR="00444FF0">
        <w:rPr>
          <w:rFonts w:ascii="Times New Roman" w:hAnsi="Times New Roman" w:cs="Times New Roman"/>
          <w:sz w:val="24"/>
          <w:szCs w:val="24"/>
        </w:rPr>
        <w:t xml:space="preserve">7. veljače </w:t>
      </w:r>
      <w:r w:rsidR="00104E10">
        <w:rPr>
          <w:rFonts w:ascii="Times New Roman" w:hAnsi="Times New Roman" w:cs="Times New Roman"/>
          <w:sz w:val="24"/>
          <w:szCs w:val="24"/>
        </w:rPr>
        <w:t>201</w:t>
      </w:r>
      <w:r w:rsidR="00444FF0">
        <w:rPr>
          <w:rFonts w:ascii="Times New Roman" w:hAnsi="Times New Roman" w:cs="Times New Roman"/>
          <w:sz w:val="24"/>
          <w:szCs w:val="24"/>
        </w:rPr>
        <w:t>9</w:t>
      </w:r>
      <w:r w:rsidR="00104E10">
        <w:rPr>
          <w:rFonts w:ascii="Times New Roman" w:hAnsi="Times New Roman" w:cs="Times New Roman"/>
          <w:sz w:val="24"/>
          <w:szCs w:val="24"/>
        </w:rPr>
        <w:t>.</w:t>
      </w:r>
    </w:p>
    <w:p w:rsidR="00DA193C" w:rsidRDefault="00DA193C" w:rsidP="009A425C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A193C" w:rsidRDefault="00DA193C" w:rsidP="009A425C">
      <w:pPr>
        <w:pStyle w:val="Bezproreda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080E06" w:rsidTr="00080E06">
        <w:tc>
          <w:tcPr>
            <w:tcW w:w="3207" w:type="dxa"/>
          </w:tcPr>
          <w:p w:rsidR="00444FF0" w:rsidRDefault="00444FF0" w:rsidP="00FE4171">
            <w:pPr>
              <w:jc w:val="center"/>
            </w:pPr>
          </w:p>
        </w:tc>
        <w:tc>
          <w:tcPr>
            <w:tcW w:w="3207" w:type="dxa"/>
          </w:tcPr>
          <w:p w:rsidR="00080E06" w:rsidRDefault="00080E06" w:rsidP="00FE4171">
            <w:pPr>
              <w:jc w:val="center"/>
            </w:pPr>
          </w:p>
        </w:tc>
        <w:tc>
          <w:tcPr>
            <w:tcW w:w="3208" w:type="dxa"/>
          </w:tcPr>
          <w:p w:rsidR="00080E06" w:rsidRDefault="00080E06" w:rsidP="00FE4171">
            <w:pPr>
              <w:jc w:val="center"/>
            </w:pPr>
            <w:r>
              <w:t>Predsjednik vijeća</w:t>
            </w:r>
          </w:p>
          <w:p w:rsidR="00080E06" w:rsidRDefault="00080E06" w:rsidP="00FE4171">
            <w:pPr>
              <w:jc w:val="center"/>
            </w:pPr>
            <w:r>
              <w:t>mr. sc. Krunoslav Baran</w:t>
            </w:r>
            <w:r w:rsidR="000B339C">
              <w:t>, v.r.</w:t>
            </w:r>
          </w:p>
        </w:tc>
      </w:tr>
    </w:tbl>
    <w:p w:rsidR="00D61E73" w:rsidRDefault="00D61E73" w:rsidP="004E07B2">
      <w:bookmarkStart w:id="0" w:name="_GoBack"/>
      <w:bookmarkEnd w:id="0"/>
    </w:p>
    <w:sectPr w:rsidR="00D61E73" w:rsidSect="005A6202">
      <w:headerReference w:type="even" r:id="rId11"/>
      <w:headerReference w:type="default" r:id="rId12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0C" w:rsidRDefault="00F43C0C">
      <w:r>
        <w:separator/>
      </w:r>
    </w:p>
  </w:endnote>
  <w:endnote w:type="continuationSeparator" w:id="0">
    <w:p w:rsidR="00F43C0C" w:rsidRDefault="00F4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0C" w:rsidRDefault="00F43C0C">
      <w:r>
        <w:separator/>
      </w:r>
    </w:p>
  </w:footnote>
  <w:footnote w:type="continuationSeparator" w:id="0">
    <w:p w:rsidR="00F43C0C" w:rsidRDefault="00F43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C" w:rsidRDefault="00F43C0C" w:rsidP="00EC646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F43C0C" w:rsidRDefault="00F43C0C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C" w:rsidRDefault="00F43C0C" w:rsidP="00EC6463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5236E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F43C0C" w:rsidRDefault="00F43C0C" w:rsidP="00D2550D">
    <w:pPr>
      <w:pStyle w:val="Zaglavlje"/>
      <w:jc w:val="right"/>
    </w:pPr>
    <w:r>
      <w:t xml:space="preserve">Poslovni broj </w:t>
    </w:r>
    <w:proofErr w:type="spellStart"/>
    <w:r>
      <w:t>Gž</w:t>
    </w:r>
    <w:proofErr w:type="spellEnd"/>
    <w:r>
      <w:t>-1938/2017-2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0163"/>
    <w:multiLevelType w:val="hybridMultilevel"/>
    <w:tmpl w:val="5F04AF52"/>
    <w:lvl w:ilvl="0" w:tplc="D8246D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0353A7"/>
    <w:multiLevelType w:val="hybridMultilevel"/>
    <w:tmpl w:val="2A3487EE"/>
    <w:lvl w:ilvl="0" w:tplc="04090001">
      <w:start w:val="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80EB6"/>
    <w:multiLevelType w:val="hybridMultilevel"/>
    <w:tmpl w:val="B6D47EB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6F7451"/>
    <w:multiLevelType w:val="hybridMultilevel"/>
    <w:tmpl w:val="E2E86D88"/>
    <w:lvl w:ilvl="0" w:tplc="D8D031C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48"/>
    <w:rsid w:val="000025B9"/>
    <w:rsid w:val="00003E3B"/>
    <w:rsid w:val="000064DD"/>
    <w:rsid w:val="000142F4"/>
    <w:rsid w:val="0001597A"/>
    <w:rsid w:val="0002299E"/>
    <w:rsid w:val="00022D90"/>
    <w:rsid w:val="00027469"/>
    <w:rsid w:val="0003131F"/>
    <w:rsid w:val="00031CD8"/>
    <w:rsid w:val="000403A7"/>
    <w:rsid w:val="0004681F"/>
    <w:rsid w:val="00046DC6"/>
    <w:rsid w:val="000471E4"/>
    <w:rsid w:val="000511B2"/>
    <w:rsid w:val="00051EF1"/>
    <w:rsid w:val="00052491"/>
    <w:rsid w:val="00057723"/>
    <w:rsid w:val="00066384"/>
    <w:rsid w:val="00071037"/>
    <w:rsid w:val="00080E06"/>
    <w:rsid w:val="00081E56"/>
    <w:rsid w:val="000831B7"/>
    <w:rsid w:val="000875AF"/>
    <w:rsid w:val="00091E21"/>
    <w:rsid w:val="00092E14"/>
    <w:rsid w:val="000937F5"/>
    <w:rsid w:val="000967C5"/>
    <w:rsid w:val="000968A6"/>
    <w:rsid w:val="000A0833"/>
    <w:rsid w:val="000A116F"/>
    <w:rsid w:val="000A1361"/>
    <w:rsid w:val="000A1D0D"/>
    <w:rsid w:val="000A595F"/>
    <w:rsid w:val="000A72BD"/>
    <w:rsid w:val="000A7300"/>
    <w:rsid w:val="000A7A4D"/>
    <w:rsid w:val="000B1B1F"/>
    <w:rsid w:val="000B1FF5"/>
    <w:rsid w:val="000B2116"/>
    <w:rsid w:val="000B339C"/>
    <w:rsid w:val="000B562B"/>
    <w:rsid w:val="000B60EA"/>
    <w:rsid w:val="000C107D"/>
    <w:rsid w:val="000C1D2C"/>
    <w:rsid w:val="000C338E"/>
    <w:rsid w:val="000C5F40"/>
    <w:rsid w:val="000D2436"/>
    <w:rsid w:val="000D5161"/>
    <w:rsid w:val="000D639A"/>
    <w:rsid w:val="000E1B00"/>
    <w:rsid w:val="000E731F"/>
    <w:rsid w:val="000E7717"/>
    <w:rsid w:val="000F1FB4"/>
    <w:rsid w:val="000F711F"/>
    <w:rsid w:val="00100F8F"/>
    <w:rsid w:val="00101B39"/>
    <w:rsid w:val="001045E1"/>
    <w:rsid w:val="00104E10"/>
    <w:rsid w:val="00105FE0"/>
    <w:rsid w:val="00106E8E"/>
    <w:rsid w:val="00107058"/>
    <w:rsid w:val="00110D41"/>
    <w:rsid w:val="0011197B"/>
    <w:rsid w:val="00114C47"/>
    <w:rsid w:val="00124F02"/>
    <w:rsid w:val="00125788"/>
    <w:rsid w:val="0013066C"/>
    <w:rsid w:val="00131E15"/>
    <w:rsid w:val="00132546"/>
    <w:rsid w:val="00132E9A"/>
    <w:rsid w:val="0014598E"/>
    <w:rsid w:val="00145F4E"/>
    <w:rsid w:val="00153CF0"/>
    <w:rsid w:val="0015423D"/>
    <w:rsid w:val="0015536F"/>
    <w:rsid w:val="00163F4E"/>
    <w:rsid w:val="00171B1A"/>
    <w:rsid w:val="00171F78"/>
    <w:rsid w:val="001725EC"/>
    <w:rsid w:val="001770C3"/>
    <w:rsid w:val="001866FA"/>
    <w:rsid w:val="00186724"/>
    <w:rsid w:val="00192112"/>
    <w:rsid w:val="001929CA"/>
    <w:rsid w:val="00192C84"/>
    <w:rsid w:val="00192C89"/>
    <w:rsid w:val="00194B69"/>
    <w:rsid w:val="00197B4C"/>
    <w:rsid w:val="001A5E69"/>
    <w:rsid w:val="001A67DD"/>
    <w:rsid w:val="001A6AF6"/>
    <w:rsid w:val="001B0889"/>
    <w:rsid w:val="001B2083"/>
    <w:rsid w:val="001C27EF"/>
    <w:rsid w:val="001C64C3"/>
    <w:rsid w:val="001D0396"/>
    <w:rsid w:val="001D0572"/>
    <w:rsid w:val="001D2785"/>
    <w:rsid w:val="001E04D2"/>
    <w:rsid w:val="001E0960"/>
    <w:rsid w:val="001E1B43"/>
    <w:rsid w:val="001E344B"/>
    <w:rsid w:val="002024D7"/>
    <w:rsid w:val="0020448E"/>
    <w:rsid w:val="00210C4C"/>
    <w:rsid w:val="002159FE"/>
    <w:rsid w:val="00216A16"/>
    <w:rsid w:val="00222328"/>
    <w:rsid w:val="002226CF"/>
    <w:rsid w:val="00222CD8"/>
    <w:rsid w:val="00224813"/>
    <w:rsid w:val="00233874"/>
    <w:rsid w:val="002373A8"/>
    <w:rsid w:val="00237E73"/>
    <w:rsid w:val="0024116C"/>
    <w:rsid w:val="0024179C"/>
    <w:rsid w:val="00243B69"/>
    <w:rsid w:val="00243E51"/>
    <w:rsid w:val="002442EE"/>
    <w:rsid w:val="002519B2"/>
    <w:rsid w:val="00263206"/>
    <w:rsid w:val="00263357"/>
    <w:rsid w:val="00264AA3"/>
    <w:rsid w:val="002667BC"/>
    <w:rsid w:val="00270A9F"/>
    <w:rsid w:val="00270F94"/>
    <w:rsid w:val="00280181"/>
    <w:rsid w:val="00280D2A"/>
    <w:rsid w:val="00283448"/>
    <w:rsid w:val="002862F0"/>
    <w:rsid w:val="00292DDB"/>
    <w:rsid w:val="002941D4"/>
    <w:rsid w:val="0029460B"/>
    <w:rsid w:val="00294CAD"/>
    <w:rsid w:val="002A1BDC"/>
    <w:rsid w:val="002A3F83"/>
    <w:rsid w:val="002A782E"/>
    <w:rsid w:val="002B2226"/>
    <w:rsid w:val="002B2A40"/>
    <w:rsid w:val="002C1192"/>
    <w:rsid w:val="002C49C9"/>
    <w:rsid w:val="002D2B22"/>
    <w:rsid w:val="002D5A39"/>
    <w:rsid w:val="002D60D2"/>
    <w:rsid w:val="002E05FD"/>
    <w:rsid w:val="002E3351"/>
    <w:rsid w:val="002E37A4"/>
    <w:rsid w:val="002E425C"/>
    <w:rsid w:val="002E532B"/>
    <w:rsid w:val="002F1C82"/>
    <w:rsid w:val="002F2C84"/>
    <w:rsid w:val="002F39BA"/>
    <w:rsid w:val="00300E72"/>
    <w:rsid w:val="00302FBE"/>
    <w:rsid w:val="003072E7"/>
    <w:rsid w:val="00313CC8"/>
    <w:rsid w:val="00313CEA"/>
    <w:rsid w:val="003145E2"/>
    <w:rsid w:val="00322F95"/>
    <w:rsid w:val="00323F33"/>
    <w:rsid w:val="00325160"/>
    <w:rsid w:val="00326C7B"/>
    <w:rsid w:val="00327576"/>
    <w:rsid w:val="00331F95"/>
    <w:rsid w:val="00333299"/>
    <w:rsid w:val="003359EE"/>
    <w:rsid w:val="00340273"/>
    <w:rsid w:val="00345D36"/>
    <w:rsid w:val="003516E1"/>
    <w:rsid w:val="00352519"/>
    <w:rsid w:val="003527B8"/>
    <w:rsid w:val="00352F4D"/>
    <w:rsid w:val="0035466C"/>
    <w:rsid w:val="00357203"/>
    <w:rsid w:val="003613BC"/>
    <w:rsid w:val="003646A6"/>
    <w:rsid w:val="00364D75"/>
    <w:rsid w:val="00365373"/>
    <w:rsid w:val="00367046"/>
    <w:rsid w:val="0037009B"/>
    <w:rsid w:val="0037159E"/>
    <w:rsid w:val="00371983"/>
    <w:rsid w:val="00373427"/>
    <w:rsid w:val="00376815"/>
    <w:rsid w:val="00377B91"/>
    <w:rsid w:val="00382D84"/>
    <w:rsid w:val="0038401A"/>
    <w:rsid w:val="003904E3"/>
    <w:rsid w:val="0039141E"/>
    <w:rsid w:val="00393331"/>
    <w:rsid w:val="003935D7"/>
    <w:rsid w:val="00393AE2"/>
    <w:rsid w:val="003943FE"/>
    <w:rsid w:val="003A027D"/>
    <w:rsid w:val="003A5146"/>
    <w:rsid w:val="003A546E"/>
    <w:rsid w:val="003A5986"/>
    <w:rsid w:val="003B16F1"/>
    <w:rsid w:val="003B1E3A"/>
    <w:rsid w:val="003B1FDF"/>
    <w:rsid w:val="003B4D85"/>
    <w:rsid w:val="003C1435"/>
    <w:rsid w:val="003C25C3"/>
    <w:rsid w:val="003D1D5F"/>
    <w:rsid w:val="003D32D0"/>
    <w:rsid w:val="003D606E"/>
    <w:rsid w:val="003D6395"/>
    <w:rsid w:val="003E039F"/>
    <w:rsid w:val="003E28D5"/>
    <w:rsid w:val="003E4AF5"/>
    <w:rsid w:val="003E53CC"/>
    <w:rsid w:val="003F0A0C"/>
    <w:rsid w:val="003F4414"/>
    <w:rsid w:val="003F519B"/>
    <w:rsid w:val="003F5532"/>
    <w:rsid w:val="003F62C3"/>
    <w:rsid w:val="003F6631"/>
    <w:rsid w:val="004114F9"/>
    <w:rsid w:val="00422435"/>
    <w:rsid w:val="00434A22"/>
    <w:rsid w:val="00434F5B"/>
    <w:rsid w:val="0043765D"/>
    <w:rsid w:val="00442F9E"/>
    <w:rsid w:val="0044494A"/>
    <w:rsid w:val="00444F94"/>
    <w:rsid w:val="00444FF0"/>
    <w:rsid w:val="00445CB0"/>
    <w:rsid w:val="004521C0"/>
    <w:rsid w:val="00452FDC"/>
    <w:rsid w:val="004535B8"/>
    <w:rsid w:val="0045516F"/>
    <w:rsid w:val="00455CA4"/>
    <w:rsid w:val="004561DC"/>
    <w:rsid w:val="0045745B"/>
    <w:rsid w:val="00466222"/>
    <w:rsid w:val="00472642"/>
    <w:rsid w:val="0047439C"/>
    <w:rsid w:val="00477C5A"/>
    <w:rsid w:val="004806BB"/>
    <w:rsid w:val="00490AD0"/>
    <w:rsid w:val="00494182"/>
    <w:rsid w:val="004A31FE"/>
    <w:rsid w:val="004A46C3"/>
    <w:rsid w:val="004A5373"/>
    <w:rsid w:val="004B3649"/>
    <w:rsid w:val="004B5ED4"/>
    <w:rsid w:val="004C2F63"/>
    <w:rsid w:val="004C3F02"/>
    <w:rsid w:val="004C6647"/>
    <w:rsid w:val="004D39AB"/>
    <w:rsid w:val="004D62FB"/>
    <w:rsid w:val="004D68A4"/>
    <w:rsid w:val="004E07B2"/>
    <w:rsid w:val="004E6F96"/>
    <w:rsid w:val="004F30C0"/>
    <w:rsid w:val="004F57AA"/>
    <w:rsid w:val="00504184"/>
    <w:rsid w:val="00506772"/>
    <w:rsid w:val="00510605"/>
    <w:rsid w:val="00512D3E"/>
    <w:rsid w:val="00515240"/>
    <w:rsid w:val="005176F0"/>
    <w:rsid w:val="0052275C"/>
    <w:rsid w:val="00527DC5"/>
    <w:rsid w:val="00530923"/>
    <w:rsid w:val="00534DD1"/>
    <w:rsid w:val="00534FFA"/>
    <w:rsid w:val="005409DC"/>
    <w:rsid w:val="005415DE"/>
    <w:rsid w:val="00544490"/>
    <w:rsid w:val="00556B08"/>
    <w:rsid w:val="0056371F"/>
    <w:rsid w:val="005650BB"/>
    <w:rsid w:val="00566B8F"/>
    <w:rsid w:val="005751B0"/>
    <w:rsid w:val="005776FC"/>
    <w:rsid w:val="005804AB"/>
    <w:rsid w:val="0058319C"/>
    <w:rsid w:val="005863F3"/>
    <w:rsid w:val="00590998"/>
    <w:rsid w:val="00590B45"/>
    <w:rsid w:val="005947D4"/>
    <w:rsid w:val="00594E07"/>
    <w:rsid w:val="00597C2A"/>
    <w:rsid w:val="00597FEF"/>
    <w:rsid w:val="005A6202"/>
    <w:rsid w:val="005B4AD9"/>
    <w:rsid w:val="005B7107"/>
    <w:rsid w:val="005C0E44"/>
    <w:rsid w:val="005C1F40"/>
    <w:rsid w:val="005C61AA"/>
    <w:rsid w:val="005D2E94"/>
    <w:rsid w:val="005D3919"/>
    <w:rsid w:val="005D406B"/>
    <w:rsid w:val="005D49AA"/>
    <w:rsid w:val="005D613E"/>
    <w:rsid w:val="005D6CCC"/>
    <w:rsid w:val="005E42AC"/>
    <w:rsid w:val="005E4872"/>
    <w:rsid w:val="005E54E8"/>
    <w:rsid w:val="005F09CC"/>
    <w:rsid w:val="005F1D27"/>
    <w:rsid w:val="005F3D98"/>
    <w:rsid w:val="005F677F"/>
    <w:rsid w:val="005F777D"/>
    <w:rsid w:val="00601F51"/>
    <w:rsid w:val="006036B6"/>
    <w:rsid w:val="0060413D"/>
    <w:rsid w:val="00605C3A"/>
    <w:rsid w:val="00605C6D"/>
    <w:rsid w:val="00611CD4"/>
    <w:rsid w:val="00613177"/>
    <w:rsid w:val="00613C8A"/>
    <w:rsid w:val="00613D08"/>
    <w:rsid w:val="006148E8"/>
    <w:rsid w:val="0062205E"/>
    <w:rsid w:val="00624179"/>
    <w:rsid w:val="00634D7F"/>
    <w:rsid w:val="00636E09"/>
    <w:rsid w:val="00636E5B"/>
    <w:rsid w:val="00640988"/>
    <w:rsid w:val="0064118B"/>
    <w:rsid w:val="006421DA"/>
    <w:rsid w:val="0064563B"/>
    <w:rsid w:val="00650C56"/>
    <w:rsid w:val="00651245"/>
    <w:rsid w:val="0065246A"/>
    <w:rsid w:val="006532F8"/>
    <w:rsid w:val="006555FA"/>
    <w:rsid w:val="00655C58"/>
    <w:rsid w:val="00662329"/>
    <w:rsid w:val="00670E69"/>
    <w:rsid w:val="00672EB6"/>
    <w:rsid w:val="00674369"/>
    <w:rsid w:val="0067599A"/>
    <w:rsid w:val="00680DC4"/>
    <w:rsid w:val="006813CE"/>
    <w:rsid w:val="00682091"/>
    <w:rsid w:val="00682DCB"/>
    <w:rsid w:val="0068388E"/>
    <w:rsid w:val="006849B7"/>
    <w:rsid w:val="00687CF7"/>
    <w:rsid w:val="0069380E"/>
    <w:rsid w:val="00694CB5"/>
    <w:rsid w:val="006A2813"/>
    <w:rsid w:val="006A46B4"/>
    <w:rsid w:val="006A5A38"/>
    <w:rsid w:val="006B05A5"/>
    <w:rsid w:val="006B34AA"/>
    <w:rsid w:val="006C2DBF"/>
    <w:rsid w:val="006C2EF8"/>
    <w:rsid w:val="006C3073"/>
    <w:rsid w:val="006C4160"/>
    <w:rsid w:val="006D09C3"/>
    <w:rsid w:val="006D1DDB"/>
    <w:rsid w:val="006D2241"/>
    <w:rsid w:val="006D440C"/>
    <w:rsid w:val="006D51C4"/>
    <w:rsid w:val="006E1C0B"/>
    <w:rsid w:val="006E233C"/>
    <w:rsid w:val="006E2D99"/>
    <w:rsid w:val="006E3A2C"/>
    <w:rsid w:val="006E3AB6"/>
    <w:rsid w:val="006F2FB3"/>
    <w:rsid w:val="00702015"/>
    <w:rsid w:val="007050BB"/>
    <w:rsid w:val="00706B6B"/>
    <w:rsid w:val="00714E2C"/>
    <w:rsid w:val="00716F56"/>
    <w:rsid w:val="007305BB"/>
    <w:rsid w:val="0073337C"/>
    <w:rsid w:val="00734147"/>
    <w:rsid w:val="00745912"/>
    <w:rsid w:val="00751E6C"/>
    <w:rsid w:val="007520F0"/>
    <w:rsid w:val="00756904"/>
    <w:rsid w:val="00756F3B"/>
    <w:rsid w:val="007600C9"/>
    <w:rsid w:val="00773D4F"/>
    <w:rsid w:val="007759BC"/>
    <w:rsid w:val="00775A17"/>
    <w:rsid w:val="00784774"/>
    <w:rsid w:val="00791481"/>
    <w:rsid w:val="007931F1"/>
    <w:rsid w:val="00795543"/>
    <w:rsid w:val="007966AD"/>
    <w:rsid w:val="007A1CF7"/>
    <w:rsid w:val="007B0BAE"/>
    <w:rsid w:val="007B1F25"/>
    <w:rsid w:val="007B3AF5"/>
    <w:rsid w:val="007B41FE"/>
    <w:rsid w:val="007B47A4"/>
    <w:rsid w:val="007B6930"/>
    <w:rsid w:val="007B7D9E"/>
    <w:rsid w:val="007C36FF"/>
    <w:rsid w:val="007C37DB"/>
    <w:rsid w:val="007C714A"/>
    <w:rsid w:val="007E654D"/>
    <w:rsid w:val="007F1317"/>
    <w:rsid w:val="007F3759"/>
    <w:rsid w:val="007F398B"/>
    <w:rsid w:val="007F5875"/>
    <w:rsid w:val="007F6784"/>
    <w:rsid w:val="008014EC"/>
    <w:rsid w:val="008028D2"/>
    <w:rsid w:val="0081148F"/>
    <w:rsid w:val="008130D9"/>
    <w:rsid w:val="00816605"/>
    <w:rsid w:val="00816A54"/>
    <w:rsid w:val="008219E5"/>
    <w:rsid w:val="00824EE6"/>
    <w:rsid w:val="00826A0E"/>
    <w:rsid w:val="00830048"/>
    <w:rsid w:val="00830964"/>
    <w:rsid w:val="0083210F"/>
    <w:rsid w:val="0083773B"/>
    <w:rsid w:val="00842BF1"/>
    <w:rsid w:val="00843536"/>
    <w:rsid w:val="00852813"/>
    <w:rsid w:val="0085732D"/>
    <w:rsid w:val="00865A48"/>
    <w:rsid w:val="008761F0"/>
    <w:rsid w:val="008905F6"/>
    <w:rsid w:val="008926F3"/>
    <w:rsid w:val="008952B4"/>
    <w:rsid w:val="008A0919"/>
    <w:rsid w:val="008A0E25"/>
    <w:rsid w:val="008A15B2"/>
    <w:rsid w:val="008A1ECE"/>
    <w:rsid w:val="008B18C3"/>
    <w:rsid w:val="008C718B"/>
    <w:rsid w:val="008C7A80"/>
    <w:rsid w:val="008D0FB5"/>
    <w:rsid w:val="008D2B01"/>
    <w:rsid w:val="008D47F1"/>
    <w:rsid w:val="008E5869"/>
    <w:rsid w:val="008E694F"/>
    <w:rsid w:val="008E7291"/>
    <w:rsid w:val="008F1E3E"/>
    <w:rsid w:val="008F4732"/>
    <w:rsid w:val="008F6AA2"/>
    <w:rsid w:val="008F7F29"/>
    <w:rsid w:val="009049B2"/>
    <w:rsid w:val="00911620"/>
    <w:rsid w:val="00921B4D"/>
    <w:rsid w:val="00924099"/>
    <w:rsid w:val="0092722A"/>
    <w:rsid w:val="00931AE3"/>
    <w:rsid w:val="009337F5"/>
    <w:rsid w:val="00937A74"/>
    <w:rsid w:val="00940790"/>
    <w:rsid w:val="009418BF"/>
    <w:rsid w:val="009419DE"/>
    <w:rsid w:val="009439E5"/>
    <w:rsid w:val="00947683"/>
    <w:rsid w:val="009527B1"/>
    <w:rsid w:val="00954272"/>
    <w:rsid w:val="0095479E"/>
    <w:rsid w:val="00957F1C"/>
    <w:rsid w:val="009613BB"/>
    <w:rsid w:val="00962066"/>
    <w:rsid w:val="0096206F"/>
    <w:rsid w:val="009653DB"/>
    <w:rsid w:val="009752AF"/>
    <w:rsid w:val="00981F12"/>
    <w:rsid w:val="00984603"/>
    <w:rsid w:val="00984CD2"/>
    <w:rsid w:val="00984D9B"/>
    <w:rsid w:val="00987641"/>
    <w:rsid w:val="00992625"/>
    <w:rsid w:val="009A190B"/>
    <w:rsid w:val="009A24F3"/>
    <w:rsid w:val="009A425C"/>
    <w:rsid w:val="009B33CC"/>
    <w:rsid w:val="009C3B73"/>
    <w:rsid w:val="009D00FA"/>
    <w:rsid w:val="009D06AB"/>
    <w:rsid w:val="009D09FB"/>
    <w:rsid w:val="009E28FF"/>
    <w:rsid w:val="009F4103"/>
    <w:rsid w:val="009F656F"/>
    <w:rsid w:val="009F7C76"/>
    <w:rsid w:val="00A02255"/>
    <w:rsid w:val="00A022A6"/>
    <w:rsid w:val="00A030D6"/>
    <w:rsid w:val="00A0366F"/>
    <w:rsid w:val="00A0508B"/>
    <w:rsid w:val="00A12551"/>
    <w:rsid w:val="00A12769"/>
    <w:rsid w:val="00A1557C"/>
    <w:rsid w:val="00A21E08"/>
    <w:rsid w:val="00A34385"/>
    <w:rsid w:val="00A34C7C"/>
    <w:rsid w:val="00A34D7D"/>
    <w:rsid w:val="00A35AE8"/>
    <w:rsid w:val="00A44FE3"/>
    <w:rsid w:val="00A4713B"/>
    <w:rsid w:val="00A47BEC"/>
    <w:rsid w:val="00A51F78"/>
    <w:rsid w:val="00A52BF3"/>
    <w:rsid w:val="00A53456"/>
    <w:rsid w:val="00A56B15"/>
    <w:rsid w:val="00A57672"/>
    <w:rsid w:val="00A57814"/>
    <w:rsid w:val="00A57ADB"/>
    <w:rsid w:val="00A67FF5"/>
    <w:rsid w:val="00A70AC0"/>
    <w:rsid w:val="00A759B6"/>
    <w:rsid w:val="00A76A8D"/>
    <w:rsid w:val="00A80318"/>
    <w:rsid w:val="00A84F9D"/>
    <w:rsid w:val="00A91E2B"/>
    <w:rsid w:val="00A91FD1"/>
    <w:rsid w:val="00A92C84"/>
    <w:rsid w:val="00AA1C47"/>
    <w:rsid w:val="00AA20DF"/>
    <w:rsid w:val="00AB1102"/>
    <w:rsid w:val="00AB363B"/>
    <w:rsid w:val="00AC401E"/>
    <w:rsid w:val="00AC5325"/>
    <w:rsid w:val="00AD0A9D"/>
    <w:rsid w:val="00AD1ED8"/>
    <w:rsid w:val="00AD4FC9"/>
    <w:rsid w:val="00AD7D8B"/>
    <w:rsid w:val="00AE3FC0"/>
    <w:rsid w:val="00AE4CCA"/>
    <w:rsid w:val="00AF2AE0"/>
    <w:rsid w:val="00AF4463"/>
    <w:rsid w:val="00AF6E32"/>
    <w:rsid w:val="00AF7369"/>
    <w:rsid w:val="00B04D5B"/>
    <w:rsid w:val="00B05F8A"/>
    <w:rsid w:val="00B07ECD"/>
    <w:rsid w:val="00B109C5"/>
    <w:rsid w:val="00B11E73"/>
    <w:rsid w:val="00B135A8"/>
    <w:rsid w:val="00B26516"/>
    <w:rsid w:val="00B30BFD"/>
    <w:rsid w:val="00B31562"/>
    <w:rsid w:val="00B318DA"/>
    <w:rsid w:val="00B33364"/>
    <w:rsid w:val="00B429F1"/>
    <w:rsid w:val="00B514EE"/>
    <w:rsid w:val="00B618A1"/>
    <w:rsid w:val="00B67D9F"/>
    <w:rsid w:val="00B73592"/>
    <w:rsid w:val="00B745D1"/>
    <w:rsid w:val="00B75E32"/>
    <w:rsid w:val="00B80377"/>
    <w:rsid w:val="00B80914"/>
    <w:rsid w:val="00B82A3F"/>
    <w:rsid w:val="00B82BA8"/>
    <w:rsid w:val="00B85DB2"/>
    <w:rsid w:val="00B9246D"/>
    <w:rsid w:val="00B9366F"/>
    <w:rsid w:val="00B962FC"/>
    <w:rsid w:val="00B96E10"/>
    <w:rsid w:val="00B976CA"/>
    <w:rsid w:val="00BA33FE"/>
    <w:rsid w:val="00BA4923"/>
    <w:rsid w:val="00BA4A58"/>
    <w:rsid w:val="00BA5428"/>
    <w:rsid w:val="00BA5CFD"/>
    <w:rsid w:val="00BA5D83"/>
    <w:rsid w:val="00BA5FC3"/>
    <w:rsid w:val="00BB5528"/>
    <w:rsid w:val="00BC2118"/>
    <w:rsid w:val="00BC2B05"/>
    <w:rsid w:val="00BC66B6"/>
    <w:rsid w:val="00BD1178"/>
    <w:rsid w:val="00BD1729"/>
    <w:rsid w:val="00BD4A94"/>
    <w:rsid w:val="00BE0A14"/>
    <w:rsid w:val="00BE221E"/>
    <w:rsid w:val="00BE2AD5"/>
    <w:rsid w:val="00BE53AC"/>
    <w:rsid w:val="00BF21F2"/>
    <w:rsid w:val="00BF29CB"/>
    <w:rsid w:val="00BF32FD"/>
    <w:rsid w:val="00BF33EE"/>
    <w:rsid w:val="00BF5079"/>
    <w:rsid w:val="00C01EEC"/>
    <w:rsid w:val="00C02293"/>
    <w:rsid w:val="00C0369B"/>
    <w:rsid w:val="00C05A23"/>
    <w:rsid w:val="00C06588"/>
    <w:rsid w:val="00C10BE4"/>
    <w:rsid w:val="00C117F1"/>
    <w:rsid w:val="00C16354"/>
    <w:rsid w:val="00C2439E"/>
    <w:rsid w:val="00C32CE2"/>
    <w:rsid w:val="00C4205E"/>
    <w:rsid w:val="00C46270"/>
    <w:rsid w:val="00C4634A"/>
    <w:rsid w:val="00C4736B"/>
    <w:rsid w:val="00C47D2F"/>
    <w:rsid w:val="00C5236E"/>
    <w:rsid w:val="00C524B6"/>
    <w:rsid w:val="00C53E49"/>
    <w:rsid w:val="00C56E51"/>
    <w:rsid w:val="00C57EBA"/>
    <w:rsid w:val="00C6011C"/>
    <w:rsid w:val="00C6184C"/>
    <w:rsid w:val="00C71E01"/>
    <w:rsid w:val="00C82383"/>
    <w:rsid w:val="00C82F88"/>
    <w:rsid w:val="00C83B56"/>
    <w:rsid w:val="00C87211"/>
    <w:rsid w:val="00C90A1C"/>
    <w:rsid w:val="00C91400"/>
    <w:rsid w:val="00C93FE9"/>
    <w:rsid w:val="00C95C80"/>
    <w:rsid w:val="00CA05AB"/>
    <w:rsid w:val="00CA2191"/>
    <w:rsid w:val="00CA30A9"/>
    <w:rsid w:val="00CA6FB9"/>
    <w:rsid w:val="00CB669F"/>
    <w:rsid w:val="00CC0A08"/>
    <w:rsid w:val="00CD1F0B"/>
    <w:rsid w:val="00CE08F5"/>
    <w:rsid w:val="00CE3F1D"/>
    <w:rsid w:val="00CE47E8"/>
    <w:rsid w:val="00CE73BB"/>
    <w:rsid w:val="00CF1C28"/>
    <w:rsid w:val="00CF3777"/>
    <w:rsid w:val="00D03AB2"/>
    <w:rsid w:val="00D10054"/>
    <w:rsid w:val="00D10622"/>
    <w:rsid w:val="00D1382E"/>
    <w:rsid w:val="00D14624"/>
    <w:rsid w:val="00D201E8"/>
    <w:rsid w:val="00D2053A"/>
    <w:rsid w:val="00D23C70"/>
    <w:rsid w:val="00D2550D"/>
    <w:rsid w:val="00D301DA"/>
    <w:rsid w:val="00D30963"/>
    <w:rsid w:val="00D3441B"/>
    <w:rsid w:val="00D34A79"/>
    <w:rsid w:val="00D36638"/>
    <w:rsid w:val="00D37AB0"/>
    <w:rsid w:val="00D4255A"/>
    <w:rsid w:val="00D439D7"/>
    <w:rsid w:val="00D5048E"/>
    <w:rsid w:val="00D52D92"/>
    <w:rsid w:val="00D53A5B"/>
    <w:rsid w:val="00D543A2"/>
    <w:rsid w:val="00D55F29"/>
    <w:rsid w:val="00D61E73"/>
    <w:rsid w:val="00D63408"/>
    <w:rsid w:val="00D6721A"/>
    <w:rsid w:val="00D762BB"/>
    <w:rsid w:val="00D7640E"/>
    <w:rsid w:val="00D80E9B"/>
    <w:rsid w:val="00D83973"/>
    <w:rsid w:val="00D83F1C"/>
    <w:rsid w:val="00D87045"/>
    <w:rsid w:val="00D87280"/>
    <w:rsid w:val="00D96A35"/>
    <w:rsid w:val="00D97727"/>
    <w:rsid w:val="00D97EBF"/>
    <w:rsid w:val="00DA1409"/>
    <w:rsid w:val="00DA193C"/>
    <w:rsid w:val="00DA1B11"/>
    <w:rsid w:val="00DB1AE9"/>
    <w:rsid w:val="00DB78F7"/>
    <w:rsid w:val="00DC172D"/>
    <w:rsid w:val="00DC3549"/>
    <w:rsid w:val="00DC4FFA"/>
    <w:rsid w:val="00DD29FB"/>
    <w:rsid w:val="00DD2DBB"/>
    <w:rsid w:val="00DD3FEB"/>
    <w:rsid w:val="00DD4B9B"/>
    <w:rsid w:val="00DD59DE"/>
    <w:rsid w:val="00DE1505"/>
    <w:rsid w:val="00DE30D8"/>
    <w:rsid w:val="00DE3AAF"/>
    <w:rsid w:val="00DE448E"/>
    <w:rsid w:val="00DE7E86"/>
    <w:rsid w:val="00DF0D69"/>
    <w:rsid w:val="00DF2F8D"/>
    <w:rsid w:val="00DF3D17"/>
    <w:rsid w:val="00DF3DA7"/>
    <w:rsid w:val="00DF4C91"/>
    <w:rsid w:val="00E0305A"/>
    <w:rsid w:val="00E0393F"/>
    <w:rsid w:val="00E158E7"/>
    <w:rsid w:val="00E163B9"/>
    <w:rsid w:val="00E326B3"/>
    <w:rsid w:val="00E36528"/>
    <w:rsid w:val="00E37746"/>
    <w:rsid w:val="00E41BFA"/>
    <w:rsid w:val="00E427D8"/>
    <w:rsid w:val="00E42B19"/>
    <w:rsid w:val="00E437D1"/>
    <w:rsid w:val="00E44DDF"/>
    <w:rsid w:val="00E50E04"/>
    <w:rsid w:val="00E53714"/>
    <w:rsid w:val="00E54CB6"/>
    <w:rsid w:val="00E5550D"/>
    <w:rsid w:val="00E561E7"/>
    <w:rsid w:val="00E61A6E"/>
    <w:rsid w:val="00E61CE8"/>
    <w:rsid w:val="00E71A4C"/>
    <w:rsid w:val="00E72AA9"/>
    <w:rsid w:val="00E74093"/>
    <w:rsid w:val="00E742AB"/>
    <w:rsid w:val="00E80211"/>
    <w:rsid w:val="00E8564D"/>
    <w:rsid w:val="00E932A6"/>
    <w:rsid w:val="00E95176"/>
    <w:rsid w:val="00E9698B"/>
    <w:rsid w:val="00E97A8B"/>
    <w:rsid w:val="00EA27E2"/>
    <w:rsid w:val="00EA3379"/>
    <w:rsid w:val="00EA651F"/>
    <w:rsid w:val="00EC1F61"/>
    <w:rsid w:val="00EC29AC"/>
    <w:rsid w:val="00EC419A"/>
    <w:rsid w:val="00EC526C"/>
    <w:rsid w:val="00EC6463"/>
    <w:rsid w:val="00EC7D3E"/>
    <w:rsid w:val="00ED17AF"/>
    <w:rsid w:val="00ED49F8"/>
    <w:rsid w:val="00ED51B1"/>
    <w:rsid w:val="00EE1860"/>
    <w:rsid w:val="00EE3CBF"/>
    <w:rsid w:val="00EE5882"/>
    <w:rsid w:val="00EF0D4E"/>
    <w:rsid w:val="00EF45F1"/>
    <w:rsid w:val="00EF6754"/>
    <w:rsid w:val="00EF7F02"/>
    <w:rsid w:val="00F01199"/>
    <w:rsid w:val="00F012BC"/>
    <w:rsid w:val="00F0131A"/>
    <w:rsid w:val="00F03642"/>
    <w:rsid w:val="00F042E0"/>
    <w:rsid w:val="00F10480"/>
    <w:rsid w:val="00F12499"/>
    <w:rsid w:val="00F1387A"/>
    <w:rsid w:val="00F159ED"/>
    <w:rsid w:val="00F16825"/>
    <w:rsid w:val="00F205FE"/>
    <w:rsid w:val="00F20B61"/>
    <w:rsid w:val="00F24351"/>
    <w:rsid w:val="00F279E8"/>
    <w:rsid w:val="00F30ADD"/>
    <w:rsid w:val="00F34C21"/>
    <w:rsid w:val="00F35713"/>
    <w:rsid w:val="00F37376"/>
    <w:rsid w:val="00F425F6"/>
    <w:rsid w:val="00F43C0C"/>
    <w:rsid w:val="00F45626"/>
    <w:rsid w:val="00F472DD"/>
    <w:rsid w:val="00F47545"/>
    <w:rsid w:val="00F5422B"/>
    <w:rsid w:val="00F54880"/>
    <w:rsid w:val="00F54D0D"/>
    <w:rsid w:val="00F55FA7"/>
    <w:rsid w:val="00F61256"/>
    <w:rsid w:val="00F62A75"/>
    <w:rsid w:val="00F6333E"/>
    <w:rsid w:val="00F63818"/>
    <w:rsid w:val="00F6701B"/>
    <w:rsid w:val="00F71C89"/>
    <w:rsid w:val="00F75061"/>
    <w:rsid w:val="00F770E8"/>
    <w:rsid w:val="00F80171"/>
    <w:rsid w:val="00F83332"/>
    <w:rsid w:val="00F84ADB"/>
    <w:rsid w:val="00F862DC"/>
    <w:rsid w:val="00F867CE"/>
    <w:rsid w:val="00F8734E"/>
    <w:rsid w:val="00F91D8E"/>
    <w:rsid w:val="00F9286F"/>
    <w:rsid w:val="00F97B5E"/>
    <w:rsid w:val="00FA28C8"/>
    <w:rsid w:val="00FA4A50"/>
    <w:rsid w:val="00FB290D"/>
    <w:rsid w:val="00FC4E0A"/>
    <w:rsid w:val="00FD6A1A"/>
    <w:rsid w:val="00FE0970"/>
    <w:rsid w:val="00FE4171"/>
    <w:rsid w:val="00FF1B3B"/>
    <w:rsid w:val="00FF257C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84"/>
    <w:pPr>
      <w:widowControl w:val="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autoRedefine/>
    <w:rsid w:val="007C37DB"/>
    <w:rPr>
      <w:rFonts w:ascii="Arial" w:hAnsi="Arial"/>
    </w:rPr>
  </w:style>
  <w:style w:type="paragraph" w:styleId="Zaglavlje">
    <w:name w:val="header"/>
    <w:basedOn w:val="Normal"/>
    <w:rsid w:val="00694CB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94CB5"/>
  </w:style>
  <w:style w:type="paragraph" w:styleId="Podnoje">
    <w:name w:val="footer"/>
    <w:basedOn w:val="Normal"/>
    <w:rsid w:val="00D2550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D2550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A425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94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Verzija">
    <w:name w:val="VS_Verzija"/>
    <w:basedOn w:val="Normal"/>
    <w:rsid w:val="00B75E32"/>
    <w:pPr>
      <w:widowControl/>
      <w:jc w:val="both"/>
    </w:pPr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8388E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68388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68388E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8388E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8388E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6784"/>
    <w:pPr>
      <w:widowControl w:val="0"/>
    </w:pPr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1">
    <w:name w:val="Stil1"/>
    <w:basedOn w:val="Normal"/>
    <w:autoRedefine/>
    <w:rsid w:val="007C37DB"/>
    <w:rPr>
      <w:rFonts w:ascii="Arial" w:hAnsi="Arial"/>
    </w:rPr>
  </w:style>
  <w:style w:type="paragraph" w:styleId="Zaglavlje">
    <w:name w:val="header"/>
    <w:basedOn w:val="Normal"/>
    <w:rsid w:val="00694CB5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694CB5"/>
  </w:style>
  <w:style w:type="paragraph" w:styleId="Podnoje">
    <w:name w:val="footer"/>
    <w:basedOn w:val="Normal"/>
    <w:rsid w:val="00D2550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D2550D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9A425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eetkatablice">
    <w:name w:val="Table Grid"/>
    <w:basedOn w:val="Obinatablica"/>
    <w:rsid w:val="00941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SVerzija">
    <w:name w:val="VS_Verzija"/>
    <w:basedOn w:val="Normal"/>
    <w:rsid w:val="00B75E32"/>
    <w:pPr>
      <w:widowControl/>
      <w:jc w:val="both"/>
    </w:pPr>
    <w:rPr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68388E"/>
    <w:rPr>
      <w:color w:val="808080"/>
      <w:bdr w:val="none" w:sz="0" w:space="0" w:color="auto"/>
      <w:shd w:val="clear" w:color="auto" w:fill="auto"/>
    </w:rPr>
  </w:style>
  <w:style w:type="character" w:customStyle="1" w:styleId="eSPISCCParagraphDefaultFont">
    <w:name w:val="eSPIS_CC_Paragraph Default Font"/>
    <w:basedOn w:val="Zadanifontodlomka"/>
    <w:rsid w:val="0068388E"/>
    <w:rPr>
      <w:rFonts w:ascii="Times New Roman" w:hAnsi="Times New Roman" w:cs="Times New Roman"/>
      <w:sz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68388E"/>
    <w:rPr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68388E"/>
    <w:rPr>
      <w:rFonts w:ascii="Times New Roman" w:hAnsi="Times New Roman" w:cs="Times New Roman"/>
      <w:sz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68388E"/>
    <w:rPr>
      <w:rFonts w:ascii="Times New Roman" w:hAnsi="Times New Roman" w:cs="Times New Roman"/>
      <w:sz w:val="24"/>
      <w:bdr w:val="none" w:sz="0" w:space="0" w:color="auto"/>
      <w:shd w:val="clear" w:color="auto" w:fill="CCFFCC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cmsRichClientWAS7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7. veljače 2019.</izvorni_sadrzaj>
    <derivirana_varijabla naziv="DomainObject.DatumDonosenjaOdluke_1">7. veljače 2019.</derivirana_varijabla>
  </DomainObject.DatumDonosenjaOdluke>
  <DomainObject.DatumOvrsnosti>
    <izvorni_sadrzaj/>
    <derivirana_varijabla naziv="DomainObject.DatumOvrsnosti_1"/>
  </DomainObject.DatumOvrsnosti>
  <DomainObject.DatumPravomocnosti>
    <izvorni_sadrzaj>7. veljače 2019.</izvorni_sadrzaj>
    <derivirana_varijabla naziv="DomainObject.DatumPravomocnosti_1">7. veljače 2019.</derivirana_varijabla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>Vesna</izvorni_sadrzaj>
    <derivirana_varijabla naziv="DomainObject.DonositeljOdluke.Ime_1">Vesna</derivirana_varijabla>
  </DomainObject.DonositeljOdluke.Ime>
  <DomainObject.DonositeljOdluke.Prezime>
    <izvorni_sadrzaj>Bjelousov</izvorni_sadrzaj>
    <derivirana_varijabla naziv="DomainObject.DonositeljOdluke.Prezime_1">Bjelousov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1938</izvorni_sadrzaj>
    <derivirana_varijabla naziv="DomainObject.Predmet.Broj_1">1938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27. rujna 2017.</izvorni_sadrzaj>
    <derivirana_varijabla naziv="DomainObject.Predmet.DatumOsnivanja_1">27. rujna 2017.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>201000.00</izvorni_sadrzaj>
    <derivirana_varijabla naziv="DomainObject.Predmet.InicijalnaVrijednost_1">201000.00</derivirana_varijabla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Gž-1938/2017</izvorni_sadrzaj>
    <derivirana_varijabla naziv="DomainObject.Predmet.OznakaBroj_1">Gž-1938/2017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>  GRAD OSIJEK</izvorni_sadrzaj>
    <derivirana_varijabla naziv="DomainObject.Predmet.ProtustrankaFormated_1">  GRAD OSIJEK</derivirana_varijabla>
  </DomainObject.Predmet.ProtustrankaFormated>
  <DomainObject.Predmet.ProtustrankaFormatedOIB>
    <izvorni_sadrzaj>  GRAD OSIJEK, OIB 30050049642</izvorni_sadrzaj>
    <derivirana_varijabla naziv="DomainObject.Predmet.ProtustrankaFormatedOIB_1">  GRAD OSIJEK, OIB 30050049642</derivirana_varijabla>
  </DomainObject.Predmet.ProtustrankaFormatedOIB>
  <DomainObject.Predmet.ProtustrankaFormatedWithAdress>
    <izvorni_sadrzaj> GRAD OSIJEK, F. Kuhača 9, 31000 Osijek</izvorni_sadrzaj>
    <derivirana_varijabla naziv="DomainObject.Predmet.ProtustrankaFormatedWithAdress_1"> GRAD OSIJEK, F. Kuhača 9, 31000 Osijek</derivirana_varijabla>
  </DomainObject.Predmet.ProtustrankaFormatedWithAdress>
  <DomainObject.Predmet.ProtustrankaFormatedWithAdressOIB>
    <izvorni_sadrzaj> GRAD OSIJEK, OIB 30050049642, F. Kuhača 9, 31000 Osijek</izvorni_sadrzaj>
    <derivirana_varijabla naziv="DomainObject.Predmet.ProtustrankaFormatedWithAdressOIB_1"> GRAD OSIJEK, OIB 30050049642, F. Kuhača 9, 31000 Osijek</derivirana_varijabla>
  </DomainObject.Predmet.ProtustrankaFormatedWithAdressOIB>
  <DomainObject.Predmet.ProtustrankaWithAdress>
    <izvorni_sadrzaj>GRAD OSIJEK F. Kuhača 9, 31000 Osijek</izvorni_sadrzaj>
    <derivirana_varijabla naziv="DomainObject.Predmet.ProtustrankaWithAdress_1">GRAD OSIJEK F. Kuhača 9, 31000 Osijek</derivirana_varijabla>
  </DomainObject.Predmet.ProtustrankaWithAdress>
  <DomainObject.Predmet.ProtustrankaWithAdressOIB>
    <izvorni_sadrzaj>GRAD OSIJEK, OIB 30050049642, F. Kuhača 9, 31000 Osijek</izvorni_sadrzaj>
    <derivirana_varijabla naziv="DomainObject.Predmet.ProtustrankaWithAdressOIB_1">GRAD OSIJEK, OIB 30050049642, F. Kuhača 9, 31000 Osijek</derivirana_varijabla>
  </DomainObject.Predmet.ProtustrankaWithAdressOIB>
  <DomainObject.Predmet.ProtustrankaNazivFormated>
    <izvorni_sadrzaj>GRAD OSIJEK</izvorni_sadrzaj>
    <derivirana_varijabla naziv="DomainObject.Predmet.ProtustrankaNazivFormated_1">GRAD OSIJEK</derivirana_varijabla>
  </DomainObject.Predmet.ProtustrankaNazivFormated>
  <DomainObject.Predmet.ProtustrankaNazivFormatedOIB>
    <izvorni_sadrzaj>GRAD OSIJEK, OIB 30050049642</izvorni_sadrzaj>
    <derivirana_varijabla naziv="DomainObject.Predmet.ProtustrankaNazivFormatedOIB_1">GRAD OSIJEK, OIB 30050049642</derivirana_varijabla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5. Gž referada</izvorni_sadrzaj>
    <derivirana_varijabla naziv="DomainObject.Predmet.Referada.Naziv_1">5. Gž referada</derivirana_varijabla>
  </DomainObject.Predmet.Referada.Naziv>
  <DomainObject.Predmet.Referada.Oznaka>
    <izvorni_sadrzaj>5. Gž referada</izvorni_sadrzaj>
    <derivirana_varijabla naziv="DomainObject.Predmet.Referada.Oznaka_1">5. Gž referada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Županijski sud u Osijeku</izvorni_sadrzaj>
    <derivirana_varijabla naziv="DomainObject.Predmet.Referada.Sud.Naziv_1">Županijski sud u Osijeku</derivirana_varijabla>
  </DomainObject.Predmet.Referada.Sud.Naziv>
  <DomainObject.Predmet.Referada.Sudac>
    <izvorni_sadrzaj>Vesna Bjelousov</izvorni_sadrzaj>
    <derivirana_varijabla naziv="DomainObject.Predmet.Referada.Sudac_1">Vesna Bjelousov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Miroslava Pantić; LJUBICA RADULOVIĆ; Miroslav Radulović</izvorni_sadrzaj>
    <derivirana_varijabla naziv="DomainObject.Predmet.StrankaFormated_1">  Miroslava Pantić; LJUBICA RADULOVIĆ; Miroslav Radulović</derivirana_varijabla>
  </DomainObject.Predmet.StrankaFormated>
  <DomainObject.Predmet.StrankaFormatedOIB>
    <izvorni_sadrzaj>  Miroslava Pantić, OIB 17253506120; LJUBICA RADULOVIĆ; Miroslav Radulović</izvorni_sadrzaj>
    <derivirana_varijabla naziv="DomainObject.Predmet.StrankaFormatedOIB_1">  Miroslava Pantić, OIB 17253506120; LJUBICA RADULOVIĆ; Miroslav Radulović</derivirana_varijabla>
  </DomainObject.Predmet.StrankaFormatedOIB>
  <DomainObject.Predmet.StrankaFormatedWithAdress>
    <izvorni_sadrzaj> Miroslava Pantić, Podvinje, kERDENJI 29, 35000 Slavonski Brod; LJUBICA RADULOVIĆ, Kolodvorska 70, 31000 Osijek; Miroslav Radulović, Via Monte Rosa 20/10, PIOSSASCO</izvorni_sadrzaj>
    <derivirana_varijabla naziv="DomainObject.Predmet.StrankaFormatedWithAdress_1"> Miroslava Pantić, Podvinje, kERDENJI 29, 35000 Slavonski Brod; LJUBICA RADULOVIĆ, Kolodvorska 70, 31000 Osijek; Miroslav Radulović, Via Monte Rosa 20/10, PIOSSASCO</derivirana_varijabla>
  </DomainObject.Predmet.StrankaFormatedWithAdress>
  <DomainObject.Predmet.StrankaFormatedWithAdressOIB>
    <izvorni_sadrzaj> Miroslava Pantić, OIB 17253506120, Podvinje, kERDENJI 29, 35000 Slavonski Brod; LJUBICA RADULOVIĆ, Kolodvorska 70, 31000 Osijek; Miroslav Radulović, Via Monte Rosa 20/10, PIOSSASCO</izvorni_sadrzaj>
    <derivirana_varijabla naziv="DomainObject.Predmet.StrankaFormatedWithAdressOIB_1"> Miroslava Pantić, OIB 17253506120, Podvinje, kERDENJI 29, 35000 Slavonski Brod; LJUBICA RADULOVIĆ, Kolodvorska 70, 31000 Osijek; Miroslav Radulović, Via Monte Rosa 20/10, PIOSSASCO</derivirana_varijabla>
  </DomainObject.Predmet.StrankaFormatedWithAdressOIB>
  <DomainObject.Predmet.StrankaWithAdress>
    <izvorni_sadrzaj>Miroslava Pantić Podvinje, kERDENJI 29,35000 Slavonski Brod,LJUBICA RADULOVIĆ Kolodvorska 70,31000 Osijek,Miroslav Radulović Via Monte Rosa 20/10,PIOSSASCO</izvorni_sadrzaj>
    <derivirana_varijabla naziv="DomainObject.Predmet.StrankaWithAdress_1">Miroslava Pantić Podvinje, kERDENJI 29,35000 Slavonski Brod,LJUBICA RADULOVIĆ Kolodvorska 70,31000 Osijek,Miroslav Radulović Via Monte Rosa 20/10,PIOSSASCO</derivirana_varijabla>
  </DomainObject.Predmet.StrankaWithAdress>
  <DomainObject.Predmet.StrankaWithAdressOIB>
    <izvorni_sadrzaj>Miroslava Pantić, OIB 17253506120, Podvinje, kERDENJI 29,35000 Slavonski Brod,LJUBICA RADULOVIĆ, Kolodvorska 70,31000 Osijek,Miroslav Radulović, Via Monte Rosa 20/10,PIOSSASCO</izvorni_sadrzaj>
    <derivirana_varijabla naziv="DomainObject.Predmet.StrankaWithAdressOIB_1">Miroslava Pantić, OIB 17253506120, Podvinje, kERDENJI 29,35000 Slavonski Brod,LJUBICA RADULOVIĆ, Kolodvorska 70,31000 Osijek,Miroslav Radulović, Via Monte Rosa 20/10,PIOSSASCO</derivirana_varijabla>
  </DomainObject.Predmet.StrankaWithAdressOIB>
  <DomainObject.Predmet.StrankaNazivFormated>
    <izvorni_sadrzaj>Miroslava Pantić,LJUBICA RADULOVIĆ,Miroslav Radulović</izvorni_sadrzaj>
    <derivirana_varijabla naziv="DomainObject.Predmet.StrankaNazivFormated_1">Miroslava Pantić,LJUBICA RADULOVIĆ,Miroslav Radulović</derivirana_varijabla>
  </DomainObject.Predmet.StrankaNazivFormated>
  <DomainObject.Predmet.StrankaNazivFormatedOIB>
    <izvorni_sadrzaj>Miroslava Pantić, OIB 17253506120,LJUBICA RADULOVIĆ,Miroslav Radulović</izvorni_sadrzaj>
    <derivirana_varijabla naziv="DomainObject.Predmet.StrankaNazivFormatedOIB_1">Miroslava Pantić, OIB 17253506120,LJUBICA RADULOVIĆ,Miroslav Radulović</derivirana_varijabla>
  </DomainObject.Predmet.StrankaNazivFormatedOIB>
  <DomainObject.Predmet.Sud.Adresa.Naselje>
    <izvorni_sadrzaj>Osijek</izvorni_sadrzaj>
    <derivirana_varijabla naziv="DomainObject.Predmet.Sud.Adresa.Naselje_1">Osijek</derivirana_varijabla>
  </DomainObject.Predmet.Sud.Adresa.Naselje>
  <DomainObject.Predmet.Sud.Adresa.NaseljeLokativ>
    <izvorni_sadrzaj>Osijeku</izvorni_sadrzaj>
    <derivirana_varijabla naziv="DomainObject.Predmet.Sud.Adresa.NaseljeLokativ_1">Osijeku</derivirana_varijabla>
  </DomainObject.Predmet.Sud.Adresa.NaseljeLokativ>
  <DomainObject.Predmet.Sud.Adresa.PostBroj>
    <izvorni_sadrzaj>31000</izvorni_sadrzaj>
    <derivirana_varijabla naziv="DomainObject.Predmet.Sud.Adresa.PostBroj_1">31000</derivirana_varijabla>
  </DomainObject.Predmet.Sud.Adresa.PostBroj>
  <DomainObject.Predmet.Sud.Adresa.UlicaIKBR>
    <izvorni_sadrzaj>Europska avenija 7</izvorni_sadrzaj>
    <derivirana_varijabla naziv="DomainObject.Predmet.Sud.Adresa.UlicaIKBR_1">Europska avenija 7</derivirana_varijabla>
  </DomainObject.Predmet.Sud.Adresa.UlicaIKBR>
  <DomainObject.Predmet.Sud.Naziv>
    <izvorni_sadrzaj>Županijski sud u Osijeku</izvorni_sadrzaj>
    <derivirana_varijabla naziv="DomainObject.Predmet.Sud.Naziv_1">Županijski sud u Osijeku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5. Gž referada</izvorni_sadrzaj>
    <derivirana_varijabla naziv="DomainObject.Predmet.TrenutnaLokacijaSpisa.Naziv_1">5. Gž referada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Županijski sud u Osijeku</izvorni_sadrzaj>
    <derivirana_varijabla naziv="DomainObject.Predmet.TrenutnaLokacijaSpisa.Sud.Naziv_1">Županijski sud u Osijeku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Građanska pisarnica</izvorni_sadrzaj>
    <derivirana_varijabla naziv="DomainObject.Predmet.UstrojstvenaJedinicaVodi.Naziv_1">Građanska pisarnica</derivirana_varijabla>
  </DomainObject.Predmet.UstrojstvenaJedinicaVodi.Naziv>
  <DomainObject.Predmet.UstrojstvenaJedinicaVodi.Oznaka>
    <izvorni_sadrzaj>Građ. pisarnica</izvorni_sadrzaj>
    <derivirana_varijabla naziv="DomainObject.Predmet.UstrojstvenaJedinicaVodi.Oznaka_1">Građ. pisarnica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Županijski sud u Osijeku</izvorni_sadrzaj>
    <derivirana_varijabla naziv="DomainObject.Predmet.UstrojstvenaJedinicaVodi.Sud.Naziv_1">Županijski sud u Osijeku</derivirana_varijabla>
  </DomainObject.Predmet.UstrojstvenaJedinicaVodi.Sud.Naziv>
  <DomainObject.Predmet.VrstaSpora.Naziv>
    <izvorni_sadrzaj>Stvarno - utvrđenje</izvorni_sadrzaj>
    <derivirana_varijabla naziv="DomainObject.Predmet.VrstaSpora.Naziv_1">Stvarno - utvrđenje</derivirana_varijabla>
  </DomainObject.Predmet.VrstaSpora.Naziv>
  <DomainObject.Predmet.Zapisnicar>
    <izvorni_sadrzaj>Blaženka Livaja</izvorni_sadrzaj>
    <derivirana_varijabla naziv="DomainObject.Predmet.Zapisnicar_1">Blaženka Livaja</derivirana_varijabla>
  </DomainObject.Predmet.Zapisnicar>
  <DomainObject.Predmet.StrankaListFormated>
    <izvorni_sadrzaj>
      <item>Miroslava Pantić</item>
      <item>LJUBICA RADULOVIĆ</item>
      <item>Miroslav Radulović</item>
    </izvorni_sadrzaj>
    <derivirana_varijabla naziv="DomainObject.Predmet.StrankaListFormated_1">
      <item>Miroslava Pantić</item>
      <item>LJUBICA RADULOVIĆ</item>
      <item>Miroslav Radulović</item>
    </derivirana_varijabla>
  </DomainObject.Predmet.StrankaListFormated>
  <DomainObject.Predmet.StrankaListFormatedOIB>
    <izvorni_sadrzaj>
      <item>Miroslava Pantić, OIB 17253506120</item>
      <item>LJUBICA RADULOVIĆ</item>
      <item>Miroslav Radulović</item>
    </izvorni_sadrzaj>
    <derivirana_varijabla naziv="DomainObject.Predmet.StrankaListFormatedOIB_1">
      <item>Miroslava Pantić, OIB 17253506120</item>
      <item>LJUBICA RADULOVIĆ</item>
      <item>Miroslav Radulović</item>
    </derivirana_varijabla>
  </DomainObject.Predmet.StrankaListFormatedOIB>
  <DomainObject.Predmet.StrankaListFormatedWithAdress>
    <izvorni_sadrzaj>
      <item>Miroslava Pantić, Podvinje, kERDENJI 29, 35000 Slavonski Brod</item>
      <item>LJUBICA RADULOVIĆ, Kolodvorska 70, 31000 Osijek</item>
      <item>Miroslav Radulović, Via Monte Rosa 20/10, PIOSSASCO</item>
    </izvorni_sadrzaj>
    <derivirana_varijabla naziv="DomainObject.Predmet.StrankaListFormatedWithAdress_1">
      <item>Miroslava Pantić, Podvinje, kERDENJI 29, 35000 Slavonski Brod</item>
      <item>LJUBICA RADULOVIĆ, Kolodvorska 70, 31000 Osijek</item>
      <item>Miroslav Radulović, Via Monte Rosa 20/10, PIOSSASCO</item>
    </derivirana_varijabla>
  </DomainObject.Predmet.StrankaListFormatedWithAdress>
  <DomainObject.Predmet.StrankaListFormatedWithAdressOIB>
    <izvorni_sadrzaj>
      <item>Miroslava Pantić, OIB 17253506120, Podvinje, kERDENJI 29, 35000 Slavonski Brod</item>
      <item>LJUBICA RADULOVIĆ, Kolodvorska 70, 31000 Osijek</item>
      <item>Miroslav Radulović, Via Monte Rosa 20/10, PIOSSASCO</item>
    </izvorni_sadrzaj>
    <derivirana_varijabla naziv="DomainObject.Predmet.StrankaListFormatedWithAdressOIB_1">
      <item>Miroslava Pantić, OIB 17253506120, Podvinje, kERDENJI 29, 35000 Slavonski Brod</item>
      <item>LJUBICA RADULOVIĆ, Kolodvorska 70, 31000 Osijek</item>
      <item>Miroslav Radulović, Via Monte Rosa 20/10, PIOSSASCO</item>
    </derivirana_varijabla>
  </DomainObject.Predmet.StrankaListFormatedWithAdressOIB>
  <DomainObject.Predmet.StrankaListNazivFormated>
    <izvorni_sadrzaj>
      <item>Miroslava Pantić</item>
      <item>LJUBICA RADULOVIĆ</item>
      <item>Miroslav Radulović</item>
    </izvorni_sadrzaj>
    <derivirana_varijabla naziv="DomainObject.Predmet.StrankaListNazivFormated_1">
      <item>Miroslava Pantić</item>
      <item>LJUBICA RADULOVIĆ</item>
      <item>Miroslav Radulović</item>
    </derivirana_varijabla>
  </DomainObject.Predmet.StrankaListNazivFormated>
  <DomainObject.Predmet.StrankaListNazivFormatedOIB>
    <izvorni_sadrzaj>
      <item>Miroslava Pantić, OIB 17253506120</item>
      <item>LJUBICA RADULOVIĆ</item>
      <item>Miroslav Radulović</item>
    </izvorni_sadrzaj>
    <derivirana_varijabla naziv="DomainObject.Predmet.StrankaListNazivFormatedOIB_1">
      <item>Miroslava Pantić, OIB 17253506120</item>
      <item>LJUBICA RADULOVIĆ</item>
      <item>Miroslav Radulović</item>
    </derivirana_varijabla>
  </DomainObject.Predmet.StrankaListNazivFormatedOIB>
  <DomainObject.Predmet.ProtuStrankaListFormated>
    <izvorni_sadrzaj>
      <item>GRAD OSIJEK</item>
    </izvorni_sadrzaj>
    <derivirana_varijabla naziv="DomainObject.Predmet.ProtuStrankaListFormated_1">
      <item>GRAD OSIJEK</item>
    </derivirana_varijabla>
  </DomainObject.Predmet.ProtuStrankaListFormated>
  <DomainObject.Predmet.ProtuStrankaListFormatedOIB>
    <izvorni_sadrzaj>
      <item>GRAD OSIJEK, OIB 30050049642</item>
    </izvorni_sadrzaj>
    <derivirana_varijabla naziv="DomainObject.Predmet.ProtuStrankaListFormatedOIB_1">
      <item>GRAD OSIJEK, OIB 30050049642</item>
    </derivirana_varijabla>
  </DomainObject.Predmet.ProtuStrankaListFormatedOIB>
  <DomainObject.Predmet.ProtuStrankaListFormatedWithAdress>
    <izvorni_sadrzaj>
      <item>GRAD OSIJEK, F. Kuhača 9, 31000 Osijek</item>
    </izvorni_sadrzaj>
    <derivirana_varijabla naziv="DomainObject.Predmet.ProtuStrankaListFormatedWithAdress_1">
      <item>GRAD OSIJEK, F. Kuhača 9, 31000 Osijek</item>
    </derivirana_varijabla>
  </DomainObject.Predmet.ProtuStrankaListFormatedWithAdress>
  <DomainObject.Predmet.ProtuStrankaListFormatedWithAdressOIB>
    <izvorni_sadrzaj>
      <item>GRAD OSIJEK, OIB 30050049642, F. Kuhača 9, 31000 Osijek</item>
    </izvorni_sadrzaj>
    <derivirana_varijabla naziv="DomainObject.Predmet.ProtuStrankaListFormatedWithAdressOIB_1">
      <item>GRAD OSIJEK, OIB 30050049642, F. Kuhača 9, 31000 Osijek</item>
    </derivirana_varijabla>
  </DomainObject.Predmet.ProtuStrankaListFormatedWithAdressOIB>
  <DomainObject.Predmet.ProtuStrankaListNazivFormated>
    <izvorni_sadrzaj>
      <item>GRAD OSIJEK</item>
    </izvorni_sadrzaj>
    <derivirana_varijabla naziv="DomainObject.Predmet.ProtuStrankaListNazivFormated_1">
      <item>GRAD OSIJEK</item>
    </derivirana_varijabla>
  </DomainObject.Predmet.ProtuStrankaListNazivFormated>
  <DomainObject.Predmet.ProtuStrankaListNazivFormatedOIB>
    <izvorni_sadrzaj>
      <item>GRAD OSIJEK, OIB 30050049642</item>
    </izvorni_sadrzaj>
    <derivirana_varijabla naziv="DomainObject.Predmet.ProtuStrankaListNazivFormatedOIB_1">
      <item>GRAD OSIJEK, OIB 30050049642</item>
    </derivirana_varijabla>
  </DomainObject.Predmet.ProtuStrankaListNazivFormatedOIB>
  <DomainObject.Predmet.OstaliListFormated>
    <izvorni_sadrzaj>
      <item>JULIJANA KOCJAN</item>
      <item>JOZO BARTANJOLI</item>
      <item>DRAGOSLAV KNEŽEVIĆ</item>
      <item>OLGA VASIĆ</item>
      <item>ODVJETNIK VLADIMIR BURIĆ</item>
      <item>Zoran Jambrović</item>
    </izvorni_sadrzaj>
    <derivirana_varijabla naziv="DomainObject.Predmet.OstaliListFormated_1">
      <item>JULIJANA KOCJAN</item>
      <item>JOZO BARTANJOLI</item>
      <item>DRAGOSLAV KNEŽEVIĆ</item>
      <item>OLGA VASIĆ</item>
      <item>ODVJETNIK VLADIMIR BURIĆ</item>
      <item>Zoran Jambrović</item>
    </derivirana_varijabla>
  </DomainObject.Predmet.OstaliListFormated>
  <DomainObject.Predmet.OstaliListFormatedOIB>
    <izvorni_sadrzaj>
      <item>JULIJANA KOCJAN</item>
      <item>JOZO BARTANJOLI</item>
      <item>DRAGOSLAV KNEŽEVIĆ</item>
      <item>OLGA VASIĆ</item>
      <item>ODVJETNIK VLADIMIR BURIĆ</item>
      <item>Zoran Jambrović</item>
    </izvorni_sadrzaj>
    <derivirana_varijabla naziv="DomainObject.Predmet.OstaliListFormatedOIB_1">
      <item>JULIJANA KOCJAN</item>
      <item>JOZO BARTANJOLI</item>
      <item>DRAGOSLAV KNEŽEVIĆ</item>
      <item>OLGA VASIĆ</item>
      <item>ODVJETNIK VLADIMIR BURIĆ</item>
      <item>Zoran Jambrović</item>
    </derivirana_varijabla>
  </DomainObject.Predmet.OstaliListFormatedOIB>
  <DomainObject.Predmet.OstaliListFormatedWithAdress>
    <izvorni_sadrzaj>
      <item>JULIJANA KOCJAN</item>
      <item>JOZO BARTANJOLI</item>
      <item>DRAGOSLAV KNEŽEVIĆ</item>
      <item>OLGA VASIĆ</item>
      <item>ODVJETNIK VLADIMIR BURIĆ</item>
      <item>Zoran Jambrović</item>
    </izvorni_sadrzaj>
    <derivirana_varijabla naziv="DomainObject.Predmet.OstaliListFormatedWithAdress_1">
      <item>JULIJANA KOCJAN</item>
      <item>JOZO BARTANJOLI</item>
      <item>DRAGOSLAV KNEŽEVIĆ</item>
      <item>OLGA VASIĆ</item>
      <item>ODVJETNIK VLADIMIR BURIĆ</item>
      <item>Zoran Jambrović</item>
    </derivirana_varijabla>
  </DomainObject.Predmet.OstaliListFormatedWithAdress>
  <DomainObject.Predmet.OstaliListFormatedWithAdressOIB>
    <izvorni_sadrzaj>
      <item>JULIJANA KOCJAN</item>
      <item>JOZO BARTANJOLI</item>
      <item>DRAGOSLAV KNEŽEVIĆ</item>
      <item>OLGA VASIĆ</item>
      <item>ODVJETNIK VLADIMIR BURIĆ</item>
      <item>Zoran Jambrović</item>
    </izvorni_sadrzaj>
    <derivirana_varijabla naziv="DomainObject.Predmet.OstaliListFormatedWithAdressOIB_1">
      <item>JULIJANA KOCJAN</item>
      <item>JOZO BARTANJOLI</item>
      <item>DRAGOSLAV KNEŽEVIĆ</item>
      <item>OLGA VASIĆ</item>
      <item>ODVJETNIK VLADIMIR BURIĆ</item>
      <item>Zoran Jambrović</item>
    </derivirana_varijabla>
  </DomainObject.Predmet.OstaliListFormatedWithAdressOIB>
  <DomainObject.Predmet.OstaliListNazivFormated>
    <izvorni_sadrzaj>
      <item>JULIJANA KOCJAN</item>
      <item>JOZO BARTANJOLI</item>
      <item>DRAGOSLAV KNEŽEVIĆ</item>
      <item>OLGA VASIĆ</item>
      <item>ODVJETNIK VLADIMIR BURIĆ</item>
      <item>Zoran Jambrović</item>
    </izvorni_sadrzaj>
    <derivirana_varijabla naziv="DomainObject.Predmet.OstaliListNazivFormated_1">
      <item>JULIJANA KOCJAN</item>
      <item>JOZO BARTANJOLI</item>
      <item>DRAGOSLAV KNEŽEVIĆ</item>
      <item>OLGA VASIĆ</item>
      <item>ODVJETNIK VLADIMIR BURIĆ</item>
      <item>Zoran Jambrović</item>
    </derivirana_varijabla>
  </DomainObject.Predmet.OstaliListNazivFormated>
  <DomainObject.Predmet.OstaliListNazivFormatedOIB>
    <izvorni_sadrzaj>
      <item>JULIJANA KOCJAN</item>
      <item>JOZO BARTANJOLI</item>
      <item>DRAGOSLAV KNEŽEVIĆ</item>
      <item>OLGA VASIĆ</item>
      <item>ODVJETNIK VLADIMIR BURIĆ</item>
      <item>Zoran Jambrović</item>
    </izvorni_sadrzaj>
    <derivirana_varijabla naziv="DomainObject.Predmet.OstaliListNazivFormatedOIB_1">
      <item>JULIJANA KOCJAN</item>
      <item>JOZO BARTANJOLI</item>
      <item>DRAGOSLAV KNEŽEVIĆ</item>
      <item>OLGA VASIĆ</item>
      <item>ODVJETNIK VLADIMIR BURIĆ</item>
      <item>Zoran Jambrović</item>
    </derivirana_varijabla>
  </DomainObject.Predmet.OstaliListNazivFormatedOIB>
  <DomainObject.Predmet.ClanoviVijeca>
    <izvorni_sadrzaj>Mira Čavajda</izvorni_sadrzaj>
    <derivirana_varijabla naziv="DomainObject.Predmet.ClanoviVijeca_1">Mira Čavajda</derivirana_varijabla>
  </DomainObject.Predmet.ClanoviVijeca>
  <DomainObject.Predmet.PredsjednikVijeca>
    <izvorni_sadrzaj>Krunoslav Baran</izvorni_sadrzaj>
    <derivirana_varijabla naziv="DomainObject.Predmet.PredsjednikVijeca_1">Krunoslav Baran</derivirana_varijabla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Datum>
    <izvorni_sadrzaj>21. veljače 2019.</izvorni_sadrzaj>
    <derivirana_varijabla naziv="DomainObject.Datum_1">21. veljače 2019.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Miroslava Pantić i dr.</izvorni_sadrzaj>
    <derivirana_varijabla naziv="DomainObject.Predmet.StrankaIDrugi_1">Miroslava Pantić i dr.</derivirana_varijabla>
  </DomainObject.Predmet.StrankaIDrugi>
  <DomainObject.Predmet.ProtustrankaIDrugi>
    <izvorni_sadrzaj>GRAD OSIJEK</izvorni_sadrzaj>
    <derivirana_varijabla naziv="DomainObject.Predmet.ProtustrankaIDrugi_1">GRAD OSIJEK</derivirana_varijabla>
  </DomainObject.Predmet.ProtustrankaIDrugi>
  <DomainObject.Predmet.StrankaIDrugiAdressOIB>
    <izvorni_sadrzaj>Miroslava Pantić, OIB 17253506120, Podvinje, kERDENJI 29, 35000 Slavonski Brod i dr.</izvorni_sadrzaj>
    <derivirana_varijabla naziv="DomainObject.Predmet.StrankaIDrugiAdressOIB_1">Miroslava Pantić, OIB 17253506120, Podvinje, kERDENJI 29, 35000 Slavonski Brod i dr.</derivirana_varijabla>
  </DomainObject.Predmet.StrankaIDrugiAdressOIB>
  <DomainObject.Predmet.ProtustrankaIDrugiAdressOIB>
    <izvorni_sadrzaj>GRAD OSIJEK, OIB 30050049642, F. Kuhača 9, 31000 Osijek</izvorni_sadrzaj>
    <derivirana_varijabla naziv="DomainObject.Predmet.ProtustrankaIDrugiAdressOIB_1">GRAD OSIJEK, OIB 30050049642, F. Kuhača 9, 31000 Osijek</derivirana_varijabla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GRAD OSIJEK</item>
      <item>Miroslava Pantić</item>
      <item>LJUBICA RADULOVIĆ</item>
      <item>Miroslav Radulović</item>
      <item>JULIJANA KOCJAN</item>
      <item>JOZO BARTANJOLI</item>
      <item>DRAGOSLAV KNEŽEVIĆ</item>
      <item>OLGA VASIĆ</item>
      <item>ODVJETNIK VLADIMIR BURIĆ</item>
      <item>Zoran Jambrović</item>
    </izvorni_sadrzaj>
    <derivirana_varijabla naziv="DomainObject.Predmet.SudioniciListNaziv_1">
      <item>GRAD OSIJEK</item>
      <item>Miroslava Pantić</item>
      <item>LJUBICA RADULOVIĆ</item>
      <item>Miroslav Radulović</item>
      <item>JULIJANA KOCJAN</item>
      <item>JOZO BARTANJOLI</item>
      <item>DRAGOSLAV KNEŽEVIĆ</item>
      <item>OLGA VASIĆ</item>
      <item>ODVJETNIK VLADIMIR BURIĆ</item>
      <item>Zoran Jambrović</item>
    </derivirana_varijabla>
  </DomainObject.Predmet.SudioniciListNaziv>
  <DomainObject.Predmet.SudioniciListAdressOIB>
    <izvorni_sadrzaj>
      <item>GRAD OSIJEK, OIB 30050049642, F. Kuhača 9,31000 Osijek</item>
      <item>Miroslava Pantić, OIB 17253506120, Podvinje, kERDENJI 29,35000 Slavonski Brod</item>
      <item>LJUBICA RADULOVIĆ, Kolodvorska 70,31000 Osijek</item>
      <item>Miroslav Radulović, Via Monte Rosa 20/10,PIOSSASCO</item>
      <item>JULIJANA KOCJAN</item>
      <item>JOZO BARTANJOLI</item>
      <item>DRAGOSLAV KNEŽEVIĆ</item>
      <item>OLGA VASIĆ</item>
      <item>ODVJETNIK VLADIMIR BURIĆ</item>
      <item>Zoran Jambrović</item>
    </izvorni_sadrzaj>
    <derivirana_varijabla naziv="DomainObject.Predmet.SudioniciListAdressOIB_1">
      <item>GRAD OSIJEK, OIB 30050049642, F. Kuhača 9,31000 Osijek</item>
      <item>Miroslava Pantić, OIB 17253506120, Podvinje, kERDENJI 29,35000 Slavonski Brod</item>
      <item>LJUBICA RADULOVIĆ, Kolodvorska 70,31000 Osijek</item>
      <item>Miroslav Radulović, Via Monte Rosa 20/10,PIOSSASCO</item>
      <item>JULIJANA KOCJAN</item>
      <item>JOZO BARTANJOLI</item>
      <item>DRAGOSLAV KNEŽEVIĆ</item>
      <item>OLGA VASIĆ</item>
      <item>ODVJETNIK VLADIMIR BURIĆ</item>
      <item>Zoran Jambrović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30050049642</item>
      <item>, OIB 17253506120</item>
      <item>, OIB null</item>
      <item>, OIB null</item>
      <item>, OIB null</item>
      <item>, OIB null</item>
      <item>, OIB null</item>
      <item>, OIB null</item>
      <item>, OIB null</item>
      <item>, OIB null</item>
    </izvorni_sadrzaj>
    <derivirana_varijabla naziv="DomainObject.Predmet.SudioniciListNazivOIB_1">
      <item>, OIB 30050049642</item>
      <item>, OIB 17253506120</item>
      <item>, OIB null</item>
      <item>, OIB null</item>
      <item>, OIB null</item>
      <item>, OIB null</item>
      <item>, OIB null</item>
      <item>, OIB null</item>
      <item>, OIB null</item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>P-1719/2011</izvorni_sadrzaj>
    <derivirana_varijabla naziv="DomainObject.Predmet.OznakaNizestupanjskogPredmeta_1">P-1719/2011</derivirana_varijabla>
  </DomainObject.Predmet.OznakaNizestupanjskogPredmeta>
  <DomainObject.Predmet.NazivNizestupanjskogSuda>
    <izvorni_sadrzaj>Općinski sud u Osijeku</izvorni_sadrzaj>
    <derivirana_varijabla naziv="DomainObject.Predmet.NazivNizestupanjskogSuda_1">Općinski sud u Osijeku</derivirana_varijabla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>7. veljače 2019.</izvorni_sadrzaj>
    <derivirana_varijabla naziv="DomainObject.Predmet.DatumZadnjeOdrzaneSudskeRadnje_1">7. veljače 2019.</derivirana_varijabla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</icms>
</file>

<file path=customXml/item2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6963BCCF-1548-4D6C-AEBC-AD6CDBC38319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</Template>
  <TotalTime>0</TotalTime>
  <Pages>4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Gž-1247/2014-2</vt:lpstr>
    </vt:vector>
  </TitlesOfParts>
  <Company>RH - TDU</Company>
  <LinksUpToDate>false</LinksUpToDate>
  <CharactersWithSpaces>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Gž-1247/2014-2</dc:title>
  <dc:creator>blivaja</dc:creator>
  <cp:lastModifiedBy>Manda Neferanović</cp:lastModifiedBy>
  <cp:revision>2</cp:revision>
  <cp:lastPrinted>2019-02-21T08:13:00Z</cp:lastPrinted>
  <dcterms:created xsi:type="dcterms:W3CDTF">2020-07-02T05:26:00Z</dcterms:created>
  <dcterms:modified xsi:type="dcterms:W3CDTF">2020-07-02T05:26:00Z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Rješenje - ukinuta 1.st. presuda i predmet vraćen na ponovno suđenje (činjenično stanje) (1938-17.docx)</vt:lpwstr>
  </property>
  <property fmtid="{D5CDD505-2E9C-101B-9397-08002B2CF9AE}" pid="4" name="CC_coloring">
    <vt:bool>false</vt:bool>
  </property>
  <property fmtid="{D5CDD505-2E9C-101B-9397-08002B2CF9AE}" pid="5" name="BrojStranica">
    <vt:i4>4</vt:i4>
  </property>
</Properties>
</file>