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FC" w:rsidRPr="00043122" w:rsidRDefault="009947FC" w:rsidP="009947FC">
      <w:pPr>
        <w:ind w:right="6378"/>
        <w:jc w:val="center"/>
        <w:rPr>
          <w:szCs w:val="24"/>
        </w:rPr>
      </w:pPr>
      <w:r>
        <w:rPr>
          <w:noProof/>
          <w:szCs w:val="24"/>
          <w:lang w:eastAsia="hr-HR"/>
        </w:rPr>
        <w:drawing>
          <wp:inline distT="0" distB="0" distL="0" distR="0">
            <wp:extent cx="533400" cy="609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7FC" w:rsidRPr="009077C2" w:rsidRDefault="009947FC" w:rsidP="009947FC">
      <w:pPr>
        <w:ind w:right="6378"/>
        <w:jc w:val="center"/>
        <w:rPr>
          <w:szCs w:val="24"/>
        </w:rPr>
      </w:pPr>
      <w:r>
        <w:rPr>
          <w:szCs w:val="24"/>
        </w:rPr>
        <w:t>R</w:t>
      </w:r>
      <w:r w:rsidRPr="009077C2">
        <w:rPr>
          <w:szCs w:val="24"/>
        </w:rPr>
        <w:t xml:space="preserve">epublika </w:t>
      </w:r>
      <w:r>
        <w:rPr>
          <w:szCs w:val="24"/>
        </w:rPr>
        <w:t>H</w:t>
      </w:r>
      <w:r w:rsidRPr="009077C2">
        <w:rPr>
          <w:szCs w:val="24"/>
        </w:rPr>
        <w:t>rvatska</w:t>
      </w:r>
    </w:p>
    <w:p w:rsidR="009947FC" w:rsidRDefault="009947FC" w:rsidP="009947FC">
      <w:pPr>
        <w:ind w:right="6378"/>
        <w:jc w:val="center"/>
        <w:rPr>
          <w:szCs w:val="24"/>
        </w:rPr>
      </w:pPr>
      <w:r>
        <w:rPr>
          <w:szCs w:val="24"/>
        </w:rPr>
        <w:t>Ž</w:t>
      </w:r>
      <w:r w:rsidRPr="009077C2">
        <w:rPr>
          <w:szCs w:val="24"/>
        </w:rPr>
        <w:t xml:space="preserve">upanijski sud u </w:t>
      </w:r>
      <w:r>
        <w:rPr>
          <w:szCs w:val="24"/>
        </w:rPr>
        <w:t>Osijeku</w:t>
      </w:r>
    </w:p>
    <w:p w:rsidR="009947FC" w:rsidRDefault="009947FC" w:rsidP="009947FC">
      <w:pPr>
        <w:ind w:right="6378"/>
        <w:jc w:val="center"/>
        <w:rPr>
          <w:szCs w:val="24"/>
        </w:rPr>
      </w:pPr>
      <w:r>
        <w:rPr>
          <w:szCs w:val="24"/>
        </w:rPr>
        <w:t>Osijek, Europska avenija 7</w:t>
      </w:r>
    </w:p>
    <w:p w:rsidR="002B2105" w:rsidRDefault="009947FC" w:rsidP="007611A2">
      <w:pPr>
        <w:jc w:val="right"/>
        <w:rPr>
          <w:szCs w:val="24"/>
        </w:rPr>
      </w:pPr>
      <w:r>
        <w:rPr>
          <w:szCs w:val="24"/>
        </w:rPr>
        <w:t>Poslovni broj</w:t>
      </w:r>
      <w:r w:rsidR="00FF7ED7">
        <w:rPr>
          <w:szCs w:val="24"/>
        </w:rPr>
        <w:t xml:space="preserve"> </w:t>
      </w:r>
      <w:proofErr w:type="spellStart"/>
      <w:r w:rsidR="000D7B90">
        <w:rPr>
          <w:szCs w:val="24"/>
        </w:rPr>
        <w:t>Gž</w:t>
      </w:r>
      <w:proofErr w:type="spellEnd"/>
      <w:r w:rsidR="000D7B90">
        <w:rPr>
          <w:szCs w:val="24"/>
        </w:rPr>
        <w:t xml:space="preserve"> </w:t>
      </w:r>
      <w:proofErr w:type="spellStart"/>
      <w:r w:rsidR="000D7B90">
        <w:rPr>
          <w:szCs w:val="24"/>
        </w:rPr>
        <w:t>Ovr</w:t>
      </w:r>
      <w:proofErr w:type="spellEnd"/>
      <w:r w:rsidR="000D7B90">
        <w:rPr>
          <w:szCs w:val="24"/>
        </w:rPr>
        <w:t>-545/2018-2</w:t>
      </w:r>
    </w:p>
    <w:p w:rsidR="000A2DA7" w:rsidRDefault="000A2DA7" w:rsidP="007611A2">
      <w:pPr>
        <w:jc w:val="right"/>
        <w:rPr>
          <w:szCs w:val="24"/>
        </w:rPr>
      </w:pPr>
    </w:p>
    <w:p w:rsidR="000A2DA7" w:rsidRDefault="000A2DA7" w:rsidP="007611A2">
      <w:pPr>
        <w:jc w:val="right"/>
        <w:rPr>
          <w:szCs w:val="24"/>
        </w:rPr>
      </w:pPr>
    </w:p>
    <w:p w:rsidR="000A2DA7" w:rsidRDefault="000A2DA7" w:rsidP="007611A2">
      <w:pPr>
        <w:jc w:val="right"/>
        <w:rPr>
          <w:szCs w:val="24"/>
        </w:rPr>
      </w:pPr>
    </w:p>
    <w:p w:rsidR="000A2DA7" w:rsidRDefault="000A2DA7" w:rsidP="000A2DA7">
      <w:pPr>
        <w:jc w:val="center"/>
        <w:rPr>
          <w:szCs w:val="24"/>
        </w:rPr>
      </w:pPr>
      <w:r>
        <w:rPr>
          <w:szCs w:val="24"/>
        </w:rPr>
        <w:t>U  I M E   R E P U B L I K E   H R V A T S K E</w:t>
      </w:r>
    </w:p>
    <w:p w:rsidR="000A2DA7" w:rsidRDefault="000A2DA7" w:rsidP="000A2DA7">
      <w:pPr>
        <w:jc w:val="center"/>
        <w:rPr>
          <w:szCs w:val="24"/>
        </w:rPr>
      </w:pPr>
    </w:p>
    <w:p w:rsidR="000A2DA7" w:rsidRDefault="000A2DA7" w:rsidP="000A2DA7">
      <w:pPr>
        <w:jc w:val="center"/>
        <w:rPr>
          <w:szCs w:val="24"/>
        </w:rPr>
      </w:pPr>
      <w:r>
        <w:rPr>
          <w:szCs w:val="24"/>
        </w:rPr>
        <w:t>R J E Š E N J E</w:t>
      </w:r>
    </w:p>
    <w:p w:rsidR="000A2DA7" w:rsidRDefault="000A2DA7" w:rsidP="000A2DA7">
      <w:pPr>
        <w:jc w:val="center"/>
        <w:rPr>
          <w:szCs w:val="24"/>
        </w:rPr>
      </w:pPr>
    </w:p>
    <w:p w:rsidR="000A2DA7" w:rsidRDefault="000A2DA7" w:rsidP="000A2DA7">
      <w:pPr>
        <w:jc w:val="center"/>
        <w:rPr>
          <w:szCs w:val="24"/>
        </w:rPr>
      </w:pPr>
    </w:p>
    <w:p w:rsidR="000A2DA7" w:rsidRDefault="000A2DA7" w:rsidP="000A2DA7">
      <w:pPr>
        <w:rPr>
          <w:szCs w:val="24"/>
        </w:rPr>
      </w:pPr>
      <w:r>
        <w:rPr>
          <w:szCs w:val="24"/>
        </w:rPr>
        <w:tab/>
      </w:r>
      <w:r w:rsidR="00BE24A1">
        <w:rPr>
          <w:szCs w:val="24"/>
        </w:rPr>
        <w:t xml:space="preserve">Županijski sud u Osijeku po sucu Dragi </w:t>
      </w:r>
      <w:proofErr w:type="spellStart"/>
      <w:r w:rsidR="00BE24A1">
        <w:rPr>
          <w:szCs w:val="24"/>
        </w:rPr>
        <w:t>Grubeši</w:t>
      </w:r>
      <w:proofErr w:type="spellEnd"/>
      <w:r w:rsidR="00BE24A1">
        <w:rPr>
          <w:szCs w:val="24"/>
        </w:rPr>
        <w:t>, u ovršnom predmetu ovrhovoditelja R</w:t>
      </w:r>
      <w:r w:rsidR="0038463D">
        <w:rPr>
          <w:szCs w:val="24"/>
        </w:rPr>
        <w:t>.</w:t>
      </w:r>
      <w:r w:rsidR="00BE24A1">
        <w:rPr>
          <w:szCs w:val="24"/>
        </w:rPr>
        <w:t xml:space="preserve"> H</w:t>
      </w:r>
      <w:r w:rsidR="0038463D">
        <w:rPr>
          <w:szCs w:val="24"/>
        </w:rPr>
        <w:t>.</w:t>
      </w:r>
      <w:r w:rsidR="00BE24A1">
        <w:rPr>
          <w:szCs w:val="24"/>
        </w:rPr>
        <w:t xml:space="preserve"> – M</w:t>
      </w:r>
      <w:r w:rsidR="0038463D">
        <w:rPr>
          <w:szCs w:val="24"/>
        </w:rPr>
        <w:t>UP</w:t>
      </w:r>
      <w:r w:rsidR="00BE24A1">
        <w:rPr>
          <w:szCs w:val="24"/>
        </w:rPr>
        <w:t>, Z</w:t>
      </w:r>
      <w:r w:rsidR="0038463D">
        <w:rPr>
          <w:szCs w:val="24"/>
        </w:rPr>
        <w:t>.</w:t>
      </w:r>
      <w:r w:rsidR="00BE24A1">
        <w:rPr>
          <w:szCs w:val="24"/>
        </w:rPr>
        <w:t xml:space="preserve">, </w:t>
      </w:r>
      <w:r w:rsidR="0038463D">
        <w:rPr>
          <w:szCs w:val="24"/>
        </w:rPr>
        <w:t>…</w:t>
      </w:r>
      <w:r w:rsidR="00BE24A1">
        <w:rPr>
          <w:szCs w:val="24"/>
        </w:rPr>
        <w:t xml:space="preserve">, OIB </w:t>
      </w:r>
      <w:r w:rsidR="0038463D">
        <w:rPr>
          <w:szCs w:val="24"/>
        </w:rPr>
        <w:t>…</w:t>
      </w:r>
      <w:r w:rsidR="00BE24A1">
        <w:rPr>
          <w:szCs w:val="24"/>
        </w:rPr>
        <w:t xml:space="preserve"> zastupan po O</w:t>
      </w:r>
      <w:r w:rsidR="0038463D">
        <w:rPr>
          <w:szCs w:val="24"/>
        </w:rPr>
        <w:t>.D.O. u</w:t>
      </w:r>
      <w:r w:rsidR="00BE24A1">
        <w:rPr>
          <w:szCs w:val="24"/>
        </w:rPr>
        <w:t xml:space="preserve"> N</w:t>
      </w:r>
      <w:r w:rsidR="0038463D">
        <w:rPr>
          <w:szCs w:val="24"/>
        </w:rPr>
        <w:t xml:space="preserve">. </w:t>
      </w:r>
      <w:r w:rsidR="00BE24A1">
        <w:rPr>
          <w:szCs w:val="24"/>
        </w:rPr>
        <w:t>Z</w:t>
      </w:r>
      <w:r w:rsidR="0038463D">
        <w:rPr>
          <w:szCs w:val="24"/>
        </w:rPr>
        <w:t>.</w:t>
      </w:r>
      <w:r w:rsidR="00BE24A1">
        <w:rPr>
          <w:szCs w:val="24"/>
        </w:rPr>
        <w:t>, Stalna Služba u S</w:t>
      </w:r>
      <w:r w:rsidR="0038463D">
        <w:rPr>
          <w:szCs w:val="24"/>
        </w:rPr>
        <w:t>.</w:t>
      </w:r>
      <w:r w:rsidR="00BE24A1">
        <w:rPr>
          <w:szCs w:val="24"/>
        </w:rPr>
        <w:t xml:space="preserve">, Građansko-upravni odjel, OIB </w:t>
      </w:r>
      <w:r w:rsidR="0038463D">
        <w:rPr>
          <w:szCs w:val="24"/>
        </w:rPr>
        <w:t>…</w:t>
      </w:r>
      <w:r w:rsidR="00BE24A1">
        <w:rPr>
          <w:szCs w:val="24"/>
        </w:rPr>
        <w:t xml:space="preserve">, </w:t>
      </w:r>
      <w:r w:rsidR="00143DEF">
        <w:rPr>
          <w:szCs w:val="24"/>
        </w:rPr>
        <w:t>protiv ovršenice A</w:t>
      </w:r>
      <w:r w:rsidR="0038463D">
        <w:rPr>
          <w:szCs w:val="24"/>
        </w:rPr>
        <w:t>.</w:t>
      </w:r>
      <w:r w:rsidR="00143DEF">
        <w:rPr>
          <w:szCs w:val="24"/>
        </w:rPr>
        <w:t xml:space="preserve"> V</w:t>
      </w:r>
      <w:r w:rsidR="0038463D">
        <w:rPr>
          <w:szCs w:val="24"/>
        </w:rPr>
        <w:t>.</w:t>
      </w:r>
      <w:r w:rsidR="00143DEF">
        <w:rPr>
          <w:szCs w:val="24"/>
        </w:rPr>
        <w:t xml:space="preserve"> iz J</w:t>
      </w:r>
      <w:r w:rsidR="0038463D">
        <w:rPr>
          <w:szCs w:val="24"/>
        </w:rPr>
        <w:t>.</w:t>
      </w:r>
      <w:r w:rsidR="00143DEF">
        <w:rPr>
          <w:szCs w:val="24"/>
        </w:rPr>
        <w:t xml:space="preserve">, </w:t>
      </w:r>
      <w:r w:rsidR="0038463D">
        <w:rPr>
          <w:szCs w:val="24"/>
        </w:rPr>
        <w:t>…</w:t>
      </w:r>
      <w:r w:rsidR="00143DEF">
        <w:rPr>
          <w:szCs w:val="24"/>
        </w:rPr>
        <w:t xml:space="preserve">, OIB </w:t>
      </w:r>
      <w:r w:rsidR="0038463D">
        <w:rPr>
          <w:szCs w:val="24"/>
        </w:rPr>
        <w:t>…</w:t>
      </w:r>
      <w:r w:rsidR="00143DEF">
        <w:rPr>
          <w:szCs w:val="24"/>
        </w:rPr>
        <w:t>, zastupana po odvjetniku V</w:t>
      </w:r>
      <w:r w:rsidR="0038463D">
        <w:rPr>
          <w:szCs w:val="24"/>
        </w:rPr>
        <w:t>.</w:t>
      </w:r>
      <w:r w:rsidR="00143DEF">
        <w:rPr>
          <w:szCs w:val="24"/>
        </w:rPr>
        <w:t xml:space="preserve"> R</w:t>
      </w:r>
      <w:r w:rsidR="0038463D">
        <w:rPr>
          <w:szCs w:val="24"/>
        </w:rPr>
        <w:t>.</w:t>
      </w:r>
      <w:r w:rsidR="00143DEF">
        <w:rPr>
          <w:szCs w:val="24"/>
        </w:rPr>
        <w:t>, odvjetniku iz J</w:t>
      </w:r>
      <w:r w:rsidR="0038463D">
        <w:rPr>
          <w:szCs w:val="24"/>
        </w:rPr>
        <w:t>.</w:t>
      </w:r>
      <w:r w:rsidR="00143DEF">
        <w:rPr>
          <w:szCs w:val="24"/>
        </w:rPr>
        <w:t>, radi ovrhe na nekretninama, rješavajući žalbu ovršenice protiv rješenja o ovrsi Općinskog suda u Novom Zagrebu</w:t>
      </w:r>
      <w:r w:rsidR="009E3891">
        <w:rPr>
          <w:szCs w:val="24"/>
        </w:rPr>
        <w:t>, Stalna služba u Jastrebarskom, poslovni broj</w:t>
      </w:r>
      <w:r w:rsidR="00143DEF">
        <w:rPr>
          <w:szCs w:val="24"/>
        </w:rPr>
        <w:t xml:space="preserve"> Ovr-1010/2018-2 od 17. svibnja 2018., 10. siječnja 2019., </w:t>
      </w:r>
    </w:p>
    <w:p w:rsidR="00143DEF" w:rsidRDefault="00143DEF" w:rsidP="000A2DA7">
      <w:pPr>
        <w:rPr>
          <w:szCs w:val="24"/>
        </w:rPr>
      </w:pPr>
    </w:p>
    <w:p w:rsidR="00143DEF" w:rsidRDefault="00143DEF" w:rsidP="000A2DA7">
      <w:pPr>
        <w:rPr>
          <w:szCs w:val="24"/>
        </w:rPr>
      </w:pPr>
    </w:p>
    <w:p w:rsidR="00143DEF" w:rsidRDefault="00050248" w:rsidP="00050248">
      <w:pPr>
        <w:jc w:val="center"/>
        <w:rPr>
          <w:szCs w:val="24"/>
        </w:rPr>
      </w:pPr>
      <w:r>
        <w:rPr>
          <w:szCs w:val="24"/>
        </w:rPr>
        <w:t xml:space="preserve">r i j e š i o    j e </w:t>
      </w:r>
    </w:p>
    <w:p w:rsidR="00050248" w:rsidRDefault="00050248" w:rsidP="00050248">
      <w:pPr>
        <w:jc w:val="center"/>
        <w:rPr>
          <w:szCs w:val="24"/>
        </w:rPr>
      </w:pPr>
    </w:p>
    <w:p w:rsidR="00050248" w:rsidRDefault="00050248" w:rsidP="00050248">
      <w:pPr>
        <w:rPr>
          <w:szCs w:val="24"/>
        </w:rPr>
      </w:pPr>
      <w:r>
        <w:rPr>
          <w:szCs w:val="24"/>
        </w:rPr>
        <w:tab/>
        <w:t xml:space="preserve">Žalba ovršenice odbija se kao neosnovana i potvrđuje rješenje o ovrsi suda prvog stupnja br. Ovr-1010/2018-2 od 17. svibnja 2018. </w:t>
      </w:r>
    </w:p>
    <w:p w:rsidR="00050248" w:rsidRDefault="00050248" w:rsidP="00050248">
      <w:pPr>
        <w:rPr>
          <w:szCs w:val="24"/>
        </w:rPr>
      </w:pPr>
    </w:p>
    <w:p w:rsidR="00050248" w:rsidRDefault="00050248" w:rsidP="00050248">
      <w:pPr>
        <w:rPr>
          <w:szCs w:val="24"/>
        </w:rPr>
      </w:pPr>
      <w:r>
        <w:rPr>
          <w:szCs w:val="24"/>
        </w:rPr>
        <w:tab/>
      </w:r>
      <w:proofErr w:type="spellStart"/>
      <w:r>
        <w:rPr>
          <w:szCs w:val="24"/>
        </w:rPr>
        <w:t>Ovršenici</w:t>
      </w:r>
      <w:proofErr w:type="spellEnd"/>
      <w:r>
        <w:rPr>
          <w:szCs w:val="24"/>
        </w:rPr>
        <w:t xml:space="preserve"> se ne dosuđuje trošak žalbe. </w:t>
      </w:r>
    </w:p>
    <w:p w:rsidR="00050248" w:rsidRDefault="00050248" w:rsidP="00050248">
      <w:pPr>
        <w:rPr>
          <w:szCs w:val="24"/>
        </w:rPr>
      </w:pPr>
    </w:p>
    <w:p w:rsidR="00050248" w:rsidRDefault="00050248" w:rsidP="00050248">
      <w:pPr>
        <w:rPr>
          <w:szCs w:val="24"/>
        </w:rPr>
      </w:pPr>
    </w:p>
    <w:p w:rsidR="00050248" w:rsidRDefault="00050248" w:rsidP="00050248">
      <w:pPr>
        <w:jc w:val="center"/>
        <w:rPr>
          <w:szCs w:val="24"/>
        </w:rPr>
      </w:pPr>
      <w:r>
        <w:rPr>
          <w:szCs w:val="24"/>
        </w:rPr>
        <w:t xml:space="preserve">Obrazloženje </w:t>
      </w:r>
    </w:p>
    <w:p w:rsidR="00050248" w:rsidRDefault="00050248" w:rsidP="00050248">
      <w:pPr>
        <w:jc w:val="center"/>
        <w:rPr>
          <w:szCs w:val="24"/>
        </w:rPr>
      </w:pPr>
    </w:p>
    <w:p w:rsidR="00050248" w:rsidRDefault="00050248" w:rsidP="00050248">
      <w:pPr>
        <w:rPr>
          <w:szCs w:val="24"/>
        </w:rPr>
      </w:pPr>
      <w:r>
        <w:rPr>
          <w:szCs w:val="24"/>
        </w:rPr>
        <w:tab/>
        <w:t xml:space="preserve">Rješenjem o ovrsi suda prvog stupnja na temelju pravomoćne i ovršne presude </w:t>
      </w:r>
      <w:r w:rsidR="009E3891">
        <w:rPr>
          <w:szCs w:val="24"/>
        </w:rPr>
        <w:t>Općinskog suda u Jastrebarskom br. P-</w:t>
      </w:r>
      <w:r w:rsidR="00AA0FF2">
        <w:rPr>
          <w:szCs w:val="24"/>
        </w:rPr>
        <w:t>…</w:t>
      </w:r>
      <w:r w:rsidR="009E3891">
        <w:rPr>
          <w:szCs w:val="24"/>
        </w:rPr>
        <w:t xml:space="preserve">. od 30. listopada 2015., radi namirenja tražbine ovrhovoditelja od 45.853,21 kn, određena je ovrha sudskom prodajom založene nekretnine kč.br. </w:t>
      </w:r>
      <w:r w:rsidR="00AA0FF2">
        <w:rPr>
          <w:szCs w:val="24"/>
        </w:rPr>
        <w:t>…</w:t>
      </w:r>
      <w:r w:rsidR="009E3891">
        <w:rPr>
          <w:szCs w:val="24"/>
        </w:rPr>
        <w:t xml:space="preserve"> k.o. J</w:t>
      </w:r>
      <w:r w:rsidR="00AA0FF2">
        <w:rPr>
          <w:szCs w:val="24"/>
        </w:rPr>
        <w:t>.</w:t>
      </w:r>
      <w:r w:rsidR="009E3891">
        <w:rPr>
          <w:szCs w:val="24"/>
        </w:rPr>
        <w:t>, stan br. 14 na IV katu I stubište, ukupne površine 57,02 m</w:t>
      </w:r>
      <w:r w:rsidR="00AA0FF2">
        <w:rPr>
          <w:szCs w:val="24"/>
        </w:rPr>
        <w:t>²</w:t>
      </w:r>
      <w:r w:rsidR="009E3891">
        <w:rPr>
          <w:szCs w:val="24"/>
        </w:rPr>
        <w:t>, zajedno sa zajedničkim dijelovima i uređajima zgrade, upisan u KPU J</w:t>
      </w:r>
      <w:r w:rsidR="00AA0FF2">
        <w:rPr>
          <w:szCs w:val="24"/>
        </w:rPr>
        <w:t>.</w:t>
      </w:r>
      <w:r w:rsidR="009E3891">
        <w:rPr>
          <w:szCs w:val="24"/>
        </w:rPr>
        <w:t xml:space="preserve">, u podulošku </w:t>
      </w:r>
      <w:r w:rsidR="00AA0FF2">
        <w:rPr>
          <w:szCs w:val="24"/>
        </w:rPr>
        <w:t>…</w:t>
      </w:r>
      <w:r w:rsidR="009E3891">
        <w:rPr>
          <w:szCs w:val="24"/>
        </w:rPr>
        <w:t xml:space="preserve">, zk.ul.br. </w:t>
      </w:r>
      <w:r w:rsidR="00AA0FF2">
        <w:rPr>
          <w:szCs w:val="24"/>
        </w:rPr>
        <w:t>…</w:t>
      </w:r>
      <w:r w:rsidR="00FE3E4C">
        <w:rPr>
          <w:szCs w:val="24"/>
        </w:rPr>
        <w:t xml:space="preserve">, zabilježbom ovrhe, utvrđenjem vrijednosti, prodajom nekretnine i namirenjem ovrhovoditelja iz iznosa dobivenog prodajom, a ovrhovoditelju određen trošak u iznosu od 1.000,00 kn. </w:t>
      </w:r>
    </w:p>
    <w:p w:rsidR="00FE3E4C" w:rsidRDefault="00FE3E4C" w:rsidP="00050248">
      <w:pPr>
        <w:rPr>
          <w:szCs w:val="24"/>
        </w:rPr>
      </w:pPr>
    </w:p>
    <w:p w:rsidR="00FE3E4C" w:rsidRDefault="00FE3E4C" w:rsidP="00050248">
      <w:pPr>
        <w:rPr>
          <w:szCs w:val="24"/>
        </w:rPr>
      </w:pPr>
      <w:r>
        <w:rPr>
          <w:szCs w:val="24"/>
        </w:rPr>
        <w:tab/>
        <w:t xml:space="preserve">Ovo rješenje o ovrsi pravovremeno podnesenom žalbom pobija ovršenica zbog svih žalbenih razloga predviđenim Ovršnim zakonom, s prijedlogom da se pobijano rješenje preinači u smislu žalbenih navoda i dosudi trošak žalbe. </w:t>
      </w:r>
    </w:p>
    <w:p w:rsidR="00FE3E4C" w:rsidRDefault="00FE3E4C" w:rsidP="00050248">
      <w:pPr>
        <w:rPr>
          <w:szCs w:val="24"/>
        </w:rPr>
      </w:pPr>
    </w:p>
    <w:p w:rsidR="00FE3E4C" w:rsidRDefault="00FE3E4C" w:rsidP="00050248">
      <w:pPr>
        <w:rPr>
          <w:szCs w:val="24"/>
        </w:rPr>
      </w:pPr>
      <w:r>
        <w:rPr>
          <w:szCs w:val="24"/>
        </w:rPr>
        <w:tab/>
        <w:t xml:space="preserve">Odgovor na žalbu nije podnesen. </w:t>
      </w:r>
    </w:p>
    <w:p w:rsidR="00FE3E4C" w:rsidRDefault="00FE3E4C" w:rsidP="00050248">
      <w:pPr>
        <w:rPr>
          <w:szCs w:val="24"/>
        </w:rPr>
      </w:pPr>
    </w:p>
    <w:p w:rsidR="00FE3E4C" w:rsidRDefault="00FE3E4C" w:rsidP="00050248">
      <w:pPr>
        <w:rPr>
          <w:szCs w:val="24"/>
        </w:rPr>
      </w:pPr>
      <w:r>
        <w:rPr>
          <w:szCs w:val="24"/>
        </w:rPr>
        <w:tab/>
        <w:t xml:space="preserve">Žalba nije osnovana. </w:t>
      </w:r>
    </w:p>
    <w:p w:rsidR="00FE3E4C" w:rsidRDefault="00FE3E4C" w:rsidP="00050248">
      <w:pPr>
        <w:rPr>
          <w:szCs w:val="24"/>
        </w:rPr>
      </w:pPr>
    </w:p>
    <w:p w:rsidR="00FE3E4C" w:rsidRDefault="00FE3E4C" w:rsidP="00050248">
      <w:pPr>
        <w:rPr>
          <w:szCs w:val="24"/>
        </w:rPr>
      </w:pPr>
      <w:r>
        <w:rPr>
          <w:szCs w:val="24"/>
        </w:rPr>
        <w:lastRenderedPageBreak/>
        <w:tab/>
      </w:r>
      <w:r w:rsidR="00552BC7">
        <w:rPr>
          <w:szCs w:val="24"/>
        </w:rPr>
        <w:t xml:space="preserve">U žalbi ovršenica ističe prigovor da iz čl. 80b. st. 2. Ovršnog zakona (NN br. 112/12., 25/13., 93/14., 55/16., 73/17.) – dalje: OZ. </w:t>
      </w:r>
    </w:p>
    <w:p w:rsidR="00552BC7" w:rsidRDefault="00552BC7" w:rsidP="00050248">
      <w:pPr>
        <w:rPr>
          <w:szCs w:val="24"/>
        </w:rPr>
      </w:pPr>
    </w:p>
    <w:p w:rsidR="00552BC7" w:rsidRDefault="00552BC7" w:rsidP="00050248">
      <w:pPr>
        <w:rPr>
          <w:szCs w:val="24"/>
        </w:rPr>
      </w:pPr>
      <w:r>
        <w:rPr>
          <w:szCs w:val="24"/>
        </w:rPr>
        <w:tab/>
        <w:t>Čl. 80a. st. 2. OZ propisano je: ako glavnica tražbine radi čijeg se namirenja ovrha traži prelazi iznos od 20.000,00 kn, sud može odbiti prijedlog za ovrhu na</w:t>
      </w:r>
      <w:r w:rsidR="00AB6D4F">
        <w:rPr>
          <w:szCs w:val="24"/>
        </w:rPr>
        <w:t xml:space="preserve"> </w:t>
      </w:r>
      <w:r>
        <w:rPr>
          <w:szCs w:val="24"/>
        </w:rPr>
        <w:t>nekretnini ako ocijeni da</w:t>
      </w:r>
      <w:r w:rsidR="00AB6D4F">
        <w:rPr>
          <w:szCs w:val="24"/>
        </w:rPr>
        <w:t xml:space="preserve"> </w:t>
      </w:r>
      <w:r>
        <w:rPr>
          <w:szCs w:val="24"/>
        </w:rPr>
        <w:t xml:space="preserve">bi prodaja nekretnina narušila pravičnu ravnotežu između interesa ovršenika i interesa ovrhovoditelja. Čl. 80b. st. 3. OZ propisane su okolnosti slučaja koje će sud uzeti u obzir pri ocjeni je li narušena pravična ravnoteža iz čl. 80b. st. 2. OZ. </w:t>
      </w:r>
    </w:p>
    <w:p w:rsidR="00552BC7" w:rsidRDefault="00552BC7" w:rsidP="00050248">
      <w:pPr>
        <w:rPr>
          <w:szCs w:val="24"/>
        </w:rPr>
      </w:pPr>
    </w:p>
    <w:p w:rsidR="00552BC7" w:rsidRDefault="00552BC7" w:rsidP="00050248">
      <w:pPr>
        <w:rPr>
          <w:szCs w:val="24"/>
        </w:rPr>
      </w:pPr>
      <w:r>
        <w:rPr>
          <w:szCs w:val="24"/>
        </w:rPr>
        <w:tab/>
        <w:t>Čl. 336. Zakona o vlasništvu i drugim stvarnim pravima – dalje: ZV propisano je da založni vjerovnik ima pravo na namirenje zalogom osigurane tražbine iz vrijednosti zaloga putem suda, a po pravilima određenim Z</w:t>
      </w:r>
      <w:r w:rsidR="003F6833">
        <w:rPr>
          <w:szCs w:val="24"/>
        </w:rPr>
        <w:t xml:space="preserve">V i na način određen propisima o ovrsi novčanih tražbina, ako što nije određeno zakonom. </w:t>
      </w:r>
    </w:p>
    <w:p w:rsidR="003F6833" w:rsidRDefault="003F6833" w:rsidP="00050248">
      <w:pPr>
        <w:rPr>
          <w:szCs w:val="24"/>
        </w:rPr>
      </w:pPr>
    </w:p>
    <w:p w:rsidR="003F6833" w:rsidRDefault="003F6833" w:rsidP="00050248">
      <w:pPr>
        <w:rPr>
          <w:szCs w:val="24"/>
        </w:rPr>
      </w:pPr>
      <w:r>
        <w:rPr>
          <w:szCs w:val="24"/>
        </w:rPr>
        <w:tab/>
        <w:t xml:space="preserve">Kada je prihvaćena hipotekarna tužba ovrhovoditelja – založnog vjerovnika da je </w:t>
      </w:r>
      <w:proofErr w:type="spellStart"/>
      <w:r>
        <w:rPr>
          <w:szCs w:val="24"/>
        </w:rPr>
        <w:t>ovršenica</w:t>
      </w:r>
      <w:proofErr w:type="spellEnd"/>
      <w:r>
        <w:rPr>
          <w:szCs w:val="24"/>
        </w:rPr>
        <w:t xml:space="preserve"> dužna </w:t>
      </w:r>
      <w:proofErr w:type="spellStart"/>
      <w:r>
        <w:rPr>
          <w:szCs w:val="24"/>
        </w:rPr>
        <w:t>trpiti</w:t>
      </w:r>
      <w:proofErr w:type="spellEnd"/>
      <w:r>
        <w:rPr>
          <w:szCs w:val="24"/>
        </w:rPr>
        <w:t xml:space="preserve"> namirenje dospjele tražbine za otkup stana u iznosu od 45.853,21 kn sudskom prodajom stana, po ocjeni ovog suda, ovršenica se ne može pozivati na čl. 80b. st. 2. i 3. </w:t>
      </w:r>
      <w:r w:rsidR="00C17378">
        <w:rPr>
          <w:szCs w:val="24"/>
        </w:rPr>
        <w:t>O</w:t>
      </w:r>
      <w:r>
        <w:rPr>
          <w:szCs w:val="24"/>
        </w:rPr>
        <w:t xml:space="preserve">Z, a niti je sud dužan ocjenjivati da li bi se sudskom prodajom nekretnine narušila pravična ravnoteža između interesa ovršenika i interesa ovrhovoditelja, već u ovoj ovrsi treba dati prednost zaštiti ovrhovoditelja propisanoj čl. 77. OZ, iako se ne radi o tražbini zakonskog uzdržavanja ili tražbini naknade štete uzrokovane kaznenim djelom (čl. 80b. st. 1.OZ). </w:t>
      </w:r>
    </w:p>
    <w:p w:rsidR="003F6833" w:rsidRDefault="003F6833" w:rsidP="00050248">
      <w:pPr>
        <w:rPr>
          <w:szCs w:val="24"/>
        </w:rPr>
      </w:pPr>
    </w:p>
    <w:p w:rsidR="003F6833" w:rsidRDefault="003F6833" w:rsidP="00050248">
      <w:pPr>
        <w:rPr>
          <w:szCs w:val="24"/>
        </w:rPr>
      </w:pPr>
      <w:r>
        <w:rPr>
          <w:szCs w:val="24"/>
        </w:rPr>
        <w:tab/>
        <w:t xml:space="preserve">Stoga, se ne prihvaća istaknuti prigovor u kojem se ovršenica u žalbi poziva na primjenu čl. 80b. st. 2. i 3. OZ. </w:t>
      </w:r>
    </w:p>
    <w:p w:rsidR="003F6833" w:rsidRDefault="003F6833" w:rsidP="00050248">
      <w:pPr>
        <w:rPr>
          <w:szCs w:val="24"/>
        </w:rPr>
      </w:pPr>
    </w:p>
    <w:p w:rsidR="003F6833" w:rsidRDefault="003F6833" w:rsidP="00050248">
      <w:pPr>
        <w:rPr>
          <w:szCs w:val="24"/>
        </w:rPr>
      </w:pPr>
      <w:r>
        <w:rPr>
          <w:szCs w:val="24"/>
        </w:rPr>
        <w:tab/>
        <w:t xml:space="preserve">Što se tiče prigovora zastare koji se ističe u žalbi, valja ukazati da je ovršenica ovaj prigovor već istakla u parničnom postupku, te da je parnični sud o tom prigovoru odlučio u ovršnoj ispravi djelomičnim prihvaćanjem (8.840,57 kn). </w:t>
      </w:r>
    </w:p>
    <w:p w:rsidR="00D94CC8" w:rsidRDefault="00D94CC8" w:rsidP="00050248">
      <w:pPr>
        <w:rPr>
          <w:szCs w:val="24"/>
        </w:rPr>
      </w:pPr>
    </w:p>
    <w:p w:rsidR="00D94CC8" w:rsidRDefault="00D94CC8" w:rsidP="00050248">
      <w:pPr>
        <w:rPr>
          <w:szCs w:val="24"/>
        </w:rPr>
      </w:pPr>
      <w:r>
        <w:rPr>
          <w:szCs w:val="24"/>
        </w:rPr>
        <w:tab/>
        <w:t>Budući je rješenjem br. Z-</w:t>
      </w:r>
      <w:r w:rsidR="00C17378">
        <w:rPr>
          <w:szCs w:val="24"/>
        </w:rPr>
        <w:t>…</w:t>
      </w:r>
      <w:r>
        <w:rPr>
          <w:szCs w:val="24"/>
        </w:rPr>
        <w:t xml:space="preserve">. od 21. svibnja 2018. određena zabilježba ovrhe, rješenje o ovrsi nije nezakonito samo zbog toga što uz ovršni prijedlog nije dostavljen izvadak iz zemljišnih knjiga (čl. 82. OZ), jer je ovaj propust otklonjen zabilježbom ovrhe zemljišnoknjižnog suda. </w:t>
      </w:r>
    </w:p>
    <w:p w:rsidR="00D94CC8" w:rsidRDefault="00D94CC8" w:rsidP="00050248">
      <w:pPr>
        <w:rPr>
          <w:szCs w:val="24"/>
        </w:rPr>
      </w:pPr>
    </w:p>
    <w:p w:rsidR="00D94CC8" w:rsidRDefault="00D94CC8" w:rsidP="00050248">
      <w:pPr>
        <w:rPr>
          <w:szCs w:val="24"/>
        </w:rPr>
      </w:pPr>
      <w:r>
        <w:rPr>
          <w:szCs w:val="24"/>
        </w:rPr>
        <w:tab/>
        <w:t xml:space="preserve">Slijedom iznijetog, prvostupanjski sud je prihvaćanjem ovršnog prijedloga i određivanjem predložene ovrhe ispravno primijenio materijalno pravo (čl. 80. OZ). </w:t>
      </w:r>
    </w:p>
    <w:p w:rsidR="00D94CC8" w:rsidRDefault="00D94CC8" w:rsidP="00050248">
      <w:pPr>
        <w:rPr>
          <w:szCs w:val="24"/>
        </w:rPr>
      </w:pPr>
    </w:p>
    <w:p w:rsidR="00D94CC8" w:rsidRDefault="00D94CC8" w:rsidP="00050248">
      <w:pPr>
        <w:rPr>
          <w:szCs w:val="24"/>
        </w:rPr>
      </w:pPr>
      <w:r>
        <w:rPr>
          <w:szCs w:val="24"/>
        </w:rPr>
        <w:tab/>
        <w:t xml:space="preserve">Temeljem čl. 380. </w:t>
      </w:r>
      <w:proofErr w:type="spellStart"/>
      <w:r>
        <w:rPr>
          <w:szCs w:val="24"/>
        </w:rPr>
        <w:t>toč</w:t>
      </w:r>
      <w:proofErr w:type="spellEnd"/>
      <w:r>
        <w:rPr>
          <w:szCs w:val="24"/>
        </w:rPr>
        <w:t xml:space="preserve">. 2. Zakona o parničnom postupku (NN br. 148/11. – pročišćeni tekst, 25/13., 28/13.) u svezi s čl. 21. OZ, valjalo je odlučiti kao u izreci odluke. </w:t>
      </w:r>
    </w:p>
    <w:p w:rsidR="00D94CC8" w:rsidRDefault="00D94CC8" w:rsidP="00050248">
      <w:pPr>
        <w:rPr>
          <w:szCs w:val="24"/>
        </w:rPr>
      </w:pPr>
    </w:p>
    <w:p w:rsidR="00D94CC8" w:rsidRDefault="00D94CC8" w:rsidP="00D94CC8">
      <w:pPr>
        <w:jc w:val="center"/>
        <w:rPr>
          <w:szCs w:val="24"/>
        </w:rPr>
      </w:pPr>
      <w:r>
        <w:rPr>
          <w:szCs w:val="24"/>
        </w:rPr>
        <w:t xml:space="preserve">Osijek, 10. siječnja 2019. </w:t>
      </w:r>
    </w:p>
    <w:p w:rsidR="00D94CC8" w:rsidRDefault="00D94CC8" w:rsidP="00D94CC8">
      <w:pPr>
        <w:jc w:val="center"/>
        <w:rPr>
          <w:szCs w:val="24"/>
        </w:rPr>
      </w:pPr>
    </w:p>
    <w:p w:rsidR="00D94CC8" w:rsidRDefault="00D94CC8" w:rsidP="00D94CC8">
      <w:pPr>
        <w:jc w:val="center"/>
        <w:rPr>
          <w:szCs w:val="24"/>
        </w:rPr>
      </w:pPr>
    </w:p>
    <w:p w:rsidR="00D94CC8" w:rsidRDefault="00D94CC8" w:rsidP="00D94CC8">
      <w:pPr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Sudac</w:t>
      </w:r>
    </w:p>
    <w:p w:rsidR="00D94CC8" w:rsidRDefault="00D94CC8" w:rsidP="00D94CC8">
      <w:pPr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Drago Grubeša</w:t>
      </w:r>
      <w:r w:rsidR="00360217">
        <w:rPr>
          <w:szCs w:val="24"/>
        </w:rPr>
        <w:t>,v.r.</w:t>
      </w:r>
    </w:p>
    <w:p w:rsidR="00360217" w:rsidRDefault="00360217" w:rsidP="00D94CC8">
      <w:pPr>
        <w:jc w:val="center"/>
        <w:rPr>
          <w:szCs w:val="24"/>
        </w:rPr>
      </w:pPr>
      <w:bookmarkStart w:id="0" w:name="_GoBack"/>
      <w:bookmarkEnd w:id="0"/>
    </w:p>
    <w:sectPr w:rsidR="00360217" w:rsidSect="00270E28"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E28" w:rsidRDefault="00270E28" w:rsidP="00270E28">
      <w:r>
        <w:separator/>
      </w:r>
    </w:p>
  </w:endnote>
  <w:endnote w:type="continuationSeparator" w:id="0">
    <w:p w:rsidR="00270E28" w:rsidRDefault="00270E28" w:rsidP="00270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E28" w:rsidRDefault="00270E28" w:rsidP="00270E28">
      <w:r>
        <w:separator/>
      </w:r>
    </w:p>
  </w:footnote>
  <w:footnote w:type="continuationSeparator" w:id="0">
    <w:p w:rsidR="00270E28" w:rsidRDefault="00270E28" w:rsidP="00270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2890122"/>
      <w:docPartObj>
        <w:docPartGallery w:val="Page Numbers (Top of Page)"/>
        <w:docPartUnique/>
      </w:docPartObj>
    </w:sdtPr>
    <w:sdtEndPr/>
    <w:sdtContent>
      <w:p w:rsidR="00270E28" w:rsidRDefault="00270E28">
        <w:pPr>
          <w:pStyle w:val="Zaglavlje"/>
          <w:jc w:val="center"/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06345">
          <w:rPr>
            <w:noProof/>
          </w:rPr>
          <w:t>2</w:t>
        </w:r>
        <w:r>
          <w:fldChar w:fldCharType="end"/>
        </w:r>
        <w:r>
          <w:tab/>
          <w:t xml:space="preserve">Poslovni broj </w:t>
        </w:r>
        <w:proofErr w:type="spellStart"/>
        <w:r w:rsidR="000D7B90">
          <w:t>Gž</w:t>
        </w:r>
        <w:proofErr w:type="spellEnd"/>
        <w:r w:rsidR="000D7B90">
          <w:t xml:space="preserve"> </w:t>
        </w:r>
        <w:proofErr w:type="spellStart"/>
        <w:r w:rsidR="000D7B90">
          <w:t>Ovr</w:t>
        </w:r>
        <w:proofErr w:type="spellEnd"/>
        <w:r w:rsidR="000D7B90">
          <w:t>-545/2018-2</w:t>
        </w:r>
      </w:p>
    </w:sdtContent>
  </w:sdt>
  <w:p w:rsidR="00270E28" w:rsidRDefault="00270E2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FC"/>
    <w:rsid w:val="00014E8B"/>
    <w:rsid w:val="00050248"/>
    <w:rsid w:val="00081016"/>
    <w:rsid w:val="000A2DA7"/>
    <w:rsid w:val="000D7B90"/>
    <w:rsid w:val="00143DEF"/>
    <w:rsid w:val="00150729"/>
    <w:rsid w:val="0016035B"/>
    <w:rsid w:val="001A50B1"/>
    <w:rsid w:val="00255196"/>
    <w:rsid w:val="00270E28"/>
    <w:rsid w:val="002B2105"/>
    <w:rsid w:val="00323212"/>
    <w:rsid w:val="00350194"/>
    <w:rsid w:val="00360217"/>
    <w:rsid w:val="0038463D"/>
    <w:rsid w:val="003F6833"/>
    <w:rsid w:val="00497A53"/>
    <w:rsid w:val="004B0770"/>
    <w:rsid w:val="004C3896"/>
    <w:rsid w:val="00552326"/>
    <w:rsid w:val="00552BC7"/>
    <w:rsid w:val="00554FA7"/>
    <w:rsid w:val="0061416D"/>
    <w:rsid w:val="00666900"/>
    <w:rsid w:val="00693119"/>
    <w:rsid w:val="00704B7A"/>
    <w:rsid w:val="007611A2"/>
    <w:rsid w:val="0087110C"/>
    <w:rsid w:val="008E10FF"/>
    <w:rsid w:val="009428E7"/>
    <w:rsid w:val="009947FC"/>
    <w:rsid w:val="009E3891"/>
    <w:rsid w:val="009F6478"/>
    <w:rsid w:val="00A01852"/>
    <w:rsid w:val="00A065BC"/>
    <w:rsid w:val="00AA0FF2"/>
    <w:rsid w:val="00AB6D4F"/>
    <w:rsid w:val="00AD7A86"/>
    <w:rsid w:val="00AE0E53"/>
    <w:rsid w:val="00B53CE4"/>
    <w:rsid w:val="00B5402C"/>
    <w:rsid w:val="00BD39AB"/>
    <w:rsid w:val="00BE24A1"/>
    <w:rsid w:val="00BE2537"/>
    <w:rsid w:val="00C06345"/>
    <w:rsid w:val="00C17378"/>
    <w:rsid w:val="00D2500A"/>
    <w:rsid w:val="00D94CC8"/>
    <w:rsid w:val="00F06F8A"/>
    <w:rsid w:val="00F42558"/>
    <w:rsid w:val="00F52A86"/>
    <w:rsid w:val="00FE3E4C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7F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947F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7FC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70E2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70E28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270E2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70E28"/>
    <w:rPr>
      <w:rFonts w:ascii="Times New Roman" w:eastAsia="Calibri" w:hAnsi="Times New Roman" w:cs="Times New Roman"/>
      <w:sz w:val="24"/>
    </w:rPr>
  </w:style>
  <w:style w:type="table" w:styleId="Reetkatablice">
    <w:name w:val="Table Grid"/>
    <w:basedOn w:val="Obinatablica"/>
    <w:rsid w:val="002B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semiHidden/>
    <w:unhideWhenUsed/>
    <w:rsid w:val="00AE0E53"/>
    <w:rPr>
      <w:rFonts w:eastAsia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AE0E5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F52A86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F52A86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F52A86"/>
    <w:rPr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F52A86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F52A86"/>
    <w:rPr>
      <w:rFonts w:ascii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7F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947F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7FC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70E2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70E28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270E2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70E28"/>
    <w:rPr>
      <w:rFonts w:ascii="Times New Roman" w:eastAsia="Calibri" w:hAnsi="Times New Roman" w:cs="Times New Roman"/>
      <w:sz w:val="24"/>
    </w:rPr>
  </w:style>
  <w:style w:type="table" w:styleId="Reetkatablice">
    <w:name w:val="Table Grid"/>
    <w:basedOn w:val="Obinatablica"/>
    <w:rsid w:val="002B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semiHidden/>
    <w:unhideWhenUsed/>
    <w:rsid w:val="00AE0E53"/>
    <w:rPr>
      <w:rFonts w:eastAsia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AE0E5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F52A86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F52A86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F52A86"/>
    <w:rPr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F52A86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F52A86"/>
    <w:rPr>
      <w:rFonts w:ascii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cmsRichClientWAS7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>10. siječnja 2019.</izvorni_sadrzaj>
    <derivirana_varijabla naziv="DomainObject.DatumDonosenjaOdluke_1">10. siječnja 2019.</derivirana_varijabla>
  </DomainObject.DatumDonosenjaOdluke>
  <DomainObject.DatumOvrsnosti>
    <izvorni_sadrzaj/>
    <derivirana_varijabla naziv="DomainObject.DatumOvrsnosti_1"/>
  </DomainObject.DatumOvrsnosti>
  <DomainObject.DatumPravomocnosti>
    <izvorni_sadrzaj>10. siječnja 2019.</izvorni_sadrzaj>
    <derivirana_varijabla naziv="DomainObject.DatumPravomocnosti_1">10. siječnja 2019.</derivirana_varijabla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Drago</izvorni_sadrzaj>
    <derivirana_varijabla naziv="DomainObject.DonositeljOdluke.Ime_1">Drago</derivirana_varijabla>
  </DomainObject.DonositeljOdluke.Ime>
  <DomainObject.DonositeljOdluke.Prezime>
    <izvorni_sadrzaj>Grubeša</izvorni_sadrzaj>
    <derivirana_varijabla naziv="DomainObject.DonositeljOdluke.Prezime_1">Grubeša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545</izvorni_sadrzaj>
    <derivirana_varijabla naziv="DomainObject.Predmet.Broj_1">545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4. listopada 2018.</izvorni_sadrzaj>
    <derivirana_varijabla naziv="DomainObject.Predmet.DatumOsnivanja_1">4. listopada 2018.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Gž Ovr-545/2018</izvorni_sadrzaj>
    <derivirana_varijabla naziv="DomainObject.Predmet.OznakaBroj_1">Gž Ovr-545/2018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Ana Vlašić</izvorni_sadrzaj>
    <derivirana_varijabla naziv="DomainObject.Predmet.ProtustrankaFormated_1">  Ana Vlašić</derivirana_varijabla>
  </DomainObject.Predmet.ProtustrankaFormated>
  <DomainObject.Predmet.ProtustrankaFormatedOIB>
    <izvorni_sadrzaj>  Ana Vlašić, OIB 90235557241</izvorni_sadrzaj>
    <derivirana_varijabla naziv="DomainObject.Predmet.ProtustrankaFormatedOIB_1">  Ana Vlašić, OIB 90235557241</derivirana_varijabla>
  </DomainObject.Predmet.ProtustrankaFormatedOIB>
  <DomainObject.Predmet.ProtustrankaFormatedWithAdress>
    <izvorni_sadrzaj> Ana Vlašić, Trg Ljube Babića 30, 10450 Jastrebarsko</izvorni_sadrzaj>
    <derivirana_varijabla naziv="DomainObject.Predmet.ProtustrankaFormatedWithAdress_1"> Ana Vlašić, Trg Ljube Babića 30, 10450 Jastrebarsko</derivirana_varijabla>
  </DomainObject.Predmet.ProtustrankaFormatedWithAdress>
  <DomainObject.Predmet.ProtustrankaFormatedWithAdressOIB>
    <izvorni_sadrzaj> Ana Vlašić, OIB 90235557241, Trg Ljube Babića 30, 10450 Jastrebarsko</izvorni_sadrzaj>
    <derivirana_varijabla naziv="DomainObject.Predmet.ProtustrankaFormatedWithAdressOIB_1"> Ana Vlašić, OIB 90235557241, Trg Ljube Babića 30, 10450 Jastrebarsko</derivirana_varijabla>
  </DomainObject.Predmet.ProtustrankaFormatedWithAdressOIB>
  <DomainObject.Predmet.ProtustrankaWithAdress>
    <izvorni_sadrzaj>Ana Vlašić Trg Ljube Babića 30, 10450 Jastrebarsko</izvorni_sadrzaj>
    <derivirana_varijabla naziv="DomainObject.Predmet.ProtustrankaWithAdress_1">Ana Vlašić Trg Ljube Babića 30, 10450 Jastrebarsko</derivirana_varijabla>
  </DomainObject.Predmet.ProtustrankaWithAdress>
  <DomainObject.Predmet.ProtustrankaWithAdressOIB>
    <izvorni_sadrzaj>Ana Vlašić, OIB 90235557241, Trg Ljube Babića 30, 10450 Jastrebarsko</izvorni_sadrzaj>
    <derivirana_varijabla naziv="DomainObject.Predmet.ProtustrankaWithAdressOIB_1">Ana Vlašić, OIB 90235557241, Trg Ljube Babića 30, 10450 Jastrebarsko</derivirana_varijabla>
  </DomainObject.Predmet.ProtustrankaWithAdressOIB>
  <DomainObject.Predmet.ProtustrankaNazivFormated>
    <izvorni_sadrzaj>Ana Vlašić</izvorni_sadrzaj>
    <derivirana_varijabla naziv="DomainObject.Predmet.ProtustrankaNazivFormated_1">Ana Vlašić</derivirana_varijabla>
  </DomainObject.Predmet.ProtustrankaNazivFormated>
  <DomainObject.Predmet.ProtustrankaNazivFormatedOIB>
    <izvorni_sadrzaj>Ana Vlašić, OIB 90235557241</izvorni_sadrzaj>
    <derivirana_varijabla naziv="DomainObject.Predmet.ProtustrankaNazivFormatedOIB_1">Ana Vlašić, OIB 90235557241</derivirana_varijabla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16. Gž referada</izvorni_sadrzaj>
    <derivirana_varijabla naziv="DomainObject.Predmet.Referada.Naziv_1">16. Gž referada</derivirana_varijabla>
  </DomainObject.Predmet.Referada.Naziv>
  <DomainObject.Predmet.Referada.Oznaka>
    <izvorni_sadrzaj>16. Gž referada</izvorni_sadrzaj>
    <derivirana_varijabla naziv="DomainObject.Predmet.Referada.Oznaka_1">16. Gž referada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Županijski sud u Osijeku</izvorni_sadrzaj>
    <derivirana_varijabla naziv="DomainObject.Predmet.Referada.Sud.Naziv_1">Županijski sud u Osijeku</derivirana_varijabla>
  </DomainObject.Predmet.Referada.Sud.Naziv>
  <DomainObject.Predmet.Referada.Sudac>
    <izvorni_sadrzaj>Drago Grubeša</izvorni_sadrzaj>
    <derivirana_varijabla naziv="DomainObject.Predmet.Referada.Sudac_1">Drago Grubeša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Republika Hrvatska-Ministarstvo unutarnjih poslova</izvorni_sadrzaj>
    <derivirana_varijabla naziv="DomainObject.Predmet.StrankaFormated_1">  Republika Hrvatska-Ministarstvo unutarnjih poslova</derivirana_varijabla>
  </DomainObject.Predmet.StrankaFormated>
  <DomainObject.Predmet.StrankaFormatedOIB>
    <izvorni_sadrzaj>  Republika Hrvatska-Ministarstvo unutarnjih poslova, OIB </izvorni_sadrzaj>
    <derivirana_varijabla naziv="DomainObject.Predmet.StrankaFormatedOIB_1">  Republika Hrvatska-Ministarstvo unutarnjih poslova, OIB </derivirana_varijabla>
  </DomainObject.Predmet.StrankaFormatedOIB>
  <DomainObject.Predmet.StrankaFormatedWithAdress>
    <izvorni_sadrzaj> Republika Hrvatska-Ministarstvo unutarnjih poslova, Ulica grada Vukovara 33, 10000 Zagreb</izvorni_sadrzaj>
    <derivirana_varijabla naziv="DomainObject.Predmet.StrankaFormatedWithAdress_1"> Republika Hrvatska-Ministarstvo unutarnjih poslova, Ulica grada Vukovara 33, 10000 Zagreb</derivirana_varijabla>
  </DomainObject.Predmet.StrankaFormatedWithAdress>
  <DomainObject.Predmet.StrankaFormatedWithAdressOIB>
    <izvorni_sadrzaj> Republika Hrvatska-Ministarstvo unutarnjih poslova, OIB , Ulica grada Vukovara 33, 10000 Zagreb</izvorni_sadrzaj>
    <derivirana_varijabla naziv="DomainObject.Predmet.StrankaFormatedWithAdressOIB_1"> Republika Hrvatska-Ministarstvo unutarnjih poslova, OIB , Ulica grada Vukovara 33, 10000 Zagreb</derivirana_varijabla>
  </DomainObject.Predmet.StrankaFormatedWithAdressOIB>
  <DomainObject.Predmet.StrankaWithAdress>
    <izvorni_sadrzaj>Republika Hrvatska-Ministarstvo unutarnjih poslova Ulica grada Vukovara 33,10000 Zagreb</izvorni_sadrzaj>
    <derivirana_varijabla naziv="DomainObject.Predmet.StrankaWithAdress_1">Republika Hrvatska-Ministarstvo unutarnjih poslova Ulica grada Vukovara 33,10000 Zagreb</derivirana_varijabla>
  </DomainObject.Predmet.StrankaWithAdress>
  <DomainObject.Predmet.StrankaWithAdressOIB>
    <izvorni_sadrzaj>Republika Hrvatska-Ministarstvo unutarnjih poslova, OIB , Ulica grada Vukovara 33,10000 Zagreb</izvorni_sadrzaj>
    <derivirana_varijabla naziv="DomainObject.Predmet.StrankaWithAdressOIB_1">Republika Hrvatska-Ministarstvo unutarnjih poslova, OIB , Ulica grada Vukovara 33,10000 Zagreb</derivirana_varijabla>
  </DomainObject.Predmet.StrankaWithAdressOIB>
  <DomainObject.Predmet.StrankaNazivFormated>
    <izvorni_sadrzaj>Republika Hrvatska-Ministarstvo unutarnjih poslova</izvorni_sadrzaj>
    <derivirana_varijabla naziv="DomainObject.Predmet.StrankaNazivFormated_1">Republika Hrvatska-Ministarstvo unutarnjih poslova</derivirana_varijabla>
  </DomainObject.Predmet.StrankaNazivFormated>
  <DomainObject.Predmet.StrankaNazivFormatedOIB>
    <izvorni_sadrzaj>Republika Hrvatska-Ministarstvo unutarnjih poslova, OIB </izvorni_sadrzaj>
    <derivirana_varijabla naziv="DomainObject.Predmet.StrankaNazivFormatedOIB_1">Republika Hrvatska-Ministarstvo unutarnjih poslova, OIB </derivirana_varijabla>
  </DomainObject.Predmet.StrankaNazivFormatedOIB>
  <DomainObject.Predmet.Sud.Adresa.Naselje>
    <izvorni_sadrzaj>Osijek</izvorni_sadrzaj>
    <derivirana_varijabla naziv="DomainObject.Predmet.Sud.Adresa.Naselje_1">Osijek</derivirana_varijabla>
  </DomainObject.Predmet.Sud.Adresa.Naselje>
  <DomainObject.Predmet.Sud.Adresa.NaseljeLokativ>
    <izvorni_sadrzaj>Osijeku</izvorni_sadrzaj>
    <derivirana_varijabla naziv="DomainObject.Predmet.Sud.Adresa.NaseljeLokativ_1">Osijeku</derivirana_varijabla>
  </DomainObject.Predmet.Sud.Adresa.NaseljeLokativ>
  <DomainObject.Predmet.Sud.Adresa.PostBroj>
    <izvorni_sadrzaj>31000</izvorni_sadrzaj>
    <derivirana_varijabla naziv="DomainObject.Predmet.Sud.Adresa.PostBroj_1">31000</derivirana_varijabla>
  </DomainObject.Predmet.Sud.Adresa.PostBroj>
  <DomainObject.Predmet.Sud.Adresa.UlicaIKBR>
    <izvorni_sadrzaj>Europska avenija 7</izvorni_sadrzaj>
    <derivirana_varijabla naziv="DomainObject.Predmet.Sud.Adresa.UlicaIKBR_1">Europska avenija 7</derivirana_varijabla>
  </DomainObject.Predmet.Sud.Adresa.UlicaIKBR>
  <DomainObject.Predmet.Sud.Naziv>
    <izvorni_sadrzaj>Županijski sud u Osijeku</izvorni_sadrzaj>
    <derivirana_varijabla naziv="DomainObject.Predmet.Sud.Naziv_1">Županijski sud u Osijeku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16. Gž referada</izvorni_sadrzaj>
    <derivirana_varijabla naziv="DomainObject.Predmet.TrenutnaLokacijaSpisa.Naziv_1">16. Gž referada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Županijski sud u Osijeku</izvorni_sadrzaj>
    <derivirana_varijabla naziv="DomainObject.Predmet.TrenutnaLokacijaSpisa.Sud.Naziv_1">Županijski sud u Osijeku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Građanska pisarnica</izvorni_sadrzaj>
    <derivirana_varijabla naziv="DomainObject.Predmet.UstrojstvenaJedinicaVodi.Naziv_1">Građanska pisarnica</derivirana_varijabla>
  </DomainObject.Predmet.UstrojstvenaJedinicaVodi.Naziv>
  <DomainObject.Predmet.UstrojstvenaJedinicaVodi.Oznaka>
    <izvorni_sadrzaj>Građ. pisarnica</izvorni_sadrzaj>
    <derivirana_varijabla naziv="DomainObject.Predmet.UstrojstvenaJedinicaVodi.Oznaka_1">Građ. pisarnica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Županijski sud u Osijeku</izvorni_sadrzaj>
    <derivirana_varijabla naziv="DomainObject.Predmet.UstrojstvenaJedinicaVodi.Sud.Naziv_1">Županijski sud u Osijeku</derivirana_varijabla>
  </DomainObject.Predmet.UstrojstvenaJedinicaVodi.Sud.Naziv>
  <DomainObject.Predmet.VrstaSpora.Naziv>
    <izvorni_sadrzaj>Ovrha na nekretninama </izvorni_sadrzaj>
    <derivirana_varijabla naziv="DomainObject.Predmet.VrstaSpora.Naziv_1">Ovrha na nekretninama </derivirana_varijabla>
  </DomainObject.Predmet.VrstaSpora.Naziv>
  <DomainObject.Predmet.Zapisnicar>
    <izvorni_sadrzaj>Draženka Miljuš</izvorni_sadrzaj>
    <derivirana_varijabla naziv="DomainObject.Predmet.Zapisnicar_1">Draženka Miljuš</derivirana_varijabla>
  </DomainObject.Predmet.Zapisnicar>
  <DomainObject.Predmet.StrankaListFormated>
    <izvorni_sadrzaj>
      <item>Republika Hrvatska-Ministarstvo unutarnjih poslova</item>
    </izvorni_sadrzaj>
    <derivirana_varijabla naziv="DomainObject.Predmet.StrankaListFormated_1">
      <item>Republika Hrvatska-Ministarstvo unutarnjih poslova</item>
    </derivirana_varijabla>
  </DomainObject.Predmet.StrankaListFormated>
  <DomainObject.Predmet.StrankaListFormatedOIB>
    <izvorni_sadrzaj>
      <item>Republika Hrvatska-Ministarstvo unutarnjih poslova, OIB </item>
    </izvorni_sadrzaj>
    <derivirana_varijabla naziv="DomainObject.Predmet.StrankaListFormatedOIB_1">
      <item>Republika Hrvatska-Ministarstvo unutarnjih poslova, OIB </item>
    </derivirana_varijabla>
  </DomainObject.Predmet.StrankaListFormatedOIB>
  <DomainObject.Predmet.StrankaListFormatedWithAdress>
    <izvorni_sadrzaj>
      <item>Republika Hrvatska-Ministarstvo unutarnjih poslova, Ulica grada Vukovara 33, 10000 Zagreb</item>
    </izvorni_sadrzaj>
    <derivirana_varijabla naziv="DomainObject.Predmet.StrankaListFormatedWithAdress_1">
      <item>Republika Hrvatska-Ministarstvo unutarnjih poslova, Ulica grada Vukovara 33, 10000 Zagreb</item>
    </derivirana_varijabla>
  </DomainObject.Predmet.StrankaListFormatedWithAdress>
  <DomainObject.Predmet.StrankaListFormatedWithAdressOIB>
    <izvorni_sadrzaj>
      <item>Republika Hrvatska-Ministarstvo unutarnjih poslova, OIB , Ulica grada Vukovara 33, 10000 Zagreb</item>
    </izvorni_sadrzaj>
    <derivirana_varijabla naziv="DomainObject.Predmet.StrankaListFormatedWithAdressOIB_1">
      <item>Republika Hrvatska-Ministarstvo unutarnjih poslova, OIB , Ulica grada Vukovara 33, 10000 Zagreb</item>
    </derivirana_varijabla>
  </DomainObject.Predmet.StrankaListFormatedWithAdressOIB>
  <DomainObject.Predmet.StrankaListNazivFormated>
    <izvorni_sadrzaj>
      <item>Republika Hrvatska-Ministarstvo unutarnjih poslova</item>
    </izvorni_sadrzaj>
    <derivirana_varijabla naziv="DomainObject.Predmet.StrankaListNazivFormated_1">
      <item>Republika Hrvatska-Ministarstvo unutarnjih poslova</item>
    </derivirana_varijabla>
  </DomainObject.Predmet.StrankaListNazivFormated>
  <DomainObject.Predmet.StrankaListNazivFormatedOIB>
    <izvorni_sadrzaj>
      <item>Republika Hrvatska-Ministarstvo unutarnjih poslova, OIB </item>
    </izvorni_sadrzaj>
    <derivirana_varijabla naziv="DomainObject.Predmet.StrankaListNazivFormatedOIB_1">
      <item>Republika Hrvatska-Ministarstvo unutarnjih poslova, OIB </item>
    </derivirana_varijabla>
  </DomainObject.Predmet.StrankaListNazivFormatedOIB>
  <DomainObject.Predmet.ProtuStrankaListFormated>
    <izvorni_sadrzaj>
      <item>Ana Vlašić</item>
    </izvorni_sadrzaj>
    <derivirana_varijabla naziv="DomainObject.Predmet.ProtuStrankaListFormated_1">
      <item>Ana Vlašić</item>
    </derivirana_varijabla>
  </DomainObject.Predmet.ProtuStrankaListFormated>
  <DomainObject.Predmet.ProtuStrankaListFormatedOIB>
    <izvorni_sadrzaj>
      <item>Ana Vlašić, OIB 90235557241</item>
    </izvorni_sadrzaj>
    <derivirana_varijabla naziv="DomainObject.Predmet.ProtuStrankaListFormatedOIB_1">
      <item>Ana Vlašić, OIB 90235557241</item>
    </derivirana_varijabla>
  </DomainObject.Predmet.ProtuStrankaListFormatedOIB>
  <DomainObject.Predmet.ProtuStrankaListFormatedWithAdress>
    <izvorni_sadrzaj>
      <item>Ana Vlašić, Trg Ljube Babića 30, 10450 Jastrebarsko</item>
    </izvorni_sadrzaj>
    <derivirana_varijabla naziv="DomainObject.Predmet.ProtuStrankaListFormatedWithAdress_1">
      <item>Ana Vlašić, Trg Ljube Babića 30, 10450 Jastrebarsko</item>
    </derivirana_varijabla>
  </DomainObject.Predmet.ProtuStrankaListFormatedWithAdress>
  <DomainObject.Predmet.ProtuStrankaListFormatedWithAdressOIB>
    <izvorni_sadrzaj>
      <item>Ana Vlašić, OIB 90235557241, Trg Ljube Babića 30, 10450 Jastrebarsko</item>
    </izvorni_sadrzaj>
    <derivirana_varijabla naziv="DomainObject.Predmet.ProtuStrankaListFormatedWithAdressOIB_1">
      <item>Ana Vlašić, OIB 90235557241, Trg Ljube Babića 30, 10450 Jastrebarsko</item>
    </derivirana_varijabla>
  </DomainObject.Predmet.ProtuStrankaListFormatedWithAdressOIB>
  <DomainObject.Predmet.ProtuStrankaListNazivFormated>
    <izvorni_sadrzaj>
      <item>Ana Vlašić</item>
    </izvorni_sadrzaj>
    <derivirana_varijabla naziv="DomainObject.Predmet.ProtuStrankaListNazivFormated_1">
      <item>Ana Vlašić</item>
    </derivirana_varijabla>
  </DomainObject.Predmet.ProtuStrankaListNazivFormated>
  <DomainObject.Predmet.ProtuStrankaListNazivFormatedOIB>
    <izvorni_sadrzaj>
      <item>Ana Vlašić, OIB 90235557241</item>
    </izvorni_sadrzaj>
    <derivirana_varijabla naziv="DomainObject.Predmet.ProtuStrankaListNazivFormatedOIB_1">
      <item>Ana Vlašić, OIB 90235557241</item>
    </derivirana_varijabla>
  </DomainObject.Predmet.ProtuStrankaListNazivFormatedOIB>
  <DomainObject.Predmet.OstaliListFormated>
    <izvorni_sadrzaj>
      <item>ODO u Novom Zagrebu-Stalna služba u Samoboru</item>
      <item>Hrvoje Lafter</item>
      <item>Odvjetnik VLADIMIR RAĐENOVIĆ</item>
    </izvorni_sadrzaj>
    <derivirana_varijabla naziv="DomainObject.Predmet.OstaliListFormated_1">
      <item>ODO u Novom Zagrebu-Stalna služba u Samoboru</item>
      <item>Hrvoje Lafter</item>
      <item>Odvjetnik VLADIMIR RAĐENOVIĆ</item>
    </derivirana_varijabla>
  </DomainObject.Predmet.OstaliListFormated>
  <DomainObject.Predmet.OstaliListFormatedOIB>
    <izvorni_sadrzaj>
      <item>ODO u Novom Zagrebu-Stalna služba u Samoboru</item>
      <item>Hrvoje Lafter</item>
      <item>Odvjetnik VLADIMIR RAĐENOVIĆ</item>
    </izvorni_sadrzaj>
    <derivirana_varijabla naziv="DomainObject.Predmet.OstaliListFormatedOIB_1">
      <item>ODO u Novom Zagrebu-Stalna služba u Samoboru</item>
      <item>Hrvoje Lafter</item>
      <item>Odvjetnik VLADIMIR RAĐENOVIĆ</item>
    </derivirana_varijabla>
  </DomainObject.Predmet.OstaliListFormatedOIB>
  <DomainObject.Predmet.OstaliListFormatedWithAdress>
    <izvorni_sadrzaj>
      <item>ODO u Novom Zagrebu-Stalna služba u Samoboru, Perkovčeva 20, 10430 Samobor</item>
      <item>Hrvoje Lafter</item>
      <item>Odvjetnik VLADIMIR RAĐENOVIĆ, A.Mihanovića 14, 10450 Jastrebarsko</item>
    </izvorni_sadrzaj>
    <derivirana_varijabla naziv="DomainObject.Predmet.OstaliListFormatedWithAdress_1">
      <item>ODO u Novom Zagrebu-Stalna služba u Samoboru, Perkovčeva 20, 10430 Samobor</item>
      <item>Hrvoje Lafter</item>
      <item>Odvjetnik VLADIMIR RAĐENOVIĆ, A.Mihanovića 14, 10450 Jastrebarsko</item>
    </derivirana_varijabla>
  </DomainObject.Predmet.OstaliListFormatedWithAdress>
  <DomainObject.Predmet.OstaliListFormatedWithAdressOIB>
    <izvorni_sadrzaj>
      <item>ODO u Novom Zagrebu-Stalna služba u Samoboru, Perkovčeva 20, 10430 Samobor</item>
      <item>Hrvoje Lafter</item>
      <item>Odvjetnik VLADIMIR RAĐENOVIĆ, A.Mihanovića 14, 10450 Jastrebarsko</item>
    </izvorni_sadrzaj>
    <derivirana_varijabla naziv="DomainObject.Predmet.OstaliListFormatedWithAdressOIB_1">
      <item>ODO u Novom Zagrebu-Stalna služba u Samoboru, Perkovčeva 20, 10430 Samobor</item>
      <item>Hrvoje Lafter</item>
      <item>Odvjetnik VLADIMIR RAĐENOVIĆ, A.Mihanovića 14, 10450 Jastrebarsko</item>
    </derivirana_varijabla>
  </DomainObject.Predmet.OstaliListFormatedWithAdressOIB>
  <DomainObject.Predmet.OstaliListNazivFormated>
    <izvorni_sadrzaj>
      <item>ODO u Novom Zagrebu-Stalna služba u Samoboru</item>
      <item>Hrvoje Lafter</item>
      <item>Odvjetnik VLADIMIR RAĐENOVIĆ</item>
    </izvorni_sadrzaj>
    <derivirana_varijabla naziv="DomainObject.Predmet.OstaliListNazivFormated_1">
      <item>ODO u Novom Zagrebu-Stalna služba u Samoboru</item>
      <item>Hrvoje Lafter</item>
      <item>Odvjetnik VLADIMIR RAĐENOVIĆ</item>
    </derivirana_varijabla>
  </DomainObject.Predmet.OstaliListNazivFormated>
  <DomainObject.Predmet.OstaliListNazivFormatedOIB>
    <izvorni_sadrzaj>
      <item>ODO u Novom Zagrebu-Stalna služba u Samoboru</item>
      <item>Hrvoje Lafter</item>
      <item>Odvjetnik VLADIMIR RAĐENOVIĆ</item>
    </izvorni_sadrzaj>
    <derivirana_varijabla naziv="DomainObject.Predmet.OstaliListNazivFormatedOIB_1">
      <item>ODO u Novom Zagrebu-Stalna služba u Samoboru</item>
      <item>Hrvoje Lafter</item>
      <item>Odvjetnik VLADIMIR RAĐENOVIĆ</item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Vrhovni sud Republike Hrvatske</izvorni_sadrzaj>
    <derivirana_varijabla naziv="DomainObject.Predmet.Sud.Parent.Naziv_1">Vrhovni sud Republike Hrvatske</derivirana_varijabla>
  </DomainObject.Predmet.Sud.Parent.Naziv>
  <DomainObject.Datum>
    <izvorni_sadrzaj>17. siječnja 2019.</izvorni_sadrzaj>
    <derivirana_varijabla naziv="DomainObject.Datum_1">17. siječnja 2019.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Republika Hrvatska-Ministarstvo unutarnjih poslova</izvorni_sadrzaj>
    <derivirana_varijabla naziv="DomainObject.Predmet.StrankaIDrugi_1">Republika Hrvatska-Ministarstvo unutarnjih poslova</derivirana_varijabla>
  </DomainObject.Predmet.StrankaIDrugi>
  <DomainObject.Predmet.ProtustrankaIDrugi>
    <izvorni_sadrzaj>Ana Vlašić</izvorni_sadrzaj>
    <derivirana_varijabla naziv="DomainObject.Predmet.ProtustrankaIDrugi_1">Ana Vlašić</derivirana_varijabla>
  </DomainObject.Predmet.ProtustrankaIDrugi>
  <DomainObject.Predmet.StrankaIDrugiAdressOIB>
    <izvorni_sadrzaj>Republika Hrvatska-Ministarstvo unutarnjih poslova, OIB , Ulica grada Vukovara 33, 10000 Zagreb</izvorni_sadrzaj>
    <derivirana_varijabla naziv="DomainObject.Predmet.StrankaIDrugiAdressOIB_1">Republika Hrvatska-Ministarstvo unutarnjih poslova, OIB , Ulica grada Vukovara 33, 10000 Zagreb</derivirana_varijabla>
  </DomainObject.Predmet.StrankaIDrugiAdressOIB>
  <DomainObject.Predmet.ProtustrankaIDrugiAdressOIB>
    <izvorni_sadrzaj>Ana Vlašić, OIB 90235557241, Trg Ljube Babića 30, 10450 Jastrebarsko</izvorni_sadrzaj>
    <derivirana_varijabla naziv="DomainObject.Predmet.ProtustrankaIDrugiAdressOIB_1">Ana Vlašić, OIB 90235557241, Trg Ljube Babića 30, 10450 Jastrebarsko</derivirana_varijabla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Ana Vlašić</item>
      <item>Republika Hrvatska-Ministarstvo unutarnjih poslova</item>
      <item>ODO u Novom Zagrebu-Stalna služba u Samoboru</item>
      <item>Hrvoje Lafter</item>
      <item>Odvjetnik VLADIMIR RAĐENOVIĆ</item>
    </izvorni_sadrzaj>
    <derivirana_varijabla naziv="DomainObject.Predmet.SudioniciListNaziv_1">
      <item>Ana Vlašić</item>
      <item>Republika Hrvatska-Ministarstvo unutarnjih poslova</item>
      <item>ODO u Novom Zagrebu-Stalna služba u Samoboru</item>
      <item>Hrvoje Lafter</item>
      <item>Odvjetnik VLADIMIR RAĐENOVIĆ</item>
    </derivirana_varijabla>
  </DomainObject.Predmet.SudioniciListNaziv>
  <DomainObject.Predmet.SudioniciListAdressOIB>
    <izvorni_sadrzaj>
      <item>Ana Vlašić, OIB 90235557241, Trg Ljube Babića 30,10450 Jastrebarsko</item>
      <item>Republika Hrvatska-Ministarstvo unutarnjih poslova, OIB , Ulica grada Vukovara 33,10000 Zagreb</item>
      <item>ODO u Novom Zagrebu-Stalna služba u Samoboru, Perkovčeva 20,10430 Samobor</item>
      <item>Hrvoje Lafter</item>
      <item>Odvjetnik VLADIMIR RAĐENOVIĆ, A.Mihanovića 14,10450 Jastrebarsko</item>
    </izvorni_sadrzaj>
    <derivirana_varijabla naziv="DomainObject.Predmet.SudioniciListAdressOIB_1">
      <item>Ana Vlašić, OIB 90235557241, Trg Ljube Babića 30,10450 Jastrebarsko</item>
      <item>Republika Hrvatska-Ministarstvo unutarnjih poslova, OIB , Ulica grada Vukovara 33,10000 Zagreb</item>
      <item>ODO u Novom Zagrebu-Stalna služba u Samoboru, Perkovčeva 20,10430 Samobor</item>
      <item>Hrvoje Lafter</item>
      <item>Odvjetnik VLADIMIR RAĐENOVIĆ, A.Mihanovića 14,10450 Jastrebarsko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90235557241</item>
      <item>, OIB </item>
      <item>, OIB null</item>
      <item>, OIB null</item>
      <item>, OIB null</item>
    </izvorni_sadrzaj>
    <derivirana_varijabla naziv="DomainObject.Predmet.SudioniciListNazivOIB_1">
      <item>, OIB 90235557241</item>
      <item>, OIB </item>
      <item>, OIB null</item>
      <item>, OIB null</item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>Ovr-1010/2018</izvorni_sadrzaj>
    <derivirana_varijabla naziv="DomainObject.Predmet.OznakaNizestupanjskogPredmeta_1">Ovr-1010/2018</derivirana_varijabla>
  </DomainObject.Predmet.OznakaNizestupanjskogPredmeta>
  <DomainObject.Predmet.NazivNizestupanjskogSuda>
    <izvorni_sadrzaj>Općinski sud u Novom Zagrebu</izvorni_sadrzaj>
    <derivirana_varijabla naziv="DomainObject.Predmet.NazivNizestupanjskogSuda_1">Općinski sud u Novom Zagrebu</derivirana_varijabla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>10. siječnja 2019.</izvorni_sadrzaj>
    <derivirana_varijabla naziv="DomainObject.Predmet.DatumZadnjeOdrzaneSudskeRadnje_1">10. siječnja 2019.</derivirana_varijabla>
  </DomainObject.Predmet.DatumZadnjeOdrzaneSudskeRadnje>
  <DomainObject.PredzadnjaOdlukaIzPredmeta.DatumDonosenjaOdluke>
    <izvorni_sadrzaj/>
    <derivirana_varijabla naziv="DomainObject.PredzadnjaOdlukaIzPredmeta.DatumDonosenjaOdluke_1"/>
  </DomainObject.PredzadnjaOdlukaIzPredmeta.DatumDonosenjaOdluke>
  <DomainObject.PredzadnjaOdlukaIzPredmeta.Oznaka>
    <izvorni_sadrzaj/>
    <derivirana_varijabla naziv="DomainObject.PredzadnjaOdlukaIzPredmeta.Oznaka_1"/>
  </DomainObject.PredzadnjaOdlukaIzPredmeta.Oznaka>
</icms>
</file>

<file path=customXml/item2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A085E30A-1D36-47C4-BF8E-D6E7692E7E65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0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Draženka Miljuš</dc:creator>
  <cp:lastModifiedBy>Manda Neferanović</cp:lastModifiedBy>
  <cp:revision>2</cp:revision>
  <cp:lastPrinted>2019-01-16T07:20:00Z</cp:lastPrinted>
  <dcterms:created xsi:type="dcterms:W3CDTF">2020-07-02T07:04:00Z</dcterms:created>
  <dcterms:modified xsi:type="dcterms:W3CDTF">2020-07-02T07:04:00Z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Odluka - Rješenje - odbijena žalba kao neosnovana - potvrđeno rješenje 1.st. (Gž Ovr-545-2018. RH-MUP-Ana Vlašić, radi ovrhe.docx)</vt:lpwstr>
  </property>
  <property fmtid="{D5CDD505-2E9C-101B-9397-08002B2CF9AE}" pid="4" name="CC_coloring">
    <vt:bool>false</vt:bool>
  </property>
  <property fmtid="{D5CDD505-2E9C-101B-9397-08002B2CF9AE}" pid="5" name="BrojStranica">
    <vt:i4>3</vt:i4>
  </property>
</Properties>
</file>