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82623">
        <w:rPr>
          <w:rFonts w:ascii="Arial" w:eastAsia="Times New Roman" w:hAnsi="Arial" w:cs="Arial"/>
          <w:sz w:val="24"/>
          <w:szCs w:val="24"/>
          <w:lang w:eastAsia="hr-HR"/>
        </w:rPr>
        <w:t>Obrazac</w:t>
      </w:r>
      <w:bookmarkStart w:id="0" w:name="_GoBack"/>
      <w:bookmarkEnd w:id="0"/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2</w:t>
      </w:r>
    </w:p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E7CDA" w:rsidRPr="001670CF" w:rsidRDefault="005E7CDA" w:rsidP="00AC0366">
      <w:pPr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70CF">
        <w:rPr>
          <w:rFonts w:ascii="Arial" w:hAnsi="Arial" w:cs="Arial"/>
          <w:b/>
          <w:sz w:val="24"/>
          <w:szCs w:val="24"/>
        </w:rPr>
        <w:t>I Z J A V A</w:t>
      </w:r>
      <w:r w:rsidR="001670CF" w:rsidRPr="001670CF">
        <w:rPr>
          <w:rFonts w:ascii="Arial" w:hAnsi="Arial" w:cs="Arial"/>
          <w:b/>
          <w:sz w:val="24"/>
          <w:szCs w:val="24"/>
        </w:rPr>
        <w:t xml:space="preserve">   O    N E K A Ž NJ A V A NJ U</w:t>
      </w:r>
    </w:p>
    <w:p w:rsidR="001670CF" w:rsidRPr="001670CF" w:rsidRDefault="001670CF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Ja, </w:t>
      </w:r>
      <w:r w:rsidR="00AC0366" w:rsidRPr="001670CF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1670CF" w:rsidRDefault="001670CF" w:rsidP="001670CF">
      <w:pPr>
        <w:pStyle w:val="Bezproreda"/>
        <w:ind w:left="3540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(ime i prezime)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 _______________________________</w:t>
      </w:r>
      <w:r w:rsidR="001670CF">
        <w:rPr>
          <w:rFonts w:ascii="Arial" w:hAnsi="Arial" w:cs="Arial"/>
          <w:sz w:val="24"/>
          <w:szCs w:val="24"/>
        </w:rPr>
        <w:t>__________________________________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  <w:t>(adresa stanovanja)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OIB _________________________</w:t>
      </w:r>
      <w:r w:rsidR="001670CF">
        <w:rPr>
          <w:rFonts w:ascii="Arial" w:hAnsi="Arial" w:cs="Arial"/>
          <w:sz w:val="24"/>
          <w:szCs w:val="24"/>
        </w:rPr>
        <w:t>,</w:t>
      </w:r>
      <w:r w:rsidRPr="001670CF">
        <w:rPr>
          <w:rFonts w:ascii="Arial" w:hAnsi="Arial" w:cs="Arial"/>
          <w:sz w:val="24"/>
          <w:szCs w:val="24"/>
        </w:rPr>
        <w:t xml:space="preserve"> broj osobne iskaznice ____________________ 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izdane</w:t>
      </w:r>
      <w:r w:rsidR="001670CF">
        <w:rPr>
          <w:rFonts w:ascii="Arial" w:hAnsi="Arial" w:cs="Arial"/>
          <w:sz w:val="24"/>
          <w:szCs w:val="24"/>
        </w:rPr>
        <w:t xml:space="preserve"> </w:t>
      </w:r>
      <w:r w:rsidRPr="001670CF">
        <w:rPr>
          <w:rFonts w:ascii="Arial" w:hAnsi="Arial" w:cs="Arial"/>
          <w:sz w:val="24"/>
          <w:szCs w:val="24"/>
        </w:rPr>
        <w:t>od ______________________</w:t>
      </w:r>
      <w:r w:rsidR="001670CF" w:rsidRPr="001670CF">
        <w:rPr>
          <w:rFonts w:ascii="Arial" w:hAnsi="Arial" w:cs="Arial"/>
          <w:sz w:val="24"/>
          <w:szCs w:val="24"/>
        </w:rPr>
        <w:t>____</w:t>
      </w:r>
      <w:r w:rsidR="001670CF">
        <w:rPr>
          <w:rFonts w:ascii="Arial" w:hAnsi="Arial" w:cs="Arial"/>
          <w:sz w:val="24"/>
          <w:szCs w:val="24"/>
        </w:rPr>
        <w:t>_________________________________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kao osoba </w:t>
      </w:r>
      <w:r w:rsidR="001670CF" w:rsidRPr="001670CF">
        <w:rPr>
          <w:rFonts w:ascii="Arial" w:hAnsi="Arial" w:cs="Arial"/>
          <w:sz w:val="24"/>
          <w:szCs w:val="24"/>
        </w:rPr>
        <w:t>ovlaštena za za</w:t>
      </w:r>
      <w:r w:rsidRPr="001670CF">
        <w:rPr>
          <w:rFonts w:ascii="Arial" w:hAnsi="Arial" w:cs="Arial"/>
          <w:sz w:val="24"/>
          <w:szCs w:val="24"/>
        </w:rPr>
        <w:t xml:space="preserve">stupanje gospodarskog subjekta 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_________________________________________________________</w:t>
      </w:r>
      <w:r w:rsidR="001670CF">
        <w:rPr>
          <w:rFonts w:ascii="Arial" w:hAnsi="Arial" w:cs="Arial"/>
          <w:sz w:val="24"/>
          <w:szCs w:val="24"/>
        </w:rPr>
        <w:t>__________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(naziv i adresa gospodarskog subjekta, OIB)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pod materijalnom i kaznenom odgovornošću i</w:t>
      </w:r>
      <w:r w:rsidR="00AC0366" w:rsidRPr="001670CF">
        <w:rPr>
          <w:rFonts w:ascii="Arial" w:hAnsi="Arial" w:cs="Arial"/>
          <w:sz w:val="24"/>
          <w:szCs w:val="24"/>
        </w:rPr>
        <w:t xml:space="preserve">zjavljujem da </w:t>
      </w:r>
      <w:r w:rsidRPr="001670CF">
        <w:rPr>
          <w:rFonts w:ascii="Arial" w:hAnsi="Arial" w:cs="Arial"/>
          <w:sz w:val="24"/>
          <w:szCs w:val="24"/>
        </w:rPr>
        <w:t xml:space="preserve">ja osobno niti navedeni </w:t>
      </w:r>
      <w:r w:rsidR="00AC0366" w:rsidRPr="001670CF">
        <w:rPr>
          <w:rFonts w:ascii="Arial" w:hAnsi="Arial" w:cs="Arial"/>
          <w:sz w:val="24"/>
          <w:szCs w:val="24"/>
        </w:rPr>
        <w:t xml:space="preserve">gospodarski subjekt kojeg zastupam </w:t>
      </w:r>
      <w:r w:rsidR="001670CF" w:rsidRPr="001670CF">
        <w:rPr>
          <w:rFonts w:ascii="Arial" w:hAnsi="Arial" w:cs="Arial"/>
          <w:sz w:val="24"/>
          <w:szCs w:val="24"/>
        </w:rPr>
        <w:t xml:space="preserve">nismo </w:t>
      </w:r>
      <w:r w:rsidR="00AC0366" w:rsidRPr="001670CF">
        <w:rPr>
          <w:rFonts w:ascii="Arial" w:hAnsi="Arial" w:cs="Arial"/>
          <w:sz w:val="24"/>
          <w:szCs w:val="24"/>
        </w:rPr>
        <w:t xml:space="preserve">pravomoćno osuđeni za bilo koje od sljedećih kaznenih djela </w:t>
      </w:r>
      <w:r w:rsidR="001670CF" w:rsidRPr="001670CF">
        <w:rPr>
          <w:rFonts w:ascii="Arial" w:hAnsi="Arial" w:cs="Arial"/>
          <w:sz w:val="24"/>
          <w:szCs w:val="24"/>
        </w:rPr>
        <w:t>(</w:t>
      </w:r>
      <w:r w:rsidR="00AC0366" w:rsidRPr="001670CF">
        <w:rPr>
          <w:rFonts w:ascii="Arial" w:hAnsi="Arial" w:cs="Arial"/>
          <w:sz w:val="24"/>
          <w:szCs w:val="24"/>
        </w:rPr>
        <w:t xml:space="preserve">odnosno za odgovarajuća kaznena djela prema propisima države sjedišta gospodarskog subjekta ili države čiji </w:t>
      </w:r>
      <w:r w:rsidR="001670CF" w:rsidRPr="001670CF">
        <w:rPr>
          <w:rFonts w:ascii="Arial" w:hAnsi="Arial" w:cs="Arial"/>
          <w:sz w:val="24"/>
          <w:szCs w:val="24"/>
        </w:rPr>
        <w:t>sam</w:t>
      </w:r>
      <w:r w:rsidR="00AC0366" w:rsidRPr="001670CF">
        <w:rPr>
          <w:rFonts w:ascii="Arial" w:hAnsi="Arial" w:cs="Arial"/>
          <w:sz w:val="24"/>
          <w:szCs w:val="24"/>
        </w:rPr>
        <w:t xml:space="preserve"> državljanin</w:t>
      </w:r>
      <w:r w:rsidR="001670CF" w:rsidRPr="001670CF">
        <w:rPr>
          <w:rFonts w:ascii="Arial" w:hAnsi="Arial" w:cs="Arial"/>
          <w:sz w:val="24"/>
          <w:szCs w:val="24"/>
        </w:rPr>
        <w:t>)</w:t>
      </w:r>
      <w:r w:rsidR="00AC0366" w:rsidRPr="001670CF">
        <w:rPr>
          <w:rFonts w:ascii="Arial" w:hAnsi="Arial" w:cs="Arial"/>
          <w:sz w:val="24"/>
          <w:szCs w:val="24"/>
        </w:rPr>
        <w:t>: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sudjelovanje u zločinačkoj organizaciji,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328. (zločinačko udruženje) i članka 329. (počinjenje kaznenog djela u sastavu zločinačkog udruženja)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korupciju,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prijevaru,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terorizam ili kaznena djela povezana s terorističkim aktivnostima,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pranje novca ili financiranje terorizma,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98. (financiranje terorizma) i članka 265. (pranje novca)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dječji rad ili druge oblike trgovanja ljudima,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106. (trgovanje ljudima)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kao ni za 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dgovarajuća kaznena djela koja 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prema nacionalnim propisima države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poslovnog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nastana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gospodarskog subjekta odnosno države čiji sam d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ržavljanin obuhvaćaju razloge za isključenje iz članka 57. stavka 1. točaka od (a) do (f) Direktive 2014/24/EU.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color w:val="FFFFFF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color w:val="FFFFFF"/>
          <w:sz w:val="24"/>
          <w:szCs w:val="24"/>
          <w:lang w:eastAsia="hr-HR"/>
        </w:rPr>
        <w:t>POMENA: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Davatelj ove Izjave, ovom Izjavom kao ažuriranim popratnim dokumentom d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506808965"/>
      <w:r w:rsidRPr="001670CF">
        <w:rPr>
          <w:rFonts w:ascii="Arial" w:eastAsia="Times New Roman" w:hAnsi="Arial" w:cs="Arial"/>
          <w:sz w:val="24"/>
          <w:szCs w:val="24"/>
          <w:lang w:eastAsia="hr-HR"/>
        </w:rPr>
        <w:t>U _______________, _________20___. godine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</w:t>
      </w:r>
      <w:bookmarkEnd w:id="1"/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da podaci koji su sadržani u 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(ime i prezime)</w:t>
      </w:r>
    </w:p>
    <w:p w:rsidR="001670CF" w:rsidRPr="001670CF" w:rsidRDefault="001670CF" w:rsidP="001670CF">
      <w:pPr>
        <w:spacing w:after="0" w:line="240" w:lineRule="auto"/>
        <w:ind w:left="3528" w:firstLine="720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M.P.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  (potpis)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37C19" w:rsidRPr="001670CF" w:rsidRDefault="00D37C19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354D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3E354D" w:rsidRPr="001670CF" w:rsidSect="00E17538">
      <w:headerReference w:type="default" r:id="rId7"/>
      <w:pgSz w:w="11906" w:h="16838"/>
      <w:pgMar w:top="1134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83" w:rsidRDefault="00924783" w:rsidP="00827030">
      <w:pPr>
        <w:spacing w:after="0" w:line="240" w:lineRule="auto"/>
      </w:pPr>
      <w:r>
        <w:separator/>
      </w:r>
    </w:p>
  </w:endnote>
  <w:endnote w:type="continuationSeparator" w:id="0">
    <w:p w:rsidR="00924783" w:rsidRDefault="00924783" w:rsidP="0082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83" w:rsidRDefault="00924783" w:rsidP="00827030">
      <w:pPr>
        <w:spacing w:after="0" w:line="240" w:lineRule="auto"/>
      </w:pPr>
      <w:r>
        <w:separator/>
      </w:r>
    </w:p>
  </w:footnote>
  <w:footnote w:type="continuationSeparator" w:id="0">
    <w:p w:rsidR="00924783" w:rsidRDefault="00924783" w:rsidP="0082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698446"/>
      <w:docPartObj>
        <w:docPartGallery w:val="Page Numbers (Top of Page)"/>
        <w:docPartUnique/>
      </w:docPartObj>
    </w:sdtPr>
    <w:sdtEndPr/>
    <w:sdtContent>
      <w:p w:rsidR="00827030" w:rsidRDefault="0082703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623">
          <w:rPr>
            <w:noProof/>
          </w:rPr>
          <w:t>2</w:t>
        </w:r>
        <w:r>
          <w:fldChar w:fldCharType="end"/>
        </w:r>
      </w:p>
    </w:sdtContent>
  </w:sdt>
  <w:p w:rsidR="00827030" w:rsidRDefault="008270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82"/>
    <w:rsid w:val="00074101"/>
    <w:rsid w:val="001670CF"/>
    <w:rsid w:val="002C3CBA"/>
    <w:rsid w:val="003E354D"/>
    <w:rsid w:val="004077A5"/>
    <w:rsid w:val="004C5BDA"/>
    <w:rsid w:val="00546E2E"/>
    <w:rsid w:val="0056555A"/>
    <w:rsid w:val="005E7CDA"/>
    <w:rsid w:val="007D4F00"/>
    <w:rsid w:val="00827030"/>
    <w:rsid w:val="00870A55"/>
    <w:rsid w:val="00924783"/>
    <w:rsid w:val="00A24ED9"/>
    <w:rsid w:val="00AC0366"/>
    <w:rsid w:val="00AC77CD"/>
    <w:rsid w:val="00B23057"/>
    <w:rsid w:val="00BB5782"/>
    <w:rsid w:val="00BF30C4"/>
    <w:rsid w:val="00D37C19"/>
    <w:rsid w:val="00E17538"/>
    <w:rsid w:val="00E54868"/>
    <w:rsid w:val="00E82623"/>
    <w:rsid w:val="00EF620A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51CE"/>
  <w15:docId w15:val="{C1499561-B192-4501-91D7-92A8DDF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036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30"/>
  </w:style>
  <w:style w:type="paragraph" w:styleId="Podnoje">
    <w:name w:val="footer"/>
    <w:basedOn w:val="Normal"/>
    <w:link w:val="Podno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Matea Bašić</cp:lastModifiedBy>
  <cp:revision>3</cp:revision>
  <dcterms:created xsi:type="dcterms:W3CDTF">2026-04-15T10:30:00Z</dcterms:created>
  <dcterms:modified xsi:type="dcterms:W3CDTF">2026-04-15T10:30:00Z</dcterms:modified>
</cp:coreProperties>
</file>