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130" w:rsidRP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Na temelju članka 7. stavka 2. Uredbe o postupku zapošljavanja u državnoj službi (Narodne novine,</w:t>
      </w:r>
      <w:r>
        <w:rPr>
          <w:rFonts w:ascii="Arial" w:hAnsi="Arial" w:cs="Arial"/>
          <w:sz w:val="24"/>
          <w:szCs w:val="24"/>
        </w:rPr>
        <w:t xml:space="preserve"> </w:t>
      </w:r>
      <w:r w:rsidR="00430ECF">
        <w:rPr>
          <w:rFonts w:ascii="Arial" w:hAnsi="Arial" w:cs="Arial"/>
          <w:sz w:val="24"/>
          <w:szCs w:val="24"/>
        </w:rPr>
        <w:t>broj: 124/2024), Županijski sud u Splitu</w:t>
      </w:r>
      <w:r w:rsidRPr="00722130">
        <w:rPr>
          <w:rFonts w:ascii="Arial" w:hAnsi="Arial" w:cs="Arial"/>
          <w:sz w:val="24"/>
          <w:szCs w:val="24"/>
        </w:rPr>
        <w:t xml:space="preserve"> objavljuje</w:t>
      </w:r>
    </w:p>
    <w:p w:rsid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P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Pr="00722130" w:rsidRDefault="00722130" w:rsidP="0072213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OBAVIJEST O JAVNOM NATJEČAJU</w:t>
      </w:r>
    </w:p>
    <w:p w:rsid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Default="00722130" w:rsidP="00722130">
      <w:pPr>
        <w:rPr>
          <w:rFonts w:ascii="Arial" w:hAnsi="Arial" w:cs="Arial"/>
          <w:sz w:val="24"/>
          <w:szCs w:val="24"/>
        </w:rPr>
      </w:pPr>
    </w:p>
    <w:p w:rsidR="00C341CA" w:rsidRDefault="00722130" w:rsidP="0034751B">
      <w:pPr>
        <w:spacing w:after="0"/>
        <w:jc w:val="both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Na mrežnim stranicama Ministarstva pravosuđa, uprave i digitalne transformacije, u Centraliziranom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 xml:space="preserve">sustavu za zapošljavanje ( </w:t>
      </w:r>
      <w:hyperlink r:id="rId6" w:history="1">
        <w:r w:rsidRPr="00BD3F27">
          <w:rPr>
            <w:rStyle w:val="Hiperveza"/>
            <w:rFonts w:ascii="Arial" w:hAnsi="Arial" w:cs="Arial"/>
            <w:sz w:val="24"/>
            <w:szCs w:val="24"/>
          </w:rPr>
          <w:t>https://selekcija.gov.hr</w:t>
        </w:r>
      </w:hyperlink>
      <w:r w:rsidRPr="00722130">
        <w:rPr>
          <w:rFonts w:ascii="Arial" w:hAnsi="Arial" w:cs="Arial"/>
          <w:sz w:val="24"/>
          <w:szCs w:val="24"/>
        </w:rPr>
        <w:t xml:space="preserve"> ) dana </w:t>
      </w:r>
      <w:r w:rsidR="00514464">
        <w:rPr>
          <w:rFonts w:ascii="Arial" w:hAnsi="Arial" w:cs="Arial"/>
          <w:sz w:val="24"/>
          <w:szCs w:val="24"/>
        </w:rPr>
        <w:t xml:space="preserve">30. prosinca </w:t>
      </w:r>
      <w:r w:rsidR="00A97981">
        <w:rPr>
          <w:rFonts w:ascii="Arial" w:hAnsi="Arial" w:cs="Arial"/>
          <w:sz w:val="24"/>
          <w:szCs w:val="24"/>
        </w:rPr>
        <w:t>2025</w:t>
      </w:r>
      <w:r w:rsidR="00430ECF">
        <w:rPr>
          <w:rFonts w:ascii="Arial" w:hAnsi="Arial" w:cs="Arial"/>
          <w:sz w:val="24"/>
          <w:szCs w:val="24"/>
        </w:rPr>
        <w:t>. objavljen je javni natječaj za prijam u državnu službu:</w:t>
      </w:r>
    </w:p>
    <w:p w:rsidR="00430ECF" w:rsidRDefault="00430ECF" w:rsidP="0034751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30ECF" w:rsidRPr="00451E5C" w:rsidRDefault="00514464" w:rsidP="00451E5C">
      <w:pPr>
        <w:pStyle w:val="Naslov1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3470/N/25/2892</w:t>
      </w:r>
      <w:r w:rsidR="00B34686">
        <w:rPr>
          <w:rFonts w:ascii="Arial" w:hAnsi="Arial" w:cs="Arial"/>
          <w:sz w:val="24"/>
          <w:szCs w:val="24"/>
        </w:rPr>
        <w:t xml:space="preserve"> – </w:t>
      </w:r>
      <w:r w:rsidR="00B34686" w:rsidRPr="00B34686">
        <w:rPr>
          <w:rFonts w:ascii="Arial" w:hAnsi="Arial" w:cs="Arial"/>
          <w:b w:val="0"/>
          <w:sz w:val="24"/>
          <w:szCs w:val="24"/>
        </w:rPr>
        <w:t>sudski savjetnik (</w:t>
      </w:r>
      <w:r w:rsidR="00B34686">
        <w:rPr>
          <w:rFonts w:ascii="Arial" w:hAnsi="Arial" w:cs="Arial"/>
          <w:b w:val="0"/>
          <w:color w:val="212529"/>
          <w:sz w:val="24"/>
          <w:szCs w:val="24"/>
        </w:rPr>
        <w:t xml:space="preserve">u općinskim, upravnim, trgovačkim i županijskim sudovima) </w:t>
      </w:r>
      <w:r w:rsidR="00430ECF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b w:val="0"/>
          <w:sz w:val="24"/>
          <w:szCs w:val="24"/>
        </w:rPr>
        <w:t>2</w:t>
      </w:r>
      <w:r w:rsidR="00430ECF">
        <w:rPr>
          <w:rFonts w:ascii="Arial" w:hAnsi="Arial" w:cs="Arial"/>
          <w:b w:val="0"/>
          <w:sz w:val="24"/>
          <w:szCs w:val="24"/>
        </w:rPr>
        <w:t xml:space="preserve"> izvršitelj</w:t>
      </w:r>
      <w:r>
        <w:rPr>
          <w:rFonts w:ascii="Arial" w:hAnsi="Arial" w:cs="Arial"/>
          <w:b w:val="0"/>
          <w:sz w:val="24"/>
          <w:szCs w:val="24"/>
        </w:rPr>
        <w:t>a/ice</w:t>
      </w:r>
      <w:bookmarkStart w:id="0" w:name="_GoBack"/>
      <w:bookmarkEnd w:id="0"/>
      <w:r w:rsidR="00430ECF">
        <w:rPr>
          <w:rFonts w:ascii="Arial" w:hAnsi="Arial" w:cs="Arial"/>
          <w:b w:val="0"/>
          <w:sz w:val="24"/>
          <w:szCs w:val="24"/>
        </w:rPr>
        <w:t xml:space="preserve">, na </w:t>
      </w:r>
      <w:r w:rsidR="00B34686">
        <w:rPr>
          <w:rFonts w:ascii="Arial" w:hAnsi="Arial" w:cs="Arial"/>
          <w:b w:val="0"/>
          <w:sz w:val="24"/>
          <w:szCs w:val="24"/>
        </w:rPr>
        <w:t>ne</w:t>
      </w:r>
      <w:r w:rsidR="00430ECF">
        <w:rPr>
          <w:rFonts w:ascii="Arial" w:hAnsi="Arial" w:cs="Arial"/>
          <w:b w:val="0"/>
          <w:sz w:val="24"/>
          <w:szCs w:val="24"/>
        </w:rPr>
        <w:t>određeno vrijeme,</w:t>
      </w:r>
    </w:p>
    <w:p w:rsidR="00430ECF" w:rsidRPr="00430ECF" w:rsidRDefault="00430ECF" w:rsidP="00B34686">
      <w:pPr>
        <w:pStyle w:val="Naslov1"/>
        <w:shd w:val="clear" w:color="auto" w:fill="FFFFFF"/>
        <w:spacing w:before="0" w:beforeAutospacing="0"/>
        <w:ind w:left="360"/>
        <w:jc w:val="both"/>
        <w:rPr>
          <w:rFonts w:ascii="Arial" w:hAnsi="Arial" w:cs="Arial"/>
          <w:color w:val="212529"/>
          <w:sz w:val="24"/>
          <w:szCs w:val="24"/>
        </w:rPr>
      </w:pPr>
    </w:p>
    <w:p w:rsidR="00722130" w:rsidRDefault="00451E5C" w:rsidP="0072213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22130" w:rsidRPr="00722130">
        <w:rPr>
          <w:rFonts w:ascii="Arial" w:hAnsi="Arial" w:cs="Arial"/>
          <w:sz w:val="24"/>
          <w:szCs w:val="24"/>
        </w:rPr>
        <w:t>rijave na javni natječaj podnose se putem Centraliziranog sustava za zapošljavanje u roku od 15</w:t>
      </w:r>
      <w:r w:rsidR="00722130">
        <w:rPr>
          <w:rFonts w:ascii="Arial" w:hAnsi="Arial" w:cs="Arial"/>
          <w:sz w:val="24"/>
          <w:szCs w:val="24"/>
        </w:rPr>
        <w:t xml:space="preserve"> </w:t>
      </w:r>
      <w:r w:rsidR="00722130" w:rsidRPr="00722130">
        <w:rPr>
          <w:rFonts w:ascii="Arial" w:hAnsi="Arial" w:cs="Arial"/>
          <w:sz w:val="24"/>
          <w:szCs w:val="24"/>
        </w:rPr>
        <w:t>dana od dana objave javnog natječaja u Centraliziranom sustavu za zapošljavanje.</w:t>
      </w: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130" w:rsidRPr="00722130" w:rsidRDefault="00451E5C" w:rsidP="00451E5C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Županijski sud u Splitu</w:t>
      </w:r>
    </w:p>
    <w:p w:rsidR="00714279" w:rsidRDefault="00722130" w:rsidP="00722130">
      <w:r w:rsidRPr="00722130">
        <w:rPr>
          <w:rFonts w:ascii="Arial" w:hAnsi="Arial" w:cs="Arial"/>
          <w:sz w:val="24"/>
          <w:szCs w:val="24"/>
        </w:rPr>
        <w:t xml:space="preserve"> </w:t>
      </w:r>
    </w:p>
    <w:sectPr w:rsidR="00714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26FF"/>
    <w:multiLevelType w:val="hybridMultilevel"/>
    <w:tmpl w:val="85FCA9D2"/>
    <w:lvl w:ilvl="0" w:tplc="3AA098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232"/>
    <w:rsid w:val="00196339"/>
    <w:rsid w:val="00265982"/>
    <w:rsid w:val="002C5941"/>
    <w:rsid w:val="0034751B"/>
    <w:rsid w:val="003C652A"/>
    <w:rsid w:val="00427E78"/>
    <w:rsid w:val="00430ECF"/>
    <w:rsid w:val="004315E0"/>
    <w:rsid w:val="00451E5C"/>
    <w:rsid w:val="004C52F6"/>
    <w:rsid w:val="00514464"/>
    <w:rsid w:val="00714279"/>
    <w:rsid w:val="00722130"/>
    <w:rsid w:val="008046B2"/>
    <w:rsid w:val="00856D88"/>
    <w:rsid w:val="009F6C5A"/>
    <w:rsid w:val="00A97981"/>
    <w:rsid w:val="00AD1FA4"/>
    <w:rsid w:val="00B34686"/>
    <w:rsid w:val="00B90232"/>
    <w:rsid w:val="00C341CA"/>
    <w:rsid w:val="00C872CC"/>
    <w:rsid w:val="00E52C12"/>
    <w:rsid w:val="00FA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430E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22130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30ECF"/>
    <w:rPr>
      <w:color w:val="954F72" w:themeColor="followed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30ECF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430E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22130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30ECF"/>
    <w:rPr>
      <w:color w:val="954F72" w:themeColor="followed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30ECF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6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lekcija.gov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 Krnić</dc:creator>
  <cp:lastModifiedBy>Katija Giljanović</cp:lastModifiedBy>
  <cp:revision>2</cp:revision>
  <cp:lastPrinted>2025-12-31T07:06:00Z</cp:lastPrinted>
  <dcterms:created xsi:type="dcterms:W3CDTF">2025-12-31T07:06:00Z</dcterms:created>
  <dcterms:modified xsi:type="dcterms:W3CDTF">2025-12-31T07:06:00Z</dcterms:modified>
</cp:coreProperties>
</file>